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48" w:rsidRDefault="00A73B48" w:rsidP="00A73B48">
      <w:pPr>
        <w:spacing w:after="0"/>
        <w:rPr>
          <w:rFonts w:ascii="Times New Roman" w:hAnsi="Times New Roman" w:cs="Times New Roman"/>
          <w:sz w:val="24"/>
          <w:szCs w:val="24"/>
        </w:rPr>
      </w:pPr>
    </w:p>
    <w:p w:rsidR="00A73B48" w:rsidRDefault="00A73B48" w:rsidP="00A73B48">
      <w:pPr>
        <w:spacing w:after="0"/>
        <w:jc w:val="center"/>
        <w:rPr>
          <w:rFonts w:ascii="Times New Roman" w:hAnsi="Times New Roman" w:cs="Times New Roman"/>
          <w:sz w:val="24"/>
          <w:szCs w:val="24"/>
        </w:rPr>
      </w:pPr>
    </w:p>
    <w:p w:rsidR="00A73B48" w:rsidRDefault="00A73B48" w:rsidP="00A73B48">
      <w:pPr>
        <w:spacing w:after="0"/>
        <w:jc w:val="center"/>
        <w:rPr>
          <w:rFonts w:ascii="Times New Roman" w:hAnsi="Times New Roman" w:cs="Times New Roman"/>
          <w:sz w:val="24"/>
          <w:szCs w:val="24"/>
        </w:rPr>
      </w:pPr>
    </w:p>
    <w:p w:rsidR="00A73B48" w:rsidRPr="00835F45" w:rsidRDefault="00A73B48" w:rsidP="00A73B48">
      <w:pPr>
        <w:jc w:val="center"/>
        <w:rPr>
          <w:rFonts w:ascii="Times New Roman" w:hAnsi="Times New Roman" w:cs="Times New Roman"/>
          <w:sz w:val="28"/>
          <w:szCs w:val="28"/>
        </w:rPr>
      </w:pPr>
      <w:r w:rsidRPr="00835F45">
        <w:rPr>
          <w:rFonts w:ascii="Times New Roman" w:hAnsi="Times New Roman" w:cs="Times New Roman"/>
          <w:sz w:val="28"/>
          <w:szCs w:val="28"/>
        </w:rPr>
        <w:t>Администрация Алтайского края</w:t>
      </w:r>
    </w:p>
    <w:p w:rsidR="00A73B48" w:rsidRPr="00835F45" w:rsidRDefault="00A73B48" w:rsidP="00A73B48">
      <w:pPr>
        <w:jc w:val="center"/>
        <w:rPr>
          <w:rFonts w:ascii="Times New Roman" w:hAnsi="Times New Roman" w:cs="Times New Roman"/>
          <w:sz w:val="28"/>
          <w:szCs w:val="28"/>
        </w:rPr>
      </w:pPr>
      <w:r>
        <w:rPr>
          <w:rFonts w:ascii="Times New Roman" w:hAnsi="Times New Roman" w:cs="Times New Roman"/>
          <w:sz w:val="28"/>
          <w:szCs w:val="28"/>
        </w:rPr>
        <w:t>Главное у</w:t>
      </w:r>
      <w:r w:rsidR="00F66516">
        <w:rPr>
          <w:rFonts w:ascii="Times New Roman" w:hAnsi="Times New Roman" w:cs="Times New Roman"/>
          <w:sz w:val="28"/>
          <w:szCs w:val="28"/>
        </w:rPr>
        <w:t xml:space="preserve">правление </w:t>
      </w:r>
      <w:r w:rsidRPr="00835F45">
        <w:rPr>
          <w:rFonts w:ascii="Times New Roman" w:hAnsi="Times New Roman" w:cs="Times New Roman"/>
          <w:sz w:val="28"/>
          <w:szCs w:val="28"/>
        </w:rPr>
        <w:t xml:space="preserve"> образовани</w:t>
      </w:r>
      <w:r w:rsidR="00F66516">
        <w:rPr>
          <w:rFonts w:ascii="Times New Roman" w:hAnsi="Times New Roman" w:cs="Times New Roman"/>
          <w:sz w:val="28"/>
          <w:szCs w:val="28"/>
        </w:rPr>
        <w:t>я и  молодежной политики</w:t>
      </w:r>
      <w:r w:rsidRPr="00A73B48">
        <w:rPr>
          <w:rFonts w:ascii="Times New Roman" w:hAnsi="Times New Roman" w:cs="Times New Roman"/>
          <w:sz w:val="28"/>
          <w:szCs w:val="28"/>
        </w:rPr>
        <w:t xml:space="preserve"> </w:t>
      </w:r>
      <w:r w:rsidRPr="00835F45">
        <w:rPr>
          <w:rFonts w:ascii="Times New Roman" w:hAnsi="Times New Roman" w:cs="Times New Roman"/>
          <w:sz w:val="28"/>
          <w:szCs w:val="28"/>
        </w:rPr>
        <w:t>Алтайского края</w:t>
      </w:r>
    </w:p>
    <w:p w:rsidR="00A73B48" w:rsidRPr="00835F45" w:rsidRDefault="00A73B48" w:rsidP="00A73B48">
      <w:pPr>
        <w:jc w:val="center"/>
        <w:rPr>
          <w:rFonts w:ascii="Times New Roman" w:hAnsi="Times New Roman" w:cs="Times New Roman"/>
          <w:sz w:val="28"/>
          <w:szCs w:val="28"/>
        </w:rPr>
      </w:pPr>
      <w:r w:rsidRPr="00835F45">
        <w:rPr>
          <w:rFonts w:ascii="Times New Roman" w:hAnsi="Times New Roman" w:cs="Times New Roman"/>
          <w:sz w:val="28"/>
          <w:szCs w:val="28"/>
        </w:rPr>
        <w:t xml:space="preserve">Краевое государственное </w:t>
      </w:r>
      <w:r>
        <w:rPr>
          <w:rFonts w:ascii="Times New Roman" w:hAnsi="Times New Roman" w:cs="Times New Roman"/>
          <w:sz w:val="28"/>
          <w:szCs w:val="28"/>
        </w:rPr>
        <w:t xml:space="preserve">бюджетное </w:t>
      </w:r>
      <w:r w:rsidRPr="00835F45">
        <w:rPr>
          <w:rFonts w:ascii="Times New Roman" w:hAnsi="Times New Roman" w:cs="Times New Roman"/>
          <w:sz w:val="28"/>
          <w:szCs w:val="28"/>
        </w:rPr>
        <w:t>образовательное учреждение дополнительного образования детей «Детский оздоровительно-образовательный центр «Алтай»</w:t>
      </w:r>
    </w:p>
    <w:p w:rsidR="00A73B48" w:rsidRPr="00835F45" w:rsidRDefault="00A73B48" w:rsidP="00A73B48">
      <w:pPr>
        <w:jc w:val="center"/>
        <w:rPr>
          <w:rFonts w:ascii="Times New Roman" w:hAnsi="Times New Roman" w:cs="Times New Roman"/>
          <w:sz w:val="28"/>
          <w:szCs w:val="28"/>
        </w:rPr>
      </w:pPr>
      <w:r w:rsidRPr="00835F45">
        <w:rPr>
          <w:rFonts w:ascii="Times New Roman" w:hAnsi="Times New Roman" w:cs="Times New Roman"/>
          <w:sz w:val="28"/>
          <w:szCs w:val="28"/>
        </w:rPr>
        <w:t>Краевой центр гражданского образования</w:t>
      </w:r>
    </w:p>
    <w:p w:rsidR="00A73B48" w:rsidRPr="00835F45" w:rsidRDefault="00A73B48" w:rsidP="00A73B48">
      <w:pPr>
        <w:jc w:val="center"/>
        <w:rPr>
          <w:rFonts w:ascii="Times New Roman" w:hAnsi="Times New Roman" w:cs="Times New Roman"/>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jc w:val="center"/>
        <w:rPr>
          <w:rFonts w:ascii="Times New Roman" w:eastAsia="Times New Roman" w:hAnsi="Times New Roman" w:cs="Times New Roman"/>
          <w:b/>
          <w:i/>
          <w:sz w:val="28"/>
          <w:szCs w:val="28"/>
        </w:rPr>
      </w:pPr>
      <w:r w:rsidRPr="00835F45">
        <w:rPr>
          <w:rFonts w:ascii="Times New Roman" w:eastAsia="Times New Roman" w:hAnsi="Times New Roman" w:cs="Times New Roman"/>
          <w:b/>
          <w:i/>
          <w:sz w:val="28"/>
          <w:szCs w:val="28"/>
        </w:rPr>
        <w:t>«</w:t>
      </w:r>
      <w:r>
        <w:rPr>
          <w:rFonts w:ascii="Times New Roman" w:hAnsi="Times New Roman" w:cs="Times New Roman"/>
          <w:b/>
          <w:sz w:val="28"/>
          <w:szCs w:val="28"/>
        </w:rPr>
        <w:t>Гражданское образование. Гражданское воспитание</w:t>
      </w:r>
      <w:r w:rsidRPr="00835F45">
        <w:rPr>
          <w:rFonts w:ascii="Times New Roman" w:eastAsia="Times New Roman" w:hAnsi="Times New Roman" w:cs="Times New Roman"/>
          <w:b/>
          <w:i/>
          <w:sz w:val="28"/>
          <w:szCs w:val="28"/>
        </w:rPr>
        <w:t>»</w:t>
      </w:r>
    </w:p>
    <w:p w:rsidR="00A73B48" w:rsidRPr="00835F45" w:rsidRDefault="00A73B48" w:rsidP="00A73B48">
      <w:pPr>
        <w:jc w:val="center"/>
        <w:rPr>
          <w:rFonts w:ascii="Times New Roman" w:eastAsia="Times New Roman" w:hAnsi="Times New Roman" w:cs="Times New Roman"/>
          <w:b/>
          <w:sz w:val="28"/>
          <w:szCs w:val="28"/>
        </w:rPr>
      </w:pPr>
      <w:r w:rsidRPr="00835F45">
        <w:rPr>
          <w:rFonts w:ascii="Times New Roman" w:eastAsia="Times New Roman" w:hAnsi="Times New Roman" w:cs="Times New Roman"/>
          <w:b/>
          <w:sz w:val="28"/>
          <w:szCs w:val="28"/>
        </w:rPr>
        <w:t>(материалы краевого педагогич</w:t>
      </w:r>
      <w:r>
        <w:rPr>
          <w:rFonts w:ascii="Times New Roman" w:eastAsia="Times New Roman" w:hAnsi="Times New Roman" w:cs="Times New Roman"/>
          <w:b/>
          <w:sz w:val="28"/>
          <w:szCs w:val="28"/>
        </w:rPr>
        <w:t>еского форума 17 - 19 марта 2012</w:t>
      </w:r>
      <w:r w:rsidRPr="00835F45">
        <w:rPr>
          <w:rFonts w:ascii="Times New Roman" w:eastAsia="Times New Roman" w:hAnsi="Times New Roman" w:cs="Times New Roman"/>
          <w:b/>
          <w:sz w:val="28"/>
          <w:szCs w:val="28"/>
        </w:rPr>
        <w:t xml:space="preserve"> года)</w:t>
      </w:r>
    </w:p>
    <w:p w:rsidR="00A73B48" w:rsidRPr="00835F45" w:rsidRDefault="00A73B48" w:rsidP="00A73B4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 3</w:t>
      </w:r>
    </w:p>
    <w:p w:rsidR="00A73B48" w:rsidRPr="00835F45" w:rsidRDefault="00A73B48" w:rsidP="00A73B48">
      <w:pPr>
        <w:jc w:val="center"/>
        <w:rPr>
          <w:rFonts w:ascii="Times New Roman" w:eastAsia="Times New Roman" w:hAnsi="Times New Roman" w:cs="Times New Roman"/>
          <w:b/>
          <w:sz w:val="28"/>
          <w:szCs w:val="28"/>
        </w:rPr>
      </w:pPr>
    </w:p>
    <w:p w:rsidR="00A73B48" w:rsidRPr="00835F45" w:rsidRDefault="00A73B48" w:rsidP="00A73B48">
      <w:pPr>
        <w:jc w:val="center"/>
        <w:rPr>
          <w:rFonts w:ascii="Times New Roman" w:eastAsia="Times New Roman" w:hAnsi="Times New Roman" w:cs="Times New Roman"/>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ind w:firstLine="709"/>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Pr="00835F45" w:rsidRDefault="00A73B48" w:rsidP="00A73B48">
      <w:pPr>
        <w:pStyle w:val="a5"/>
        <w:tabs>
          <w:tab w:val="left" w:pos="720"/>
          <w:tab w:val="left" w:pos="851"/>
          <w:tab w:val="left" w:pos="900"/>
        </w:tabs>
        <w:spacing w:after="240" w:afterAutospacing="0" w:line="360" w:lineRule="auto"/>
        <w:contextualSpacing/>
        <w:jc w:val="both"/>
        <w:rPr>
          <w:b/>
          <w:sz w:val="28"/>
          <w:szCs w:val="28"/>
        </w:rPr>
      </w:pPr>
      <w:r w:rsidRPr="00835F45">
        <w:rPr>
          <w:b/>
          <w:sz w:val="28"/>
          <w:szCs w:val="28"/>
        </w:rPr>
        <w:t xml:space="preserve">                                                    Барнаул 201</w:t>
      </w:r>
      <w:r>
        <w:rPr>
          <w:b/>
          <w:sz w:val="28"/>
          <w:szCs w:val="28"/>
        </w:rPr>
        <w:t>2</w:t>
      </w:r>
    </w:p>
    <w:p w:rsidR="00A73B48" w:rsidRPr="00835F45" w:rsidRDefault="00A73B48" w:rsidP="00A73B48">
      <w:pPr>
        <w:pStyle w:val="a5"/>
        <w:tabs>
          <w:tab w:val="left" w:pos="720"/>
          <w:tab w:val="left" w:pos="851"/>
          <w:tab w:val="left" w:pos="900"/>
        </w:tabs>
        <w:spacing w:after="240" w:afterAutospacing="0" w:line="360" w:lineRule="auto"/>
        <w:contextualSpacing/>
        <w:jc w:val="both"/>
        <w:rPr>
          <w:b/>
          <w:sz w:val="28"/>
          <w:szCs w:val="28"/>
        </w:rPr>
      </w:pPr>
    </w:p>
    <w:p w:rsidR="00A73B48" w:rsidRPr="00835F45" w:rsidRDefault="00A73B48" w:rsidP="00A73B48">
      <w:pPr>
        <w:spacing w:line="240" w:lineRule="auto"/>
        <w:rPr>
          <w:rFonts w:ascii="Times New Roman" w:eastAsia="Times New Roman" w:hAnsi="Times New Roman" w:cs="Times New Roman"/>
          <w:sz w:val="28"/>
          <w:szCs w:val="28"/>
        </w:rPr>
      </w:pPr>
      <w:r w:rsidRPr="00835F45">
        <w:rPr>
          <w:rFonts w:ascii="Calibri" w:eastAsia="Times New Roman" w:hAnsi="Calibri" w:cs="Times New Roman"/>
          <w:sz w:val="28"/>
          <w:szCs w:val="28"/>
        </w:rPr>
        <w:t xml:space="preserve">     </w:t>
      </w:r>
      <w:r w:rsidRPr="00835F45">
        <w:rPr>
          <w:rFonts w:ascii="Times New Roman" w:eastAsia="Times New Roman" w:hAnsi="Times New Roman" w:cs="Times New Roman"/>
          <w:sz w:val="28"/>
          <w:szCs w:val="28"/>
        </w:rPr>
        <w:t xml:space="preserve">ББК                                                </w:t>
      </w:r>
    </w:p>
    <w:p w:rsidR="00A73B48" w:rsidRPr="00122765" w:rsidRDefault="00A73B48" w:rsidP="00A73B48">
      <w:pPr>
        <w:spacing w:line="240" w:lineRule="auto"/>
        <w:rPr>
          <w:rFonts w:ascii="Times New Roman" w:hAnsi="Times New Roman" w:cs="Times New Roman"/>
          <w:sz w:val="28"/>
          <w:szCs w:val="28"/>
        </w:rPr>
      </w:pPr>
      <w:r w:rsidRPr="00122765">
        <w:rPr>
          <w:rFonts w:ascii="Times New Roman" w:eastAsia="Times New Roman" w:hAnsi="Times New Roman" w:cs="Times New Roman"/>
          <w:sz w:val="28"/>
          <w:szCs w:val="28"/>
        </w:rPr>
        <w:t xml:space="preserve">       Н                                                 </w:t>
      </w:r>
      <w:r w:rsidRPr="00122765">
        <w:rPr>
          <w:rFonts w:ascii="Times New Roman" w:hAnsi="Times New Roman" w:cs="Times New Roman"/>
          <w:sz w:val="28"/>
          <w:szCs w:val="28"/>
        </w:rPr>
        <w:t xml:space="preserve">            </w:t>
      </w:r>
    </w:p>
    <w:p w:rsidR="00A73B48" w:rsidRPr="00122765" w:rsidRDefault="00A73B48" w:rsidP="00A73B48">
      <w:pPr>
        <w:spacing w:line="240" w:lineRule="auto"/>
        <w:jc w:val="center"/>
        <w:rPr>
          <w:rFonts w:ascii="Times New Roman" w:eastAsia="Times New Roman" w:hAnsi="Times New Roman" w:cs="Times New Roman"/>
          <w:i/>
          <w:sz w:val="28"/>
          <w:szCs w:val="28"/>
        </w:rPr>
      </w:pPr>
      <w:r w:rsidRPr="00122765">
        <w:rPr>
          <w:rFonts w:ascii="Times New Roman" w:eastAsia="Times New Roman" w:hAnsi="Times New Roman" w:cs="Times New Roman"/>
          <w:i/>
          <w:sz w:val="28"/>
          <w:szCs w:val="28"/>
        </w:rPr>
        <w:t>Ответственный редактор:</w:t>
      </w:r>
    </w:p>
    <w:p w:rsidR="00A73B48" w:rsidRPr="00122765" w:rsidRDefault="00A73B48" w:rsidP="00A73B48">
      <w:pPr>
        <w:spacing w:line="240" w:lineRule="auto"/>
        <w:jc w:val="center"/>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rPr>
        <w:t>Н.В. Молчанова</w:t>
      </w:r>
    </w:p>
    <w:p w:rsidR="00A73B48" w:rsidRPr="00122765" w:rsidRDefault="005A2DE9" w:rsidP="00A73B48">
      <w:pPr>
        <w:spacing w:line="240" w:lineRule="auto"/>
        <w:jc w:val="center"/>
        <w:rPr>
          <w:rFonts w:ascii="Times New Roman" w:hAnsi="Times New Roman" w:cs="Times New Roman"/>
          <w:i/>
          <w:sz w:val="28"/>
          <w:szCs w:val="28"/>
        </w:rPr>
      </w:pPr>
      <w:r>
        <w:rPr>
          <w:rFonts w:ascii="Times New Roman" w:eastAsia="Times New Roman" w:hAnsi="Times New Roman" w:cs="Times New Roman"/>
          <w:i/>
          <w:sz w:val="28"/>
          <w:szCs w:val="28"/>
        </w:rPr>
        <w:t>Редактор:</w:t>
      </w:r>
    </w:p>
    <w:p w:rsidR="00A73B48" w:rsidRPr="00122765" w:rsidRDefault="00A73B48" w:rsidP="00A73B48">
      <w:pPr>
        <w:spacing w:line="240" w:lineRule="auto"/>
        <w:jc w:val="center"/>
        <w:rPr>
          <w:rFonts w:ascii="Times New Roman" w:hAnsi="Times New Roman" w:cs="Times New Roman"/>
          <w:sz w:val="28"/>
          <w:szCs w:val="28"/>
        </w:rPr>
      </w:pPr>
      <w:r>
        <w:rPr>
          <w:rFonts w:ascii="Times New Roman" w:hAnsi="Times New Roman" w:cs="Times New Roman"/>
          <w:sz w:val="28"/>
          <w:szCs w:val="28"/>
        </w:rPr>
        <w:t>Н.В.</w:t>
      </w:r>
      <w:r w:rsidR="005A2DE9">
        <w:rPr>
          <w:rFonts w:ascii="Times New Roman" w:hAnsi="Times New Roman" w:cs="Times New Roman"/>
          <w:sz w:val="28"/>
          <w:szCs w:val="28"/>
        </w:rPr>
        <w:t>Несвежева</w:t>
      </w:r>
    </w:p>
    <w:p w:rsidR="00A73B48" w:rsidRDefault="00A73B48" w:rsidP="00A73B48">
      <w:pPr>
        <w:spacing w:line="240" w:lineRule="auto"/>
        <w:rPr>
          <w:rFonts w:ascii="Times New Roman" w:hAnsi="Times New Roman" w:cs="Times New Roman"/>
          <w:sz w:val="28"/>
          <w:szCs w:val="28"/>
        </w:rPr>
      </w:pPr>
    </w:p>
    <w:p w:rsidR="00A73B48" w:rsidRDefault="002B3F83" w:rsidP="00A73B48">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55.2pt;margin-top:23.7pt;width:405.75pt;height:72.75pt;z-index:251660288" stroked="f">
            <v:textbox>
              <w:txbxContent>
                <w:p w:rsidR="00EB409F" w:rsidRDefault="00EB409F" w:rsidP="00A73B48">
                  <w:pPr>
                    <w:spacing w:line="240" w:lineRule="auto"/>
                    <w:rPr>
                      <w:rFonts w:ascii="Times New Roman" w:eastAsia="Times New Roman" w:hAnsi="Times New Roman" w:cs="Times New Roman"/>
                      <w:sz w:val="28"/>
                      <w:szCs w:val="28"/>
                    </w:rPr>
                  </w:pPr>
                  <w:r>
                    <w:rPr>
                      <w:rFonts w:ascii="Times New Roman" w:hAnsi="Times New Roman" w:cs="Times New Roman"/>
                      <w:b/>
                      <w:sz w:val="28"/>
                      <w:szCs w:val="28"/>
                    </w:rPr>
                    <w:t>Гражданское образование. Гражданское воспитание</w:t>
                  </w:r>
                  <w:r w:rsidRPr="00F51F51">
                    <w:rPr>
                      <w:rFonts w:ascii="Times New Roman" w:hAnsi="Times New Roman" w:cs="Times New Roman"/>
                      <w:b/>
                      <w:sz w:val="28"/>
                      <w:szCs w:val="28"/>
                    </w:rPr>
                    <w:t xml:space="preserve"> (материалы III   краевого педагог</w:t>
                  </w:r>
                  <w:r>
                    <w:rPr>
                      <w:rFonts w:ascii="Times New Roman" w:hAnsi="Times New Roman" w:cs="Times New Roman"/>
                      <w:b/>
                      <w:sz w:val="28"/>
                      <w:szCs w:val="28"/>
                    </w:rPr>
                    <w:t>ического форума 17-19 марта 2012</w:t>
                  </w:r>
                  <w:r w:rsidRPr="00F51F51">
                    <w:rPr>
                      <w:rFonts w:ascii="Times New Roman" w:hAnsi="Times New Roman" w:cs="Times New Roman"/>
                      <w:b/>
                      <w:sz w:val="28"/>
                      <w:szCs w:val="28"/>
                    </w:rPr>
                    <w:t xml:space="preserve"> года) выпуск III</w:t>
                  </w:r>
                  <w:r w:rsidRPr="00122765">
                    <w:rPr>
                      <w:rFonts w:ascii="Times New Roman" w:hAnsi="Times New Roman" w:cs="Times New Roman"/>
                      <w:sz w:val="28"/>
                      <w:szCs w:val="28"/>
                    </w:rPr>
                    <w:t xml:space="preserve"> / под ред. Н.В. Молчановой - </w:t>
                  </w:r>
                  <w:r w:rsidRPr="00122765">
                    <w:rPr>
                      <w:rFonts w:ascii="Times New Roman" w:eastAsia="Times New Roman" w:hAnsi="Times New Roman" w:cs="Times New Roman"/>
                      <w:sz w:val="28"/>
                      <w:szCs w:val="28"/>
                    </w:rPr>
                    <w:t>Барнаул: Азбука, 201</w:t>
                  </w:r>
                  <w:r>
                    <w:rPr>
                      <w:rFonts w:ascii="Times New Roman" w:eastAsia="Times New Roman" w:hAnsi="Times New Roman" w:cs="Times New Roman"/>
                      <w:sz w:val="28"/>
                      <w:szCs w:val="28"/>
                    </w:rPr>
                    <w:t>2</w:t>
                  </w:r>
                  <w:r w:rsidRPr="00122765">
                    <w:rPr>
                      <w:rFonts w:ascii="Times New Roman" w:eastAsia="Times New Roman" w:hAnsi="Times New Roman" w:cs="Times New Roman"/>
                      <w:sz w:val="28"/>
                      <w:szCs w:val="28"/>
                    </w:rPr>
                    <w:t xml:space="preserve">, - </w:t>
                  </w:r>
                  <w:proofErr w:type="gramStart"/>
                  <w:r w:rsidRPr="00122765">
                    <w:rPr>
                      <w:rFonts w:ascii="Times New Roman" w:eastAsia="Times New Roman" w:hAnsi="Times New Roman" w:cs="Times New Roman"/>
                      <w:sz w:val="28"/>
                      <w:szCs w:val="28"/>
                    </w:rPr>
                    <w:t>с</w:t>
                  </w:r>
                  <w:proofErr w:type="gramEnd"/>
                  <w:r w:rsidRPr="00122765">
                    <w:rPr>
                      <w:rFonts w:ascii="Times New Roman" w:eastAsia="Times New Roman" w:hAnsi="Times New Roman" w:cs="Times New Roman"/>
                      <w:sz w:val="28"/>
                      <w:szCs w:val="28"/>
                    </w:rPr>
                    <w:t>.</w:t>
                  </w:r>
                </w:p>
                <w:p w:rsidR="00EB409F" w:rsidRPr="002A267E" w:rsidRDefault="00EB409F" w:rsidP="00A73B48"/>
              </w:txbxContent>
            </v:textbox>
          </v:shape>
        </w:pict>
      </w:r>
    </w:p>
    <w:p w:rsidR="00A73B48" w:rsidRDefault="00A73B48" w:rsidP="00A73B48">
      <w:pPr>
        <w:spacing w:line="240" w:lineRule="auto"/>
        <w:rPr>
          <w:rFonts w:ascii="Times New Roman" w:hAnsi="Times New Roman" w:cs="Times New Roman"/>
          <w:sz w:val="28"/>
          <w:szCs w:val="28"/>
        </w:rPr>
      </w:pPr>
      <w:r>
        <w:rPr>
          <w:rFonts w:ascii="Times New Roman" w:hAnsi="Times New Roman" w:cs="Times New Roman"/>
          <w:sz w:val="28"/>
          <w:szCs w:val="28"/>
        </w:rPr>
        <w:t>Н</w:t>
      </w:r>
    </w:p>
    <w:p w:rsidR="00A73B48" w:rsidRDefault="00A73B48" w:rsidP="00A73B48">
      <w:pPr>
        <w:spacing w:line="240" w:lineRule="auto"/>
        <w:rPr>
          <w:rFonts w:ascii="Times New Roman" w:hAnsi="Times New Roman" w:cs="Times New Roman"/>
          <w:sz w:val="28"/>
          <w:szCs w:val="28"/>
        </w:rPr>
      </w:pPr>
    </w:p>
    <w:p w:rsidR="00A73B48" w:rsidRDefault="00A73B48" w:rsidP="00A73B48">
      <w:pPr>
        <w:spacing w:line="240" w:lineRule="auto"/>
        <w:rPr>
          <w:rFonts w:ascii="Times New Roman" w:hAnsi="Times New Roman" w:cs="Times New Roman"/>
          <w:sz w:val="28"/>
          <w:szCs w:val="28"/>
        </w:rPr>
      </w:pPr>
    </w:p>
    <w:p w:rsidR="00A73B48" w:rsidRPr="00122765" w:rsidRDefault="00A73B48" w:rsidP="00A73B48">
      <w:pPr>
        <w:spacing w:line="240" w:lineRule="auto"/>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lang w:val="en-US"/>
        </w:rPr>
        <w:t>ISBN</w:t>
      </w:r>
      <w:r w:rsidRPr="00122765">
        <w:rPr>
          <w:rFonts w:ascii="Times New Roman" w:eastAsia="Times New Roman" w:hAnsi="Times New Roman" w:cs="Times New Roman"/>
          <w:sz w:val="28"/>
          <w:szCs w:val="28"/>
        </w:rPr>
        <w:t xml:space="preserve">    </w:t>
      </w:r>
    </w:p>
    <w:p w:rsidR="00A73B48" w:rsidRPr="00122765" w:rsidRDefault="00A73B48" w:rsidP="00A73B48">
      <w:pPr>
        <w:rPr>
          <w:rFonts w:ascii="Times New Roman" w:eastAsia="Times New Roman" w:hAnsi="Times New Roman" w:cs="Times New Roman"/>
          <w:sz w:val="28"/>
          <w:szCs w:val="28"/>
        </w:rPr>
      </w:pPr>
    </w:p>
    <w:p w:rsidR="00A73B48" w:rsidRPr="00830611" w:rsidRDefault="00A73B48" w:rsidP="00A73B48">
      <w:pPr>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Третий</w:t>
      </w:r>
      <w:r w:rsidRPr="00122765">
        <w:rPr>
          <w:rFonts w:ascii="Times New Roman" w:eastAsia="Times New Roman" w:hAnsi="Times New Roman" w:cs="Times New Roman"/>
          <w:sz w:val="28"/>
          <w:szCs w:val="28"/>
        </w:rPr>
        <w:t xml:space="preserve"> выпуск материалов педагогического форума является продолжением   обобщения опыта работы педагогов  по гражданскому образованию и гражданско-патриотическому воспитанию школьников. Первый </w:t>
      </w:r>
      <w:r>
        <w:rPr>
          <w:rFonts w:ascii="Times New Roman" w:eastAsia="Times New Roman" w:hAnsi="Times New Roman" w:cs="Times New Roman"/>
          <w:sz w:val="28"/>
          <w:szCs w:val="28"/>
        </w:rPr>
        <w:t xml:space="preserve">и второй </w:t>
      </w:r>
      <w:r w:rsidRPr="00122765">
        <w:rPr>
          <w:rFonts w:ascii="Times New Roman" w:eastAsia="Times New Roman" w:hAnsi="Times New Roman" w:cs="Times New Roman"/>
          <w:sz w:val="28"/>
          <w:szCs w:val="28"/>
        </w:rPr>
        <w:t>выпуск</w:t>
      </w:r>
      <w:r>
        <w:rPr>
          <w:rFonts w:ascii="Times New Roman" w:eastAsia="Times New Roman" w:hAnsi="Times New Roman" w:cs="Times New Roman"/>
          <w:sz w:val="28"/>
          <w:szCs w:val="28"/>
        </w:rPr>
        <w:t>и б</w:t>
      </w:r>
      <w:r w:rsidRPr="00122765">
        <w:rPr>
          <w:rFonts w:ascii="Times New Roman" w:eastAsia="Times New Roman" w:hAnsi="Times New Roman" w:cs="Times New Roman"/>
          <w:sz w:val="28"/>
          <w:szCs w:val="28"/>
        </w:rPr>
        <w:t>ыл</w:t>
      </w:r>
      <w:r>
        <w:rPr>
          <w:rFonts w:ascii="Times New Roman" w:eastAsia="Times New Roman" w:hAnsi="Times New Roman" w:cs="Times New Roman"/>
          <w:sz w:val="28"/>
          <w:szCs w:val="28"/>
        </w:rPr>
        <w:t>и</w:t>
      </w:r>
      <w:r w:rsidRPr="00122765">
        <w:rPr>
          <w:rFonts w:ascii="Times New Roman" w:eastAsia="Times New Roman" w:hAnsi="Times New Roman" w:cs="Times New Roman"/>
          <w:sz w:val="28"/>
          <w:szCs w:val="28"/>
        </w:rPr>
        <w:t xml:space="preserve"> посвящен</w:t>
      </w:r>
      <w:r>
        <w:rPr>
          <w:rFonts w:ascii="Times New Roman" w:eastAsia="Times New Roman" w:hAnsi="Times New Roman" w:cs="Times New Roman"/>
          <w:sz w:val="28"/>
          <w:szCs w:val="28"/>
        </w:rPr>
        <w:t>ы</w:t>
      </w:r>
      <w:r w:rsidRPr="00122765">
        <w:rPr>
          <w:rFonts w:ascii="Times New Roman" w:eastAsia="Times New Roman" w:hAnsi="Times New Roman" w:cs="Times New Roman"/>
          <w:sz w:val="28"/>
          <w:szCs w:val="28"/>
        </w:rPr>
        <w:t xml:space="preserve"> вопросам формирования мотивированного процесса самообучения и самовоспитания школьников</w:t>
      </w:r>
      <w:r w:rsidR="00830611">
        <w:rPr>
          <w:rFonts w:ascii="Times New Roman" w:eastAsia="Times New Roman" w:hAnsi="Times New Roman" w:cs="Times New Roman"/>
          <w:sz w:val="28"/>
          <w:szCs w:val="28"/>
        </w:rPr>
        <w:t xml:space="preserve"> через организацию</w:t>
      </w:r>
      <w:r w:rsidRPr="00122765">
        <w:rPr>
          <w:rFonts w:ascii="Times New Roman" w:eastAsia="Times New Roman" w:hAnsi="Times New Roman" w:cs="Times New Roman"/>
          <w:sz w:val="28"/>
          <w:szCs w:val="28"/>
        </w:rPr>
        <w:t xml:space="preserve"> активных познавательных  формах внеурочной деятельности детей</w:t>
      </w:r>
      <w:r w:rsidR="00830611">
        <w:rPr>
          <w:rFonts w:ascii="Times New Roman" w:eastAsia="Times New Roman" w:hAnsi="Times New Roman" w:cs="Times New Roman"/>
          <w:sz w:val="28"/>
          <w:szCs w:val="28"/>
        </w:rPr>
        <w:t>; рассматривались</w:t>
      </w:r>
      <w:r w:rsidRPr="00122765">
        <w:rPr>
          <w:rFonts w:ascii="Times New Roman" w:eastAsia="Times New Roman" w:hAnsi="Times New Roman" w:cs="Times New Roman"/>
          <w:sz w:val="28"/>
          <w:szCs w:val="28"/>
        </w:rPr>
        <w:t xml:space="preserve"> вопросы  влияния  познавательной активности на становление личности  ребенка. </w:t>
      </w:r>
      <w:r w:rsidR="00081A27" w:rsidRPr="0012285E">
        <w:rPr>
          <w:rFonts w:ascii="Times New Roman" w:eastAsia="Times New Roman" w:hAnsi="Times New Roman" w:cs="Times New Roman"/>
          <w:sz w:val="28"/>
          <w:szCs w:val="28"/>
        </w:rPr>
        <w:t>Настоящий сборник посвящен вопросам развити</w:t>
      </w:r>
      <w:r w:rsidR="005A2DE9">
        <w:rPr>
          <w:rFonts w:ascii="Times New Roman" w:eastAsia="Times New Roman" w:hAnsi="Times New Roman" w:cs="Times New Roman"/>
          <w:sz w:val="28"/>
          <w:szCs w:val="28"/>
        </w:rPr>
        <w:t>я организационных форм</w:t>
      </w:r>
      <w:r w:rsidR="00081A27" w:rsidRPr="0012285E">
        <w:rPr>
          <w:rFonts w:ascii="Times New Roman" w:eastAsia="Times New Roman" w:hAnsi="Times New Roman" w:cs="Times New Roman"/>
          <w:sz w:val="28"/>
          <w:szCs w:val="28"/>
        </w:rPr>
        <w:t xml:space="preserve"> </w:t>
      </w:r>
      <w:r w:rsidR="005A2DE9">
        <w:rPr>
          <w:rFonts w:ascii="Times New Roman" w:eastAsia="Times New Roman" w:hAnsi="Times New Roman" w:cs="Times New Roman"/>
          <w:sz w:val="28"/>
          <w:szCs w:val="28"/>
        </w:rPr>
        <w:t>внеучебной деятельности</w:t>
      </w:r>
      <w:r w:rsidR="00081A27" w:rsidRPr="0012285E">
        <w:rPr>
          <w:rFonts w:ascii="Times New Roman" w:eastAsia="Times New Roman" w:hAnsi="Times New Roman" w:cs="Times New Roman"/>
          <w:sz w:val="28"/>
          <w:szCs w:val="28"/>
        </w:rPr>
        <w:t xml:space="preserve">  по</w:t>
      </w:r>
      <w:r w:rsidR="00081A27">
        <w:rPr>
          <w:rFonts w:ascii="Times New Roman" w:eastAsia="Times New Roman" w:hAnsi="Times New Roman" w:cs="Times New Roman"/>
          <w:color w:val="FF0000"/>
          <w:sz w:val="28"/>
          <w:szCs w:val="28"/>
        </w:rPr>
        <w:t xml:space="preserve"> </w:t>
      </w:r>
      <w:r w:rsidR="0012285E" w:rsidRPr="00122765">
        <w:rPr>
          <w:rFonts w:ascii="Times New Roman" w:eastAsia="Times New Roman" w:hAnsi="Times New Roman" w:cs="Times New Roman"/>
          <w:sz w:val="28"/>
          <w:szCs w:val="28"/>
        </w:rPr>
        <w:t xml:space="preserve">гражданско-патриотическому </w:t>
      </w:r>
      <w:r w:rsidR="0012285E">
        <w:rPr>
          <w:rFonts w:ascii="Times New Roman" w:eastAsia="Times New Roman" w:hAnsi="Times New Roman" w:cs="Times New Roman"/>
          <w:sz w:val="28"/>
          <w:szCs w:val="28"/>
        </w:rPr>
        <w:t xml:space="preserve">образованию и </w:t>
      </w:r>
      <w:r w:rsidR="0012285E" w:rsidRPr="00122765">
        <w:rPr>
          <w:rFonts w:ascii="Times New Roman" w:eastAsia="Times New Roman" w:hAnsi="Times New Roman" w:cs="Times New Roman"/>
          <w:sz w:val="28"/>
          <w:szCs w:val="28"/>
        </w:rPr>
        <w:t>воспитанию школьников</w:t>
      </w:r>
      <w:r w:rsidR="0012285E">
        <w:rPr>
          <w:rFonts w:ascii="Times New Roman" w:eastAsia="Times New Roman" w:hAnsi="Times New Roman" w:cs="Times New Roman"/>
          <w:sz w:val="28"/>
          <w:szCs w:val="28"/>
        </w:rPr>
        <w:t>.</w:t>
      </w:r>
    </w:p>
    <w:p w:rsidR="00A73B48" w:rsidRPr="00122765" w:rsidRDefault="00A73B48" w:rsidP="00A73B48">
      <w:pPr>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rPr>
        <w:t xml:space="preserve">Для педагогов, методистов  и специалистов общего и дополнительного образования детей.       </w:t>
      </w:r>
    </w:p>
    <w:p w:rsidR="00A73B48" w:rsidRPr="00122765" w:rsidRDefault="00A73B48" w:rsidP="00A73B48">
      <w:pPr>
        <w:rPr>
          <w:rFonts w:ascii="Times New Roman" w:eastAsia="Times New Roman" w:hAnsi="Times New Roman" w:cs="Times New Roman"/>
          <w:sz w:val="28"/>
          <w:szCs w:val="28"/>
        </w:rPr>
      </w:pPr>
      <w:r w:rsidRPr="00122765">
        <w:rPr>
          <w:rFonts w:ascii="Times New Roman" w:eastAsia="Times New Roman" w:hAnsi="Times New Roman" w:cs="Times New Roman"/>
          <w:sz w:val="28"/>
          <w:szCs w:val="28"/>
        </w:rPr>
        <w:t xml:space="preserve">                                                                                                               ББК</w:t>
      </w:r>
    </w:p>
    <w:p w:rsidR="00A73B48" w:rsidRPr="00280ACC" w:rsidRDefault="00A73B48" w:rsidP="00A73B48">
      <w:pPr>
        <w:spacing w:after="0"/>
        <w:jc w:val="center"/>
        <w:rPr>
          <w:rFonts w:ascii="Times New Roman" w:eastAsia="Times New Roman" w:hAnsi="Times New Roman" w:cs="Times New Roman"/>
          <w:b/>
          <w:sz w:val="24"/>
          <w:szCs w:val="28"/>
        </w:rPr>
      </w:pPr>
      <w:r w:rsidRPr="00122765">
        <w:rPr>
          <w:rFonts w:ascii="Times New Roman" w:eastAsia="Times New Roman" w:hAnsi="Times New Roman" w:cs="Times New Roman"/>
          <w:sz w:val="28"/>
          <w:szCs w:val="28"/>
          <w:lang w:val="en-US"/>
        </w:rPr>
        <w:t>ISBN</w:t>
      </w:r>
      <w:r w:rsidRPr="001227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0ACC">
        <w:rPr>
          <w:rFonts w:ascii="Times New Roman" w:eastAsia="Times New Roman" w:hAnsi="Times New Roman" w:cs="Times New Roman"/>
          <w:b/>
          <w:sz w:val="24"/>
          <w:szCs w:val="28"/>
        </w:rPr>
        <w:t>КГ</w:t>
      </w:r>
      <w:r w:rsidR="0012285E">
        <w:rPr>
          <w:rFonts w:ascii="Times New Roman" w:eastAsia="Times New Roman" w:hAnsi="Times New Roman" w:cs="Times New Roman"/>
          <w:b/>
          <w:sz w:val="24"/>
          <w:szCs w:val="28"/>
        </w:rPr>
        <w:t>Б</w:t>
      </w:r>
      <w:r w:rsidRPr="00280ACC">
        <w:rPr>
          <w:rFonts w:ascii="Times New Roman" w:eastAsia="Times New Roman" w:hAnsi="Times New Roman" w:cs="Times New Roman"/>
          <w:b/>
          <w:sz w:val="24"/>
          <w:szCs w:val="28"/>
        </w:rPr>
        <w:t>ОУ Дополнительного       образования детей</w:t>
      </w:r>
    </w:p>
    <w:p w:rsidR="00A73B48" w:rsidRPr="00280ACC" w:rsidRDefault="00A73B48" w:rsidP="00A73B48">
      <w:pPr>
        <w:spacing w:after="0" w:line="240" w:lineRule="auto"/>
        <w:jc w:val="center"/>
        <w:rPr>
          <w:rFonts w:ascii="Times New Roman" w:eastAsia="Times New Roman" w:hAnsi="Times New Roman" w:cs="Times New Roman"/>
          <w:b/>
          <w:sz w:val="24"/>
          <w:szCs w:val="28"/>
        </w:rPr>
      </w:pPr>
      <w:r w:rsidRPr="00280ACC">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280ACC">
        <w:rPr>
          <w:rFonts w:ascii="Times New Roman" w:eastAsia="Times New Roman" w:hAnsi="Times New Roman" w:cs="Times New Roman"/>
          <w:b/>
          <w:sz w:val="24"/>
          <w:szCs w:val="28"/>
        </w:rPr>
        <w:t>«Детский оздоровительн</w:t>
      </w:r>
      <w:proofErr w:type="gramStart"/>
      <w:r w:rsidRPr="00280ACC">
        <w:rPr>
          <w:rFonts w:ascii="Times New Roman" w:eastAsia="Times New Roman" w:hAnsi="Times New Roman" w:cs="Times New Roman"/>
          <w:b/>
          <w:sz w:val="24"/>
          <w:szCs w:val="28"/>
        </w:rPr>
        <w:t>о-</w:t>
      </w:r>
      <w:proofErr w:type="gramEnd"/>
      <w:r w:rsidRPr="00280ACC">
        <w:rPr>
          <w:rFonts w:ascii="Times New Roman" w:hAnsi="Times New Roman" w:cs="Times New Roman"/>
          <w:b/>
          <w:sz w:val="24"/>
          <w:szCs w:val="28"/>
        </w:rPr>
        <w:t xml:space="preserve"> образовательный</w:t>
      </w:r>
    </w:p>
    <w:p w:rsidR="00A73B48" w:rsidRPr="00280ACC" w:rsidRDefault="00A73B48" w:rsidP="00A73B48">
      <w:pPr>
        <w:spacing w:after="0"/>
        <w:rPr>
          <w:rFonts w:ascii="Times New Roman" w:eastAsia="Times New Roman" w:hAnsi="Times New Roman" w:cs="Times New Roman"/>
          <w:b/>
          <w:sz w:val="24"/>
          <w:szCs w:val="28"/>
        </w:rPr>
      </w:pPr>
      <w:r w:rsidRPr="00280ACC">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280ACC">
        <w:rPr>
          <w:rFonts w:ascii="Times New Roman" w:eastAsia="Times New Roman" w:hAnsi="Times New Roman" w:cs="Times New Roman"/>
          <w:b/>
          <w:sz w:val="24"/>
          <w:szCs w:val="28"/>
        </w:rPr>
        <w:t>центр «Алтай»</w:t>
      </w:r>
    </w:p>
    <w:p w:rsidR="00A73B48" w:rsidRPr="005A2DE9" w:rsidRDefault="00A73B48" w:rsidP="005A2DE9">
      <w:pPr>
        <w:pStyle w:val="a5"/>
        <w:tabs>
          <w:tab w:val="left" w:pos="720"/>
          <w:tab w:val="left" w:pos="851"/>
          <w:tab w:val="left" w:pos="900"/>
        </w:tabs>
        <w:spacing w:after="0" w:afterAutospacing="0" w:line="360" w:lineRule="auto"/>
        <w:ind w:firstLine="709"/>
        <w:contextualSpacing/>
        <w:jc w:val="both"/>
        <w:rPr>
          <w:b/>
          <w:sz w:val="28"/>
          <w:szCs w:val="28"/>
        </w:rPr>
      </w:pPr>
      <w:r w:rsidRPr="00835F45">
        <w:rPr>
          <w:b/>
          <w:sz w:val="28"/>
          <w:szCs w:val="28"/>
        </w:rPr>
        <w:t xml:space="preserve">          </w:t>
      </w:r>
      <w:r w:rsidR="005A2DE9">
        <w:rPr>
          <w:b/>
          <w:sz w:val="28"/>
          <w:szCs w:val="28"/>
        </w:rPr>
        <w:t xml:space="preserve">                               </w:t>
      </w:r>
    </w:p>
    <w:p w:rsidR="00A73B48" w:rsidRDefault="00830611" w:rsidP="00A73B48">
      <w:pPr>
        <w:spacing w:after="0"/>
        <w:jc w:val="center"/>
        <w:rPr>
          <w:rFonts w:ascii="Times New Roman" w:hAnsi="Times New Roman" w:cs="Times New Roman"/>
          <w:b/>
          <w:sz w:val="24"/>
          <w:szCs w:val="24"/>
        </w:rPr>
      </w:pPr>
      <w:r w:rsidRPr="00BE38B8">
        <w:rPr>
          <w:rFonts w:ascii="Times New Roman" w:hAnsi="Times New Roman" w:cs="Times New Roman"/>
          <w:b/>
          <w:sz w:val="24"/>
          <w:szCs w:val="24"/>
        </w:rPr>
        <w:lastRenderedPageBreak/>
        <w:t>Содержание</w:t>
      </w:r>
    </w:p>
    <w:p w:rsidR="00FE5833" w:rsidRDefault="00FE5833" w:rsidP="00A73B48">
      <w:pPr>
        <w:spacing w:after="0"/>
        <w:jc w:val="center"/>
        <w:rPr>
          <w:rFonts w:ascii="Times New Roman" w:hAnsi="Times New Roman" w:cs="Times New Roman"/>
          <w:b/>
          <w:sz w:val="24"/>
          <w:szCs w:val="24"/>
        </w:rPr>
      </w:pPr>
    </w:p>
    <w:p w:rsidR="00830611" w:rsidRPr="00DB689B" w:rsidRDefault="001021CD" w:rsidP="00DB689B">
      <w:pPr>
        <w:spacing w:after="0"/>
        <w:jc w:val="center"/>
        <w:rPr>
          <w:rFonts w:ascii="Times New Roman" w:hAnsi="Times New Roman" w:cs="Times New Roman"/>
          <w:b/>
          <w:sz w:val="24"/>
          <w:szCs w:val="24"/>
        </w:rPr>
      </w:pPr>
      <w:r>
        <w:rPr>
          <w:rFonts w:ascii="Times New Roman" w:hAnsi="Times New Roman" w:cs="Times New Roman"/>
          <w:b/>
          <w:sz w:val="24"/>
          <w:szCs w:val="24"/>
        </w:rPr>
        <w:t>СЕКЦИЯ «МОДЕЛИ И ФОРМЫ ОРГАНИЗАЦИИ ПЕДАГОГИЧЕСКОГО СОПРОВОЖДЕНИЯ СОЦИАЛИЗАЦИИ ЛИЧНОСТИ»</w:t>
      </w:r>
    </w:p>
    <w:p w:rsidR="00830611" w:rsidRDefault="00830611" w:rsidP="00A73B48">
      <w:pPr>
        <w:spacing w:after="0"/>
        <w:jc w:val="center"/>
        <w:rPr>
          <w:rFonts w:ascii="Times New Roman" w:hAnsi="Times New Roman" w:cs="Times New Roman"/>
          <w:sz w:val="24"/>
          <w:szCs w:val="24"/>
        </w:rPr>
      </w:pPr>
    </w:p>
    <w:p w:rsidR="00BE38B8" w:rsidRDefault="00830611" w:rsidP="00830611">
      <w:pPr>
        <w:spacing w:after="0"/>
        <w:jc w:val="both"/>
        <w:rPr>
          <w:rFonts w:ascii="Times New Roman" w:hAnsi="Times New Roman" w:cs="Times New Roman"/>
          <w:sz w:val="24"/>
          <w:szCs w:val="24"/>
        </w:rPr>
      </w:pPr>
      <w:r w:rsidRPr="00381268">
        <w:rPr>
          <w:rFonts w:ascii="Times New Roman" w:hAnsi="Times New Roman" w:cs="Times New Roman"/>
          <w:b/>
          <w:sz w:val="24"/>
          <w:szCs w:val="24"/>
        </w:rPr>
        <w:t>Бендрикова М</w:t>
      </w:r>
      <w:r w:rsidR="00381268" w:rsidRPr="00381268">
        <w:rPr>
          <w:rFonts w:ascii="Times New Roman" w:hAnsi="Times New Roman" w:cs="Times New Roman"/>
          <w:b/>
          <w:sz w:val="24"/>
          <w:szCs w:val="24"/>
        </w:rPr>
        <w:t>.</w:t>
      </w:r>
      <w:r w:rsidRPr="00381268">
        <w:rPr>
          <w:rFonts w:ascii="Times New Roman" w:hAnsi="Times New Roman" w:cs="Times New Roman"/>
          <w:b/>
          <w:sz w:val="24"/>
          <w:szCs w:val="24"/>
        </w:rPr>
        <w:t xml:space="preserve"> М.</w:t>
      </w:r>
      <w:r w:rsidRPr="00381268">
        <w:rPr>
          <w:rFonts w:ascii="Times New Roman" w:hAnsi="Times New Roman" w:cs="Times New Roman"/>
          <w:sz w:val="24"/>
          <w:szCs w:val="24"/>
        </w:rPr>
        <w:t xml:space="preserve"> </w:t>
      </w:r>
    </w:p>
    <w:p w:rsidR="00830611" w:rsidRDefault="00830611" w:rsidP="00830611">
      <w:pPr>
        <w:spacing w:after="0"/>
        <w:jc w:val="both"/>
        <w:rPr>
          <w:rFonts w:ascii="Times New Roman" w:hAnsi="Times New Roman" w:cs="Times New Roman"/>
          <w:sz w:val="24"/>
          <w:szCs w:val="24"/>
        </w:rPr>
      </w:pPr>
      <w:r w:rsidRPr="00381268">
        <w:rPr>
          <w:rFonts w:ascii="Times New Roman" w:hAnsi="Times New Roman" w:cs="Times New Roman"/>
          <w:sz w:val="24"/>
          <w:szCs w:val="24"/>
        </w:rPr>
        <w:t>Кадеты: прошлое и настоящее.</w:t>
      </w:r>
    </w:p>
    <w:p w:rsidR="00824C7A" w:rsidRDefault="00824C7A" w:rsidP="00824C7A">
      <w:pPr>
        <w:spacing w:before="120"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Стреляева Т.В. </w:t>
      </w:r>
    </w:p>
    <w:p w:rsidR="00824C7A" w:rsidRPr="00824C7A" w:rsidRDefault="00824C7A" w:rsidP="00824C7A">
      <w:pPr>
        <w:spacing w:before="120"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«Ш</w:t>
      </w:r>
      <w:r w:rsidRPr="00824C7A">
        <w:rPr>
          <w:rFonts w:ascii="Times New Roman" w:hAnsi="Times New Roman" w:cs="Times New Roman"/>
          <w:bCs/>
          <w:iCs/>
          <w:sz w:val="24"/>
          <w:szCs w:val="24"/>
        </w:rPr>
        <w:t xml:space="preserve">кола </w:t>
      </w:r>
      <w:r>
        <w:rPr>
          <w:rFonts w:ascii="Times New Roman" w:hAnsi="Times New Roman" w:cs="Times New Roman"/>
          <w:bCs/>
          <w:iCs/>
          <w:sz w:val="24"/>
          <w:szCs w:val="24"/>
        </w:rPr>
        <w:t>КВН</w:t>
      </w:r>
      <w:r w:rsidRPr="00824C7A">
        <w:rPr>
          <w:rFonts w:ascii="Times New Roman" w:hAnsi="Times New Roman" w:cs="Times New Roman"/>
          <w:bCs/>
          <w:iCs/>
          <w:sz w:val="24"/>
          <w:szCs w:val="24"/>
        </w:rPr>
        <w:t>» - программа  успешной социализации личности</w:t>
      </w:r>
    </w:p>
    <w:p w:rsidR="00D53FF9" w:rsidRPr="00824C7A" w:rsidRDefault="00D53FF9" w:rsidP="00830611">
      <w:pPr>
        <w:spacing w:after="0"/>
        <w:jc w:val="both"/>
        <w:rPr>
          <w:rFonts w:ascii="Times New Roman" w:hAnsi="Times New Roman" w:cs="Times New Roman"/>
          <w:sz w:val="24"/>
          <w:szCs w:val="24"/>
        </w:rPr>
      </w:pPr>
    </w:p>
    <w:p w:rsidR="00D53FF9" w:rsidRPr="00D53FF9" w:rsidRDefault="00D53FF9" w:rsidP="00830611">
      <w:pPr>
        <w:spacing w:after="0"/>
        <w:jc w:val="both"/>
        <w:rPr>
          <w:rFonts w:ascii="Times New Roman" w:hAnsi="Times New Roman" w:cs="Times New Roman"/>
          <w:b/>
          <w:sz w:val="24"/>
          <w:szCs w:val="24"/>
        </w:rPr>
      </w:pPr>
      <w:r w:rsidRPr="00D53FF9">
        <w:rPr>
          <w:rFonts w:ascii="Times New Roman" w:hAnsi="Times New Roman" w:cs="Times New Roman"/>
          <w:b/>
          <w:sz w:val="24"/>
          <w:szCs w:val="24"/>
        </w:rPr>
        <w:t>Завгородняя М.Н.</w:t>
      </w:r>
    </w:p>
    <w:p w:rsidR="00D53FF9" w:rsidRDefault="00D53FF9" w:rsidP="00830611">
      <w:pPr>
        <w:spacing w:after="0"/>
        <w:jc w:val="both"/>
        <w:rPr>
          <w:rFonts w:ascii="Times New Roman" w:hAnsi="Times New Roman" w:cs="Times New Roman"/>
          <w:sz w:val="24"/>
          <w:szCs w:val="24"/>
        </w:rPr>
      </w:pPr>
      <w:r>
        <w:rPr>
          <w:rFonts w:ascii="Times New Roman" w:hAnsi="Times New Roman" w:cs="Times New Roman"/>
          <w:sz w:val="24"/>
          <w:szCs w:val="24"/>
        </w:rPr>
        <w:t>Геолого-краеведческое движ</w:t>
      </w:r>
      <w:r w:rsidR="00824C7A">
        <w:rPr>
          <w:rFonts w:ascii="Times New Roman" w:hAnsi="Times New Roman" w:cs="Times New Roman"/>
          <w:sz w:val="24"/>
          <w:szCs w:val="24"/>
        </w:rPr>
        <w:t>ение школьников Алтайского края</w:t>
      </w:r>
    </w:p>
    <w:p w:rsidR="00BE38B8" w:rsidRDefault="00BE38B8" w:rsidP="00830611">
      <w:pPr>
        <w:spacing w:after="0"/>
        <w:jc w:val="both"/>
        <w:rPr>
          <w:rFonts w:ascii="Times New Roman" w:hAnsi="Times New Roman" w:cs="Times New Roman"/>
          <w:sz w:val="24"/>
          <w:szCs w:val="24"/>
        </w:rPr>
      </w:pPr>
    </w:p>
    <w:p w:rsidR="00BE38B8" w:rsidRDefault="00BE38B8" w:rsidP="00BE38B8">
      <w:pPr>
        <w:jc w:val="both"/>
        <w:rPr>
          <w:rFonts w:ascii="Times New Roman" w:hAnsi="Times New Roman" w:cs="Times New Roman"/>
          <w:b/>
          <w:i/>
          <w:sz w:val="24"/>
          <w:szCs w:val="24"/>
        </w:rPr>
      </w:pPr>
      <w:r w:rsidRPr="00A1665F">
        <w:rPr>
          <w:rFonts w:ascii="Times New Roman" w:hAnsi="Times New Roman" w:cs="Times New Roman"/>
          <w:b/>
          <w:sz w:val="24"/>
          <w:szCs w:val="24"/>
        </w:rPr>
        <w:t>Несвежева Н.В.</w:t>
      </w:r>
      <w:r w:rsidRPr="00A1665F">
        <w:rPr>
          <w:rFonts w:ascii="Times New Roman" w:hAnsi="Times New Roman" w:cs="Times New Roman"/>
          <w:b/>
          <w:i/>
          <w:sz w:val="24"/>
          <w:szCs w:val="24"/>
        </w:rPr>
        <w:t xml:space="preserve"> </w:t>
      </w:r>
    </w:p>
    <w:p w:rsidR="00BE38B8" w:rsidRPr="00BE38B8" w:rsidRDefault="00BE38B8" w:rsidP="00BE38B8">
      <w:pPr>
        <w:jc w:val="both"/>
        <w:rPr>
          <w:rFonts w:ascii="Times New Roman" w:hAnsi="Times New Roman" w:cs="Times New Roman"/>
          <w:sz w:val="24"/>
          <w:szCs w:val="24"/>
        </w:rPr>
      </w:pPr>
      <w:r w:rsidRPr="00BE38B8">
        <w:rPr>
          <w:rFonts w:ascii="Times New Roman" w:hAnsi="Times New Roman" w:cs="Times New Roman"/>
          <w:sz w:val="24"/>
          <w:szCs w:val="24"/>
        </w:rPr>
        <w:t>В</w:t>
      </w:r>
      <w:r>
        <w:rPr>
          <w:rFonts w:ascii="Times New Roman" w:hAnsi="Times New Roman" w:cs="Times New Roman"/>
          <w:sz w:val="24"/>
          <w:szCs w:val="24"/>
        </w:rPr>
        <w:t>оенно-спор</w:t>
      </w:r>
      <w:r w:rsidR="00FE5833">
        <w:rPr>
          <w:rFonts w:ascii="Times New Roman" w:hAnsi="Times New Roman" w:cs="Times New Roman"/>
          <w:sz w:val="24"/>
          <w:szCs w:val="24"/>
        </w:rPr>
        <w:t>тивная игра «Зарница» как технология</w:t>
      </w:r>
      <w:r>
        <w:rPr>
          <w:rFonts w:ascii="Times New Roman" w:hAnsi="Times New Roman" w:cs="Times New Roman"/>
          <w:sz w:val="24"/>
          <w:szCs w:val="24"/>
        </w:rPr>
        <w:t xml:space="preserve"> </w:t>
      </w:r>
      <w:r w:rsidR="00FE5833">
        <w:rPr>
          <w:rFonts w:ascii="Times New Roman" w:hAnsi="Times New Roman" w:cs="Times New Roman"/>
          <w:sz w:val="24"/>
          <w:szCs w:val="24"/>
        </w:rPr>
        <w:t>военно</w:t>
      </w:r>
      <w:r>
        <w:rPr>
          <w:rFonts w:ascii="Times New Roman" w:hAnsi="Times New Roman" w:cs="Times New Roman"/>
          <w:sz w:val="24"/>
          <w:szCs w:val="24"/>
        </w:rPr>
        <w:t>-патриотического</w:t>
      </w:r>
      <w:r w:rsidR="00FE5833">
        <w:rPr>
          <w:rFonts w:ascii="Times New Roman" w:hAnsi="Times New Roman" w:cs="Times New Roman"/>
          <w:sz w:val="24"/>
          <w:szCs w:val="24"/>
        </w:rPr>
        <w:t xml:space="preserve"> и гражданского </w:t>
      </w:r>
      <w:r>
        <w:rPr>
          <w:rFonts w:ascii="Times New Roman" w:hAnsi="Times New Roman" w:cs="Times New Roman"/>
          <w:sz w:val="24"/>
          <w:szCs w:val="24"/>
        </w:rPr>
        <w:t xml:space="preserve"> воспитания</w:t>
      </w:r>
      <w:r w:rsidR="00FE5833">
        <w:rPr>
          <w:rFonts w:ascii="Times New Roman" w:hAnsi="Times New Roman" w:cs="Times New Roman"/>
          <w:sz w:val="24"/>
          <w:szCs w:val="24"/>
        </w:rPr>
        <w:t xml:space="preserve"> школьников</w:t>
      </w:r>
      <w:r>
        <w:rPr>
          <w:rFonts w:ascii="Times New Roman" w:hAnsi="Times New Roman" w:cs="Times New Roman"/>
          <w:sz w:val="24"/>
          <w:szCs w:val="24"/>
        </w:rPr>
        <w:t>.</w:t>
      </w:r>
    </w:p>
    <w:p w:rsidR="00BE38B8" w:rsidRDefault="00381268" w:rsidP="00381268">
      <w:pPr>
        <w:rPr>
          <w:rFonts w:ascii="Times New Roman" w:hAnsi="Times New Roman" w:cs="Times New Roman"/>
          <w:b/>
          <w:sz w:val="24"/>
          <w:szCs w:val="24"/>
        </w:rPr>
      </w:pPr>
      <w:r w:rsidRPr="00381268">
        <w:rPr>
          <w:rFonts w:ascii="Times New Roman" w:hAnsi="Times New Roman" w:cs="Times New Roman"/>
          <w:b/>
          <w:sz w:val="24"/>
          <w:szCs w:val="24"/>
        </w:rPr>
        <w:t>Иноземцева М.М., Димитриева Н.А.</w:t>
      </w:r>
    </w:p>
    <w:p w:rsidR="00381268" w:rsidRPr="00381268" w:rsidRDefault="00381268" w:rsidP="00381268">
      <w:pPr>
        <w:rPr>
          <w:rFonts w:ascii="Times New Roman" w:hAnsi="Times New Roman" w:cs="Times New Roman"/>
          <w:sz w:val="24"/>
          <w:szCs w:val="24"/>
        </w:rPr>
      </w:pPr>
      <w:r w:rsidRPr="00381268">
        <w:rPr>
          <w:rFonts w:ascii="Times New Roman" w:hAnsi="Times New Roman" w:cs="Times New Roman"/>
          <w:sz w:val="24"/>
          <w:szCs w:val="24"/>
        </w:rPr>
        <w:t xml:space="preserve"> Организация социального партнерства учащихся в рамках реализации социального проекта</w:t>
      </w:r>
    </w:p>
    <w:p w:rsidR="00BE38B8" w:rsidRDefault="00381268" w:rsidP="00381268">
      <w:pPr>
        <w:spacing w:line="360" w:lineRule="auto"/>
        <w:jc w:val="both"/>
        <w:rPr>
          <w:rFonts w:ascii="Times New Roman" w:hAnsi="Times New Roman" w:cs="Times New Roman"/>
          <w:sz w:val="24"/>
          <w:szCs w:val="24"/>
        </w:rPr>
      </w:pPr>
      <w:r w:rsidRPr="00381268">
        <w:rPr>
          <w:rFonts w:ascii="Times New Roman" w:hAnsi="Times New Roman" w:cs="Times New Roman"/>
          <w:b/>
          <w:sz w:val="24"/>
          <w:szCs w:val="24"/>
        </w:rPr>
        <w:t>Карунина Л.В.</w:t>
      </w:r>
      <w:r w:rsidRPr="00381268">
        <w:rPr>
          <w:rFonts w:ascii="Times New Roman" w:hAnsi="Times New Roman" w:cs="Times New Roman"/>
          <w:sz w:val="24"/>
          <w:szCs w:val="24"/>
        </w:rPr>
        <w:t xml:space="preserve"> </w:t>
      </w:r>
    </w:p>
    <w:p w:rsidR="00381268" w:rsidRDefault="00381268" w:rsidP="00381268">
      <w:pPr>
        <w:spacing w:line="360" w:lineRule="auto"/>
        <w:jc w:val="both"/>
        <w:rPr>
          <w:rFonts w:ascii="Times New Roman" w:hAnsi="Times New Roman" w:cs="Times New Roman"/>
          <w:sz w:val="24"/>
          <w:szCs w:val="24"/>
        </w:rPr>
      </w:pPr>
      <w:r w:rsidRPr="00381268">
        <w:rPr>
          <w:rFonts w:ascii="Times New Roman" w:hAnsi="Times New Roman" w:cs="Times New Roman"/>
          <w:sz w:val="24"/>
          <w:szCs w:val="24"/>
        </w:rPr>
        <w:t>Гражданское воспитание подростков и адаптация их в со</w:t>
      </w:r>
      <w:r w:rsidRPr="00381268">
        <w:rPr>
          <w:rFonts w:ascii="Times New Roman" w:hAnsi="Times New Roman" w:cs="Times New Roman"/>
          <w:sz w:val="24"/>
          <w:szCs w:val="24"/>
        </w:rPr>
        <w:softHyphen/>
        <w:t>временных условиях через освоение технологии проектной деятельности</w:t>
      </w:r>
    </w:p>
    <w:p w:rsidR="00DB689B" w:rsidRPr="005A2DE9" w:rsidRDefault="00DB689B" w:rsidP="00DB689B">
      <w:pPr>
        <w:contextualSpacing/>
        <w:jc w:val="both"/>
        <w:rPr>
          <w:rFonts w:ascii="Times New Roman" w:hAnsi="Times New Roman" w:cs="Times New Roman"/>
          <w:b/>
          <w:sz w:val="24"/>
          <w:szCs w:val="24"/>
        </w:rPr>
      </w:pPr>
      <w:r w:rsidRPr="005A2DE9">
        <w:rPr>
          <w:rFonts w:ascii="Times New Roman" w:hAnsi="Times New Roman" w:cs="Times New Roman"/>
          <w:b/>
          <w:sz w:val="24"/>
          <w:szCs w:val="24"/>
        </w:rPr>
        <w:t>Носовец Н.А</w:t>
      </w:r>
    </w:p>
    <w:p w:rsidR="00DB689B" w:rsidRPr="005A2DE9" w:rsidRDefault="00DB689B" w:rsidP="00DB689B">
      <w:pPr>
        <w:contextualSpacing/>
        <w:jc w:val="both"/>
        <w:rPr>
          <w:rFonts w:ascii="Times New Roman" w:hAnsi="Times New Roman" w:cs="Times New Roman"/>
          <w:sz w:val="24"/>
          <w:szCs w:val="24"/>
        </w:rPr>
      </w:pPr>
      <w:r w:rsidRPr="005A2DE9">
        <w:rPr>
          <w:rFonts w:ascii="Times New Roman" w:hAnsi="Times New Roman" w:cs="Times New Roman"/>
          <w:sz w:val="24"/>
          <w:szCs w:val="24"/>
        </w:rPr>
        <w:t>Формирование социальной активности через добровольчество и активное участие в деятельности патри</w:t>
      </w:r>
      <w:r w:rsidR="00F02443">
        <w:rPr>
          <w:rFonts w:ascii="Times New Roman" w:hAnsi="Times New Roman" w:cs="Times New Roman"/>
          <w:sz w:val="24"/>
          <w:szCs w:val="24"/>
        </w:rPr>
        <w:t>отического объединения «Память»</w:t>
      </w:r>
    </w:p>
    <w:p w:rsidR="00DB689B" w:rsidRPr="005A2DE9" w:rsidRDefault="00DB689B" w:rsidP="00DB689B">
      <w:pPr>
        <w:contextualSpacing/>
        <w:jc w:val="both"/>
        <w:rPr>
          <w:rFonts w:ascii="Times New Roman" w:hAnsi="Times New Roman" w:cs="Times New Roman"/>
          <w:sz w:val="24"/>
          <w:szCs w:val="24"/>
        </w:rPr>
      </w:pPr>
    </w:p>
    <w:p w:rsidR="00C5140C" w:rsidRPr="00C5140C" w:rsidRDefault="00C5140C" w:rsidP="00381268">
      <w:pPr>
        <w:spacing w:line="360" w:lineRule="auto"/>
        <w:jc w:val="both"/>
        <w:rPr>
          <w:rFonts w:ascii="Times New Roman" w:hAnsi="Times New Roman"/>
          <w:b/>
        </w:rPr>
      </w:pPr>
      <w:r w:rsidRPr="00C5140C">
        <w:rPr>
          <w:rFonts w:ascii="Times New Roman" w:hAnsi="Times New Roman"/>
          <w:b/>
        </w:rPr>
        <w:t>Ульянова Н.В.</w:t>
      </w:r>
    </w:p>
    <w:p w:rsidR="00C5140C" w:rsidRDefault="00C5140C" w:rsidP="00381268">
      <w:pPr>
        <w:spacing w:line="360" w:lineRule="auto"/>
        <w:jc w:val="both"/>
        <w:rPr>
          <w:rFonts w:ascii="Times New Roman" w:hAnsi="Times New Roman"/>
        </w:rPr>
      </w:pPr>
      <w:r>
        <w:rPr>
          <w:rFonts w:ascii="Times New Roman" w:hAnsi="Times New Roman"/>
        </w:rPr>
        <w:t>Об автороской песне, романтике и личностном росте детей.</w:t>
      </w:r>
    </w:p>
    <w:p w:rsidR="00B06D37" w:rsidRPr="00B06D37" w:rsidRDefault="00B06D37" w:rsidP="00381268">
      <w:pPr>
        <w:spacing w:line="360" w:lineRule="auto"/>
        <w:jc w:val="both"/>
        <w:rPr>
          <w:rFonts w:ascii="Times New Roman" w:hAnsi="Times New Roman"/>
          <w:b/>
        </w:rPr>
      </w:pPr>
      <w:r w:rsidRPr="00B06D37">
        <w:rPr>
          <w:rFonts w:ascii="Times New Roman" w:hAnsi="Times New Roman"/>
          <w:b/>
        </w:rPr>
        <w:t>Абрамова О.Ю.</w:t>
      </w:r>
    </w:p>
    <w:p w:rsidR="00B06D37" w:rsidRDefault="00B06D37" w:rsidP="00B06D37">
      <w:pPr>
        <w:pStyle w:val="a9"/>
        <w:rPr>
          <w:rFonts w:ascii="Times New Roman" w:hAnsi="Times New Roman"/>
          <w:sz w:val="24"/>
          <w:szCs w:val="24"/>
        </w:rPr>
      </w:pPr>
      <w:r>
        <w:rPr>
          <w:rFonts w:ascii="Times New Roman" w:hAnsi="Times New Roman"/>
          <w:sz w:val="24"/>
          <w:szCs w:val="24"/>
        </w:rPr>
        <w:t>О</w:t>
      </w:r>
      <w:r w:rsidRPr="00B06D37">
        <w:rPr>
          <w:rFonts w:ascii="Times New Roman" w:hAnsi="Times New Roman"/>
          <w:sz w:val="24"/>
          <w:szCs w:val="24"/>
        </w:rPr>
        <w:t xml:space="preserve"> значении эстетического и этического воспитания в  образовательных программах дополнительного образоания детей.</w:t>
      </w:r>
    </w:p>
    <w:p w:rsidR="00414886" w:rsidRDefault="00414886" w:rsidP="00B06D37">
      <w:pPr>
        <w:pStyle w:val="a9"/>
        <w:rPr>
          <w:rFonts w:ascii="Times New Roman" w:hAnsi="Times New Roman"/>
          <w:sz w:val="24"/>
          <w:szCs w:val="24"/>
        </w:rPr>
      </w:pPr>
    </w:p>
    <w:p w:rsidR="00414886" w:rsidRPr="00414886" w:rsidRDefault="00414886" w:rsidP="00B06D37">
      <w:pPr>
        <w:pStyle w:val="a9"/>
        <w:rPr>
          <w:rFonts w:ascii="Times New Roman" w:hAnsi="Times New Roman"/>
          <w:b/>
          <w:sz w:val="24"/>
          <w:szCs w:val="24"/>
        </w:rPr>
      </w:pPr>
      <w:r w:rsidRPr="00414886">
        <w:rPr>
          <w:rFonts w:ascii="Times New Roman" w:hAnsi="Times New Roman"/>
          <w:b/>
          <w:sz w:val="24"/>
          <w:szCs w:val="24"/>
        </w:rPr>
        <w:t>Долгих Е.А.</w:t>
      </w:r>
    </w:p>
    <w:p w:rsidR="00414886" w:rsidRDefault="00414886" w:rsidP="00B06D37">
      <w:pPr>
        <w:pStyle w:val="a9"/>
        <w:rPr>
          <w:rFonts w:ascii="Times New Roman" w:hAnsi="Times New Roman"/>
          <w:sz w:val="24"/>
          <w:szCs w:val="24"/>
        </w:rPr>
      </w:pPr>
    </w:p>
    <w:p w:rsidR="00414886" w:rsidRDefault="00414886" w:rsidP="00B06D37">
      <w:pPr>
        <w:pStyle w:val="a9"/>
        <w:rPr>
          <w:rFonts w:ascii="Times New Roman" w:hAnsi="Times New Roman"/>
          <w:sz w:val="24"/>
          <w:szCs w:val="24"/>
        </w:rPr>
      </w:pPr>
      <w:r>
        <w:rPr>
          <w:rFonts w:ascii="Times New Roman" w:hAnsi="Times New Roman"/>
          <w:sz w:val="24"/>
          <w:szCs w:val="24"/>
        </w:rPr>
        <w:t>«Школа безопасности»: профильная смена и не только.</w:t>
      </w:r>
    </w:p>
    <w:p w:rsidR="00276DBA" w:rsidRDefault="00276DBA" w:rsidP="00B06D37">
      <w:pPr>
        <w:pStyle w:val="a9"/>
        <w:rPr>
          <w:rFonts w:ascii="Times New Roman" w:hAnsi="Times New Roman"/>
          <w:sz w:val="24"/>
          <w:szCs w:val="24"/>
        </w:rPr>
      </w:pPr>
    </w:p>
    <w:p w:rsidR="00276DBA" w:rsidRDefault="00276DBA" w:rsidP="00B06D37">
      <w:pPr>
        <w:pStyle w:val="a9"/>
        <w:rPr>
          <w:rFonts w:ascii="Times New Roman" w:hAnsi="Times New Roman"/>
          <w:b/>
          <w:sz w:val="24"/>
          <w:szCs w:val="24"/>
        </w:rPr>
      </w:pPr>
      <w:r w:rsidRPr="00276DBA">
        <w:rPr>
          <w:rFonts w:ascii="Times New Roman" w:hAnsi="Times New Roman"/>
          <w:b/>
          <w:sz w:val="24"/>
          <w:szCs w:val="24"/>
        </w:rPr>
        <w:t>Логинова Е.В.</w:t>
      </w:r>
    </w:p>
    <w:p w:rsidR="00276DBA" w:rsidRDefault="00276DBA" w:rsidP="00B06D37">
      <w:pPr>
        <w:pStyle w:val="a9"/>
        <w:rPr>
          <w:rFonts w:ascii="Times New Roman" w:hAnsi="Times New Roman"/>
          <w:b/>
          <w:sz w:val="24"/>
          <w:szCs w:val="24"/>
        </w:rPr>
      </w:pPr>
    </w:p>
    <w:p w:rsidR="00F66516" w:rsidRPr="00B06D37" w:rsidRDefault="00276DBA" w:rsidP="00824C7A">
      <w:pPr>
        <w:spacing w:line="240" w:lineRule="auto"/>
        <w:rPr>
          <w:rFonts w:ascii="Times New Roman" w:hAnsi="Times New Roman" w:cs="Times New Roman"/>
          <w:sz w:val="24"/>
          <w:szCs w:val="24"/>
        </w:rPr>
      </w:pPr>
      <w:r w:rsidRPr="00276DBA">
        <w:rPr>
          <w:rFonts w:ascii="Times New Roman" w:hAnsi="Times New Roman" w:cs="Times New Roman"/>
          <w:sz w:val="24"/>
          <w:szCs w:val="24"/>
        </w:rPr>
        <w:t>Коллективное творческое дело. Устный журнал</w:t>
      </w:r>
      <w:r>
        <w:rPr>
          <w:rFonts w:ascii="Times New Roman" w:hAnsi="Times New Roman" w:cs="Times New Roman"/>
          <w:sz w:val="24"/>
          <w:szCs w:val="24"/>
        </w:rPr>
        <w:t xml:space="preserve"> </w:t>
      </w:r>
      <w:r w:rsidRPr="00276DBA">
        <w:rPr>
          <w:rFonts w:ascii="Times New Roman" w:hAnsi="Times New Roman" w:cs="Times New Roman"/>
          <w:sz w:val="24"/>
          <w:szCs w:val="24"/>
        </w:rPr>
        <w:t>«Мы - дети твои, Россия!»</w:t>
      </w:r>
    </w:p>
    <w:p w:rsidR="00250295" w:rsidRDefault="005A2DE9" w:rsidP="006742B2">
      <w:pPr>
        <w:spacing w:line="360" w:lineRule="auto"/>
        <w:jc w:val="center"/>
        <w:rPr>
          <w:rFonts w:ascii="Times New Roman" w:hAnsi="Times New Roman" w:cs="Times New Roman"/>
          <w:sz w:val="24"/>
          <w:szCs w:val="24"/>
        </w:rPr>
      </w:pPr>
      <w:r w:rsidRPr="00EB409F">
        <w:rPr>
          <w:rFonts w:ascii="Times New Roman" w:hAnsi="Times New Roman" w:cs="Times New Roman"/>
          <w:b/>
          <w:sz w:val="24"/>
          <w:szCs w:val="24"/>
        </w:rPr>
        <w:lastRenderedPageBreak/>
        <w:t>СЕКЦИЯ «ФОРМИРОВАНИЕ СОЦИАЛЬНО-ЗНАЧИМЫХ КОМПЕТЕНЦИЙ УЧАЩИХСЯ МЕТОДОМ ПРОЕКТ</w:t>
      </w:r>
      <w:r w:rsidR="00EB409F" w:rsidRPr="00EB409F">
        <w:rPr>
          <w:rFonts w:ascii="Times New Roman" w:hAnsi="Times New Roman" w:cs="Times New Roman"/>
          <w:b/>
          <w:sz w:val="24"/>
          <w:szCs w:val="24"/>
        </w:rPr>
        <w:t>НО</w:t>
      </w:r>
      <w:r w:rsidR="00EB409F">
        <w:rPr>
          <w:rFonts w:ascii="Times New Roman" w:hAnsi="Times New Roman" w:cs="Times New Roman"/>
          <w:b/>
          <w:sz w:val="24"/>
          <w:szCs w:val="24"/>
        </w:rPr>
        <w:t xml:space="preserve">Й И </w:t>
      </w:r>
      <w:r w:rsidR="00EB409F" w:rsidRPr="00EB409F">
        <w:rPr>
          <w:rFonts w:ascii="Times New Roman" w:hAnsi="Times New Roman" w:cs="Times New Roman"/>
          <w:b/>
          <w:sz w:val="24"/>
          <w:szCs w:val="24"/>
        </w:rPr>
        <w:t>ИССЛЕДОВАТЕЛЬСКОЙ</w:t>
      </w:r>
      <w:r w:rsidR="00EB409F" w:rsidRPr="00EB409F">
        <w:rPr>
          <w:rFonts w:ascii="Times New Roman" w:hAnsi="Times New Roman" w:cs="Times New Roman"/>
          <w:b/>
          <w:szCs w:val="24"/>
        </w:rPr>
        <w:t xml:space="preserve"> РАБОТЫ</w:t>
      </w:r>
    </w:p>
    <w:p w:rsidR="00EB409F" w:rsidRDefault="00EB409F" w:rsidP="00250295">
      <w:pPr>
        <w:spacing w:line="360" w:lineRule="auto"/>
        <w:rPr>
          <w:rFonts w:ascii="Times New Roman" w:hAnsi="Times New Roman" w:cs="Times New Roman"/>
          <w:sz w:val="24"/>
          <w:szCs w:val="24"/>
        </w:rPr>
      </w:pPr>
    </w:p>
    <w:p w:rsidR="00EB409F" w:rsidRPr="00D53FF9" w:rsidRDefault="00EB409F" w:rsidP="00EB409F">
      <w:pPr>
        <w:jc w:val="both"/>
        <w:rPr>
          <w:rFonts w:ascii="Times New Roman" w:hAnsi="Times New Roman" w:cs="Times New Roman"/>
          <w:b/>
          <w:i/>
          <w:sz w:val="24"/>
          <w:szCs w:val="24"/>
        </w:rPr>
      </w:pPr>
      <w:r w:rsidRPr="00D53FF9">
        <w:rPr>
          <w:rFonts w:ascii="Times New Roman" w:hAnsi="Times New Roman" w:cs="Times New Roman"/>
          <w:b/>
          <w:sz w:val="24"/>
          <w:szCs w:val="24"/>
        </w:rPr>
        <w:t>Присяжных Р.М.</w:t>
      </w:r>
      <w:r w:rsidRPr="00D53FF9">
        <w:rPr>
          <w:rFonts w:ascii="Times New Roman" w:hAnsi="Times New Roman" w:cs="Times New Roman"/>
          <w:b/>
          <w:i/>
          <w:sz w:val="24"/>
          <w:szCs w:val="24"/>
        </w:rPr>
        <w:t xml:space="preserve"> </w:t>
      </w:r>
    </w:p>
    <w:p w:rsidR="00EB409F" w:rsidRPr="00D53FF9" w:rsidRDefault="00EB409F" w:rsidP="00EB409F">
      <w:pPr>
        <w:jc w:val="both"/>
        <w:rPr>
          <w:rFonts w:ascii="Times New Roman" w:hAnsi="Times New Roman" w:cs="Times New Roman"/>
          <w:sz w:val="24"/>
          <w:szCs w:val="24"/>
        </w:rPr>
      </w:pPr>
      <w:r>
        <w:rPr>
          <w:rFonts w:ascii="Times New Roman" w:hAnsi="Times New Roman" w:cs="Times New Roman"/>
          <w:sz w:val="24"/>
          <w:szCs w:val="24"/>
        </w:rPr>
        <w:t>М</w:t>
      </w:r>
      <w:r w:rsidRPr="00D53FF9">
        <w:rPr>
          <w:rFonts w:ascii="Times New Roman" w:hAnsi="Times New Roman" w:cs="Times New Roman"/>
          <w:sz w:val="24"/>
          <w:szCs w:val="24"/>
        </w:rPr>
        <w:t>отивация разных категорий детей  и способы  удержания их интереса к полезно -  значимой деятельности</w:t>
      </w:r>
    </w:p>
    <w:p w:rsidR="00250295" w:rsidRDefault="00250295" w:rsidP="00250295">
      <w:pPr>
        <w:spacing w:line="360" w:lineRule="auto"/>
        <w:rPr>
          <w:rFonts w:ascii="Times New Roman" w:hAnsi="Times New Roman" w:cs="Times New Roman"/>
          <w:sz w:val="24"/>
          <w:szCs w:val="24"/>
        </w:rPr>
      </w:pPr>
      <w:r w:rsidRPr="00250295">
        <w:rPr>
          <w:rFonts w:ascii="Times New Roman" w:hAnsi="Times New Roman" w:cs="Times New Roman"/>
          <w:b/>
          <w:sz w:val="24"/>
          <w:szCs w:val="24"/>
        </w:rPr>
        <w:t>Прасолова Н.В.</w:t>
      </w:r>
      <w:r>
        <w:rPr>
          <w:rFonts w:ascii="Times New Roman" w:hAnsi="Times New Roman" w:cs="Times New Roman"/>
          <w:sz w:val="24"/>
          <w:szCs w:val="24"/>
        </w:rPr>
        <w:t xml:space="preserve"> Чтобы помнили Алтайский батальон в боях за Карелию. По материалам поисковой экспедиции</w:t>
      </w:r>
    </w:p>
    <w:p w:rsidR="00BE38B8" w:rsidRDefault="00381268" w:rsidP="00381268">
      <w:pPr>
        <w:spacing w:after="0"/>
        <w:jc w:val="both"/>
        <w:rPr>
          <w:rFonts w:ascii="Times New Roman" w:eastAsia="Calibri" w:hAnsi="Times New Roman" w:cs="Times New Roman"/>
          <w:sz w:val="24"/>
          <w:szCs w:val="24"/>
          <w:lang w:eastAsia="en-US"/>
        </w:rPr>
      </w:pPr>
      <w:r w:rsidRPr="00381268">
        <w:rPr>
          <w:rFonts w:ascii="Times New Roman" w:eastAsia="Calibri" w:hAnsi="Times New Roman" w:cs="Times New Roman"/>
          <w:b/>
          <w:sz w:val="24"/>
          <w:szCs w:val="24"/>
          <w:lang w:eastAsia="en-US"/>
        </w:rPr>
        <w:t>Кашенкова Л.В.</w:t>
      </w:r>
      <w:r w:rsidRPr="00381268">
        <w:rPr>
          <w:rFonts w:ascii="Times New Roman" w:eastAsia="Calibri" w:hAnsi="Times New Roman" w:cs="Times New Roman"/>
          <w:sz w:val="24"/>
          <w:szCs w:val="24"/>
          <w:lang w:eastAsia="en-US"/>
        </w:rPr>
        <w:t xml:space="preserve"> </w:t>
      </w:r>
    </w:p>
    <w:p w:rsidR="00381268" w:rsidRDefault="00381268" w:rsidP="00381268">
      <w:pPr>
        <w:spacing w:after="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Взаимодействие учителя и ученика при работе над учебным проектом</w:t>
      </w:r>
    </w:p>
    <w:p w:rsidR="00381268" w:rsidRPr="00381268" w:rsidRDefault="00381268" w:rsidP="00381268">
      <w:pPr>
        <w:spacing w:after="0"/>
        <w:jc w:val="both"/>
        <w:rPr>
          <w:rFonts w:ascii="Times New Roman" w:eastAsia="Calibri" w:hAnsi="Times New Roman" w:cs="Times New Roman"/>
          <w:sz w:val="24"/>
          <w:szCs w:val="24"/>
          <w:lang w:eastAsia="en-US"/>
        </w:rPr>
      </w:pPr>
    </w:p>
    <w:p w:rsidR="005A2DE9" w:rsidRDefault="00381268" w:rsidP="00381268">
      <w:pPr>
        <w:spacing w:after="0" w:line="360" w:lineRule="auto"/>
        <w:jc w:val="both"/>
        <w:rPr>
          <w:rFonts w:ascii="Times New Roman" w:hAnsi="Times New Roman"/>
          <w:b/>
          <w:sz w:val="24"/>
          <w:szCs w:val="24"/>
        </w:rPr>
      </w:pPr>
      <w:r w:rsidRPr="006E1B37">
        <w:rPr>
          <w:rFonts w:ascii="Times New Roman" w:hAnsi="Times New Roman"/>
          <w:b/>
          <w:sz w:val="24"/>
          <w:szCs w:val="24"/>
        </w:rPr>
        <w:t>Воропаева М</w:t>
      </w:r>
      <w:r>
        <w:rPr>
          <w:rFonts w:ascii="Times New Roman" w:hAnsi="Times New Roman"/>
          <w:b/>
          <w:sz w:val="24"/>
          <w:szCs w:val="24"/>
        </w:rPr>
        <w:t>.</w:t>
      </w:r>
      <w:r w:rsidRPr="006E1B37">
        <w:rPr>
          <w:rFonts w:ascii="Times New Roman" w:hAnsi="Times New Roman"/>
          <w:b/>
          <w:sz w:val="24"/>
          <w:szCs w:val="24"/>
        </w:rPr>
        <w:t>Н</w:t>
      </w:r>
      <w:r>
        <w:rPr>
          <w:rFonts w:ascii="Times New Roman" w:hAnsi="Times New Roman"/>
          <w:b/>
          <w:sz w:val="24"/>
          <w:szCs w:val="24"/>
        </w:rPr>
        <w:t>.</w:t>
      </w:r>
      <w:r w:rsidRPr="006E1B37">
        <w:rPr>
          <w:rFonts w:ascii="Times New Roman" w:hAnsi="Times New Roman"/>
          <w:b/>
          <w:sz w:val="24"/>
          <w:szCs w:val="24"/>
        </w:rPr>
        <w:t xml:space="preserve"> </w:t>
      </w:r>
    </w:p>
    <w:p w:rsidR="00830611" w:rsidRDefault="00381268" w:rsidP="00381268">
      <w:pPr>
        <w:spacing w:after="0" w:line="360" w:lineRule="auto"/>
        <w:jc w:val="both"/>
        <w:rPr>
          <w:rFonts w:ascii="Times New Roman" w:hAnsi="Times New Roman"/>
          <w:bCs/>
          <w:sz w:val="24"/>
          <w:szCs w:val="24"/>
        </w:rPr>
      </w:pPr>
      <w:r w:rsidRPr="00381268">
        <w:rPr>
          <w:rFonts w:ascii="Times New Roman" w:hAnsi="Times New Roman"/>
          <w:bCs/>
          <w:sz w:val="24"/>
          <w:szCs w:val="24"/>
        </w:rPr>
        <w:t>Формирование информационно – коммуникативных компетенций через проектную деятельность</w:t>
      </w:r>
    </w:p>
    <w:p w:rsidR="00150440" w:rsidRPr="00150440" w:rsidRDefault="00150440" w:rsidP="00381268">
      <w:pPr>
        <w:spacing w:after="0" w:line="360" w:lineRule="auto"/>
        <w:jc w:val="both"/>
        <w:rPr>
          <w:rFonts w:ascii="Times New Roman" w:hAnsi="Times New Roman"/>
          <w:b/>
          <w:bCs/>
          <w:sz w:val="24"/>
          <w:szCs w:val="24"/>
        </w:rPr>
      </w:pPr>
    </w:p>
    <w:p w:rsidR="00150440" w:rsidRDefault="00150440" w:rsidP="00381268">
      <w:pPr>
        <w:spacing w:after="0" w:line="360" w:lineRule="auto"/>
        <w:jc w:val="both"/>
        <w:rPr>
          <w:rFonts w:ascii="Times New Roman" w:hAnsi="Times New Roman"/>
          <w:b/>
          <w:bCs/>
          <w:sz w:val="24"/>
          <w:szCs w:val="24"/>
        </w:rPr>
      </w:pPr>
      <w:r w:rsidRPr="00150440">
        <w:rPr>
          <w:rFonts w:ascii="Times New Roman" w:hAnsi="Times New Roman"/>
          <w:b/>
          <w:bCs/>
          <w:sz w:val="24"/>
          <w:szCs w:val="24"/>
        </w:rPr>
        <w:t>Манасьян О.М</w:t>
      </w:r>
    </w:p>
    <w:p w:rsidR="00150440" w:rsidRPr="00150440" w:rsidRDefault="00150440" w:rsidP="00381268">
      <w:pPr>
        <w:spacing w:after="0" w:line="360" w:lineRule="auto"/>
        <w:jc w:val="both"/>
        <w:rPr>
          <w:rFonts w:ascii="Times New Roman" w:hAnsi="Times New Roman"/>
          <w:sz w:val="24"/>
          <w:szCs w:val="24"/>
        </w:rPr>
      </w:pPr>
      <w:r w:rsidRPr="00150440">
        <w:rPr>
          <w:rFonts w:ascii="Times New Roman" w:hAnsi="Times New Roman"/>
          <w:bCs/>
          <w:sz w:val="24"/>
          <w:szCs w:val="24"/>
        </w:rPr>
        <w:t xml:space="preserve">К вопросу о социальном проектировании </w:t>
      </w:r>
      <w:r>
        <w:rPr>
          <w:rFonts w:ascii="Times New Roman" w:hAnsi="Times New Roman"/>
          <w:bCs/>
          <w:sz w:val="24"/>
          <w:szCs w:val="24"/>
        </w:rPr>
        <w:t>как методе проблемного обучения</w:t>
      </w:r>
    </w:p>
    <w:p w:rsidR="00830611" w:rsidRDefault="00830611" w:rsidP="00381268">
      <w:pPr>
        <w:spacing w:after="0"/>
        <w:jc w:val="both"/>
        <w:rPr>
          <w:rFonts w:ascii="Times New Roman" w:hAnsi="Times New Roman" w:cs="Times New Roman"/>
          <w:sz w:val="24"/>
          <w:szCs w:val="24"/>
        </w:rPr>
      </w:pPr>
    </w:p>
    <w:p w:rsidR="005A2DE9" w:rsidRDefault="00381268" w:rsidP="00381268">
      <w:pPr>
        <w:spacing w:line="360" w:lineRule="auto"/>
        <w:rPr>
          <w:rFonts w:ascii="Times New Roman" w:hAnsi="Times New Roman" w:cs="Times New Roman"/>
          <w:b/>
          <w:sz w:val="24"/>
          <w:szCs w:val="24"/>
        </w:rPr>
      </w:pPr>
      <w:r>
        <w:rPr>
          <w:rFonts w:ascii="Times New Roman" w:hAnsi="Times New Roman" w:cs="Times New Roman"/>
          <w:b/>
          <w:sz w:val="24"/>
          <w:szCs w:val="24"/>
        </w:rPr>
        <w:t>Марухина Н. Н.</w:t>
      </w:r>
    </w:p>
    <w:p w:rsidR="00381268" w:rsidRPr="005A2DE9" w:rsidRDefault="00381268" w:rsidP="0038126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81268">
        <w:rPr>
          <w:rFonts w:ascii="Times New Roman" w:eastAsia="Times New Roman" w:hAnsi="Times New Roman" w:cs="Times New Roman"/>
          <w:sz w:val="24"/>
          <w:szCs w:val="24"/>
        </w:rPr>
        <w:t>Роль педагога в деятельности проектной группы</w:t>
      </w:r>
    </w:p>
    <w:p w:rsidR="00BE38B8" w:rsidRDefault="00381268" w:rsidP="00B72BF6">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Белоглазова</w:t>
      </w:r>
      <w:r w:rsidR="00611BBA">
        <w:rPr>
          <w:rFonts w:ascii="Times New Roman" w:hAnsi="Times New Roman" w:cs="Times New Roman"/>
          <w:b/>
          <w:sz w:val="24"/>
          <w:szCs w:val="24"/>
        </w:rPr>
        <w:t xml:space="preserve"> </w:t>
      </w:r>
      <w:r w:rsidRPr="00332B07">
        <w:rPr>
          <w:rFonts w:ascii="Times New Roman" w:hAnsi="Times New Roman" w:cs="Times New Roman"/>
          <w:b/>
          <w:sz w:val="24"/>
          <w:szCs w:val="24"/>
        </w:rPr>
        <w:t>Г</w:t>
      </w:r>
      <w:r>
        <w:rPr>
          <w:rFonts w:ascii="Times New Roman" w:hAnsi="Times New Roman" w:cs="Times New Roman"/>
          <w:b/>
          <w:sz w:val="24"/>
          <w:szCs w:val="24"/>
        </w:rPr>
        <w:t>.</w:t>
      </w:r>
      <w:r w:rsidRPr="00332B07">
        <w:rPr>
          <w:rFonts w:ascii="Times New Roman" w:hAnsi="Times New Roman" w:cs="Times New Roman"/>
          <w:b/>
          <w:sz w:val="24"/>
          <w:szCs w:val="24"/>
        </w:rPr>
        <w:t>Н</w:t>
      </w:r>
      <w:r w:rsidRPr="00381268">
        <w:rPr>
          <w:rFonts w:ascii="Times New Roman" w:hAnsi="Times New Roman" w:cs="Times New Roman"/>
          <w:sz w:val="24"/>
          <w:szCs w:val="24"/>
        </w:rPr>
        <w:t>.</w:t>
      </w:r>
      <w:r w:rsidRPr="00381268">
        <w:rPr>
          <w:rFonts w:ascii="Times New Roman" w:hAnsi="Times New Roman" w:cs="Times New Roman"/>
          <w:color w:val="000000"/>
          <w:sz w:val="24"/>
          <w:szCs w:val="24"/>
        </w:rPr>
        <w:t xml:space="preserve"> </w:t>
      </w:r>
    </w:p>
    <w:p w:rsidR="00381268" w:rsidRPr="00B72BF6" w:rsidRDefault="00381268" w:rsidP="00B72BF6">
      <w:pPr>
        <w:spacing w:after="0" w:line="360" w:lineRule="auto"/>
        <w:jc w:val="both"/>
        <w:rPr>
          <w:rFonts w:ascii="Times New Roman" w:hAnsi="Times New Roman" w:cs="Times New Roman"/>
          <w:color w:val="000000"/>
          <w:sz w:val="24"/>
          <w:szCs w:val="24"/>
        </w:rPr>
      </w:pPr>
      <w:r w:rsidRPr="00381268">
        <w:rPr>
          <w:rFonts w:ascii="Times New Roman" w:hAnsi="Times New Roman" w:cs="Times New Roman"/>
          <w:color w:val="000000"/>
          <w:sz w:val="24"/>
          <w:szCs w:val="24"/>
        </w:rPr>
        <w:t>Методика организации сбора устных источников в  музеях образовательных учреждений</w:t>
      </w:r>
    </w:p>
    <w:p w:rsidR="00830611" w:rsidRDefault="00830611" w:rsidP="00A73B48">
      <w:pPr>
        <w:spacing w:after="0"/>
        <w:jc w:val="center"/>
        <w:rPr>
          <w:rFonts w:ascii="Times New Roman" w:hAnsi="Times New Roman" w:cs="Times New Roman"/>
          <w:sz w:val="24"/>
          <w:szCs w:val="24"/>
        </w:rPr>
      </w:pPr>
    </w:p>
    <w:p w:rsidR="00BE38B8" w:rsidRDefault="00381268" w:rsidP="00B72BF6">
      <w:pPr>
        <w:jc w:val="both"/>
        <w:rPr>
          <w:rFonts w:ascii="Times New Roman" w:hAnsi="Times New Roman" w:cs="Times New Roman"/>
          <w:b/>
          <w:sz w:val="24"/>
          <w:szCs w:val="24"/>
        </w:rPr>
      </w:pPr>
      <w:r>
        <w:rPr>
          <w:rFonts w:ascii="Times New Roman" w:hAnsi="Times New Roman" w:cs="Times New Roman"/>
          <w:b/>
          <w:sz w:val="24"/>
          <w:szCs w:val="24"/>
        </w:rPr>
        <w:t>Горбунова Л. В.</w:t>
      </w:r>
    </w:p>
    <w:p w:rsidR="00381268" w:rsidRDefault="00381268" w:rsidP="00B72BF6">
      <w:pPr>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B72BF6">
        <w:rPr>
          <w:rFonts w:ascii="Times New Roman" w:eastAsia="Times New Roman" w:hAnsi="Times New Roman" w:cs="Times New Roman"/>
          <w:sz w:val="24"/>
          <w:szCs w:val="24"/>
        </w:rPr>
        <w:t>Обобщающий опыт школы в социальном проектировании</w:t>
      </w:r>
    </w:p>
    <w:p w:rsidR="00EB409F" w:rsidRDefault="00EB409F" w:rsidP="00EB409F">
      <w:pPr>
        <w:spacing w:after="0" w:line="240" w:lineRule="auto"/>
        <w:jc w:val="both"/>
        <w:rPr>
          <w:rFonts w:ascii="Times New Roman" w:hAnsi="Times New Roman" w:cs="Times New Roman"/>
          <w:sz w:val="24"/>
          <w:szCs w:val="24"/>
        </w:rPr>
      </w:pPr>
      <w:r w:rsidRPr="00EB409F">
        <w:rPr>
          <w:rFonts w:ascii="Times New Roman" w:eastAsia="Times New Roman" w:hAnsi="Times New Roman" w:cs="Times New Roman"/>
          <w:b/>
          <w:sz w:val="24"/>
          <w:szCs w:val="24"/>
        </w:rPr>
        <w:t>Лычагина Л.Б</w:t>
      </w:r>
      <w:r w:rsidRPr="00EB409F">
        <w:rPr>
          <w:rFonts w:ascii="Times New Roman" w:eastAsia="Times New Roman" w:hAnsi="Times New Roman" w:cs="Times New Roman"/>
          <w:sz w:val="24"/>
          <w:szCs w:val="24"/>
        </w:rPr>
        <w:t>.</w:t>
      </w:r>
      <w:r w:rsidRPr="00EB409F">
        <w:rPr>
          <w:rFonts w:ascii="Times New Roman" w:hAnsi="Times New Roman" w:cs="Times New Roman"/>
          <w:sz w:val="24"/>
          <w:szCs w:val="24"/>
        </w:rPr>
        <w:t xml:space="preserve"> </w:t>
      </w:r>
    </w:p>
    <w:p w:rsidR="00EB409F" w:rsidRPr="00EB409F" w:rsidRDefault="00EB409F" w:rsidP="00EB4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EB409F">
        <w:rPr>
          <w:rFonts w:ascii="Times New Roman" w:hAnsi="Times New Roman" w:cs="Times New Roman"/>
          <w:sz w:val="24"/>
          <w:szCs w:val="24"/>
        </w:rPr>
        <w:t xml:space="preserve">з опыта развития учебно-исследовательской деятельности в школе </w:t>
      </w:r>
    </w:p>
    <w:p w:rsidR="00EB409F" w:rsidRPr="00EB409F" w:rsidRDefault="00EB409F" w:rsidP="00EB409F">
      <w:pPr>
        <w:spacing w:after="0" w:line="240" w:lineRule="auto"/>
        <w:jc w:val="both"/>
        <w:rPr>
          <w:rFonts w:ascii="Times New Roman" w:hAnsi="Times New Roman" w:cs="Times New Roman"/>
          <w:sz w:val="24"/>
          <w:szCs w:val="24"/>
        </w:rPr>
      </w:pPr>
      <w:r w:rsidRPr="00EB409F">
        <w:rPr>
          <w:rFonts w:ascii="Times New Roman" w:hAnsi="Times New Roman" w:cs="Times New Roman"/>
          <w:sz w:val="24"/>
          <w:szCs w:val="24"/>
        </w:rPr>
        <w:t>в области литературного краеведения</w:t>
      </w:r>
    </w:p>
    <w:p w:rsidR="00EB409F" w:rsidRPr="00EB409F" w:rsidRDefault="00EB409F" w:rsidP="00EB409F">
      <w:pPr>
        <w:jc w:val="both"/>
        <w:rPr>
          <w:rFonts w:ascii="Times New Roman" w:eastAsia="Times New Roman" w:hAnsi="Times New Roman" w:cs="Times New Roman"/>
          <w:sz w:val="24"/>
          <w:szCs w:val="24"/>
        </w:rPr>
      </w:pPr>
    </w:p>
    <w:p w:rsidR="00BE38B8" w:rsidRDefault="00B72BF6" w:rsidP="00C40714">
      <w:pPr>
        <w:spacing w:after="0" w:line="240" w:lineRule="auto"/>
        <w:jc w:val="both"/>
        <w:rPr>
          <w:rFonts w:ascii="Times New Roman" w:hAnsi="Times New Roman" w:cs="Times New Roman"/>
          <w:b/>
          <w:sz w:val="24"/>
          <w:szCs w:val="24"/>
        </w:rPr>
      </w:pPr>
      <w:r w:rsidRPr="00332B07">
        <w:rPr>
          <w:rFonts w:ascii="Times New Roman" w:hAnsi="Times New Roman" w:cs="Times New Roman"/>
          <w:b/>
          <w:sz w:val="24"/>
          <w:szCs w:val="24"/>
        </w:rPr>
        <w:t>Щукина</w:t>
      </w:r>
      <w:r w:rsidR="00C40714" w:rsidRPr="00C40714">
        <w:rPr>
          <w:rFonts w:ascii="Times New Roman" w:hAnsi="Times New Roman" w:cs="Times New Roman"/>
          <w:b/>
          <w:sz w:val="24"/>
          <w:szCs w:val="24"/>
        </w:rPr>
        <w:t xml:space="preserve"> </w:t>
      </w:r>
      <w:r w:rsidR="00C40714" w:rsidRPr="00332B07">
        <w:rPr>
          <w:rFonts w:ascii="Times New Roman" w:hAnsi="Times New Roman" w:cs="Times New Roman"/>
          <w:b/>
          <w:sz w:val="24"/>
          <w:szCs w:val="24"/>
        </w:rPr>
        <w:t>Л.В.</w:t>
      </w:r>
      <w:r w:rsidR="00C40714">
        <w:rPr>
          <w:rFonts w:ascii="Times New Roman" w:hAnsi="Times New Roman" w:cs="Times New Roman"/>
          <w:b/>
          <w:sz w:val="24"/>
          <w:szCs w:val="24"/>
        </w:rPr>
        <w:t xml:space="preserve"> </w:t>
      </w:r>
    </w:p>
    <w:p w:rsidR="00B72BF6" w:rsidRPr="00C40714" w:rsidRDefault="00B72BF6" w:rsidP="00C40714">
      <w:pPr>
        <w:spacing w:after="0" w:line="240" w:lineRule="auto"/>
        <w:jc w:val="both"/>
        <w:rPr>
          <w:rFonts w:ascii="Times New Roman" w:hAnsi="Times New Roman" w:cs="Times New Roman"/>
          <w:sz w:val="24"/>
          <w:szCs w:val="24"/>
        </w:rPr>
      </w:pPr>
      <w:r w:rsidRPr="00C40714">
        <w:rPr>
          <w:rFonts w:ascii="Times New Roman" w:hAnsi="Times New Roman" w:cs="Times New Roman"/>
          <w:sz w:val="24"/>
          <w:szCs w:val="24"/>
        </w:rPr>
        <w:t>Резервы воспи</w:t>
      </w:r>
      <w:r w:rsidR="0012285E">
        <w:rPr>
          <w:rFonts w:ascii="Times New Roman" w:hAnsi="Times New Roman" w:cs="Times New Roman"/>
          <w:sz w:val="24"/>
          <w:szCs w:val="24"/>
        </w:rPr>
        <w:t>тания в проектной деятельности учащихся</w:t>
      </w:r>
      <w:r w:rsidRPr="00C40714">
        <w:rPr>
          <w:rFonts w:ascii="Times New Roman" w:hAnsi="Times New Roman" w:cs="Times New Roman"/>
          <w:sz w:val="24"/>
          <w:szCs w:val="24"/>
        </w:rPr>
        <w:t xml:space="preserve"> начальной школ</w:t>
      </w:r>
      <w:r w:rsidR="0012285E">
        <w:rPr>
          <w:rFonts w:ascii="Times New Roman" w:hAnsi="Times New Roman" w:cs="Times New Roman"/>
          <w:sz w:val="24"/>
          <w:szCs w:val="24"/>
        </w:rPr>
        <w:t>ы</w:t>
      </w:r>
    </w:p>
    <w:p w:rsidR="00B72BF6" w:rsidRPr="00C40714" w:rsidRDefault="00B72BF6" w:rsidP="00C40714">
      <w:pPr>
        <w:spacing w:after="0" w:line="240" w:lineRule="auto"/>
        <w:jc w:val="both"/>
        <w:rPr>
          <w:rFonts w:ascii="Times New Roman" w:hAnsi="Times New Roman" w:cs="Times New Roman"/>
          <w:sz w:val="24"/>
          <w:szCs w:val="24"/>
        </w:rPr>
      </w:pPr>
    </w:p>
    <w:p w:rsidR="001021CD" w:rsidRPr="005A2DE9" w:rsidRDefault="001021CD" w:rsidP="001021CD">
      <w:pPr>
        <w:spacing w:line="360" w:lineRule="auto"/>
        <w:jc w:val="both"/>
        <w:rPr>
          <w:rFonts w:ascii="Times New Roman" w:hAnsi="Times New Roman" w:cs="Times New Roman"/>
          <w:sz w:val="24"/>
          <w:szCs w:val="24"/>
        </w:rPr>
      </w:pPr>
      <w:r w:rsidRPr="005A2DE9">
        <w:rPr>
          <w:rFonts w:ascii="Times New Roman" w:hAnsi="Times New Roman"/>
          <w:b/>
        </w:rPr>
        <w:t>Стяжкина М.А.</w:t>
      </w:r>
    </w:p>
    <w:p w:rsidR="00BE38B8" w:rsidRPr="006742B2" w:rsidRDefault="001021CD" w:rsidP="006742B2">
      <w:pPr>
        <w:spacing w:line="360" w:lineRule="auto"/>
        <w:jc w:val="both"/>
        <w:rPr>
          <w:rFonts w:ascii="Times New Roman" w:hAnsi="Times New Roman"/>
        </w:rPr>
      </w:pPr>
      <w:r w:rsidRPr="005A2DE9">
        <w:rPr>
          <w:rFonts w:ascii="Times New Roman" w:hAnsi="Times New Roman"/>
        </w:rPr>
        <w:t>Проектная технология как средство формирования активной</w:t>
      </w:r>
      <w:r w:rsidR="006742B2">
        <w:rPr>
          <w:rFonts w:ascii="Times New Roman" w:hAnsi="Times New Roman"/>
        </w:rPr>
        <w:t xml:space="preserve"> жизненной и гражданской позиции.</w:t>
      </w:r>
    </w:p>
    <w:p w:rsidR="00DB689B" w:rsidRPr="00DB689B" w:rsidRDefault="00DB689B" w:rsidP="001021C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СЕКЦИЯ «</w:t>
      </w:r>
      <w:r w:rsidR="001021CD">
        <w:rPr>
          <w:rFonts w:ascii="Times New Roman" w:hAnsi="Times New Roman" w:cs="Times New Roman"/>
          <w:b/>
          <w:sz w:val="24"/>
          <w:szCs w:val="24"/>
        </w:rPr>
        <w:t>МОДЕЛИ И ФОРМЫ ОРГАНИЗАЦИИ ПЕДАГОГИЧЕСКОГО СОПРОВОЖДЕНИЯ СОЦИАЛИЗАЦИИ ЛИЧНОСТИ»</w:t>
      </w:r>
    </w:p>
    <w:p w:rsidR="00DB689B" w:rsidRDefault="00DB689B" w:rsidP="00DB689B">
      <w:pPr>
        <w:spacing w:after="0"/>
        <w:jc w:val="center"/>
        <w:rPr>
          <w:rFonts w:ascii="Times New Roman" w:hAnsi="Times New Roman" w:cs="Times New Roman"/>
          <w:sz w:val="24"/>
          <w:szCs w:val="24"/>
        </w:rPr>
      </w:pPr>
    </w:p>
    <w:p w:rsidR="00A73B48" w:rsidRPr="006E1B37" w:rsidRDefault="00A73B48" w:rsidP="00A73B48">
      <w:pPr>
        <w:spacing w:after="0"/>
        <w:jc w:val="center"/>
        <w:rPr>
          <w:rFonts w:ascii="Times New Roman" w:hAnsi="Times New Roman" w:cs="Times New Roman"/>
          <w:b/>
          <w:sz w:val="24"/>
          <w:szCs w:val="24"/>
        </w:rPr>
      </w:pPr>
      <w:r w:rsidRPr="006E1B37">
        <w:rPr>
          <w:rFonts w:ascii="Times New Roman" w:hAnsi="Times New Roman" w:cs="Times New Roman"/>
          <w:b/>
          <w:sz w:val="24"/>
          <w:szCs w:val="24"/>
        </w:rPr>
        <w:t>Бендрикова Марина Михайловна</w:t>
      </w:r>
      <w:r w:rsidR="006E1B37">
        <w:rPr>
          <w:rFonts w:ascii="Times New Roman" w:hAnsi="Times New Roman" w:cs="Times New Roman"/>
          <w:b/>
          <w:sz w:val="24"/>
          <w:szCs w:val="24"/>
        </w:rPr>
        <w:t xml:space="preserve"> -</w:t>
      </w:r>
      <w:r w:rsidR="006E1B37" w:rsidRPr="006E1B37">
        <w:rPr>
          <w:rFonts w:ascii="Times New Roman" w:hAnsi="Times New Roman" w:cs="Times New Roman"/>
          <w:b/>
          <w:sz w:val="24"/>
          <w:szCs w:val="24"/>
        </w:rPr>
        <w:t xml:space="preserve"> учитель истории</w:t>
      </w:r>
    </w:p>
    <w:p w:rsidR="00A73B48" w:rsidRPr="006E1B37" w:rsidRDefault="00A73B48" w:rsidP="00A73B48">
      <w:pPr>
        <w:spacing w:after="0"/>
        <w:jc w:val="center"/>
        <w:rPr>
          <w:rFonts w:ascii="Times New Roman" w:hAnsi="Times New Roman" w:cs="Times New Roman"/>
          <w:b/>
          <w:sz w:val="24"/>
          <w:szCs w:val="24"/>
        </w:rPr>
      </w:pPr>
      <w:r w:rsidRPr="006E1B37">
        <w:rPr>
          <w:rFonts w:ascii="Times New Roman" w:hAnsi="Times New Roman" w:cs="Times New Roman"/>
          <w:b/>
          <w:sz w:val="24"/>
          <w:szCs w:val="24"/>
        </w:rPr>
        <w:t xml:space="preserve">МБОУ </w:t>
      </w:r>
      <w:r w:rsidR="006E1B37">
        <w:rPr>
          <w:rFonts w:ascii="Times New Roman" w:hAnsi="Times New Roman" w:cs="Times New Roman"/>
          <w:b/>
          <w:sz w:val="24"/>
          <w:szCs w:val="24"/>
        </w:rPr>
        <w:t>«</w:t>
      </w:r>
      <w:r w:rsidRPr="006E1B37">
        <w:rPr>
          <w:rFonts w:ascii="Times New Roman" w:hAnsi="Times New Roman" w:cs="Times New Roman"/>
          <w:b/>
          <w:sz w:val="24"/>
          <w:szCs w:val="24"/>
        </w:rPr>
        <w:t>С</w:t>
      </w:r>
      <w:r w:rsidR="006E1B37">
        <w:rPr>
          <w:rFonts w:ascii="Times New Roman" w:hAnsi="Times New Roman" w:cs="Times New Roman"/>
          <w:b/>
          <w:sz w:val="24"/>
          <w:szCs w:val="24"/>
        </w:rPr>
        <w:t>редняя общеобразовательная школа</w:t>
      </w:r>
      <w:r w:rsidRPr="006E1B37">
        <w:rPr>
          <w:rFonts w:ascii="Times New Roman" w:hAnsi="Times New Roman" w:cs="Times New Roman"/>
          <w:b/>
          <w:sz w:val="24"/>
          <w:szCs w:val="24"/>
        </w:rPr>
        <w:t xml:space="preserve"> №2</w:t>
      </w:r>
      <w:r w:rsidR="00611BBA">
        <w:rPr>
          <w:rFonts w:ascii="Times New Roman" w:hAnsi="Times New Roman" w:cs="Times New Roman"/>
          <w:b/>
          <w:sz w:val="24"/>
          <w:szCs w:val="24"/>
        </w:rPr>
        <w:t xml:space="preserve">, </w:t>
      </w:r>
      <w:r w:rsidRPr="006E1B37">
        <w:rPr>
          <w:rFonts w:ascii="Times New Roman" w:hAnsi="Times New Roman" w:cs="Times New Roman"/>
          <w:b/>
          <w:sz w:val="24"/>
          <w:szCs w:val="24"/>
        </w:rPr>
        <w:t xml:space="preserve">г. Горняк, </w:t>
      </w:r>
    </w:p>
    <w:p w:rsidR="00A73B48" w:rsidRPr="00A73B48" w:rsidRDefault="00A73B48" w:rsidP="00A73B48">
      <w:pPr>
        <w:spacing w:after="0"/>
        <w:jc w:val="both"/>
        <w:rPr>
          <w:rFonts w:ascii="Times New Roman" w:hAnsi="Times New Roman" w:cs="Times New Roman"/>
          <w:sz w:val="24"/>
          <w:szCs w:val="24"/>
        </w:rPr>
      </w:pPr>
      <w:r w:rsidRPr="00A73B48">
        <w:rPr>
          <w:rFonts w:ascii="Times New Roman" w:hAnsi="Times New Roman" w:cs="Times New Roman"/>
          <w:sz w:val="24"/>
          <w:szCs w:val="24"/>
        </w:rPr>
        <w:t xml:space="preserve"> </w:t>
      </w:r>
    </w:p>
    <w:p w:rsidR="00A73B48" w:rsidRPr="00830611" w:rsidRDefault="0053708F" w:rsidP="00A73B48">
      <w:pPr>
        <w:spacing w:after="0"/>
        <w:jc w:val="center"/>
        <w:rPr>
          <w:rFonts w:ascii="Times New Roman" w:hAnsi="Times New Roman" w:cs="Times New Roman"/>
          <w:b/>
          <w:i/>
          <w:sz w:val="24"/>
          <w:szCs w:val="24"/>
        </w:rPr>
      </w:pPr>
      <w:r w:rsidRPr="00830611">
        <w:rPr>
          <w:rFonts w:ascii="Times New Roman" w:hAnsi="Times New Roman" w:cs="Times New Roman"/>
          <w:b/>
          <w:i/>
          <w:sz w:val="24"/>
          <w:szCs w:val="24"/>
        </w:rPr>
        <w:t>КАДЕТЫ: ПРОШЛОЕ И НАСТОЯЩЕЕ.</w:t>
      </w:r>
    </w:p>
    <w:p w:rsidR="00A73B48" w:rsidRPr="00A73B48" w:rsidRDefault="00A73B48" w:rsidP="00A73B48">
      <w:pPr>
        <w:spacing w:after="0"/>
        <w:jc w:val="both"/>
        <w:rPr>
          <w:rFonts w:ascii="Times New Roman" w:hAnsi="Times New Roman" w:cs="Times New Roman"/>
          <w:b/>
          <w:sz w:val="24"/>
          <w:szCs w:val="24"/>
        </w:rPr>
      </w:pPr>
    </w:p>
    <w:p w:rsidR="00A73B48" w:rsidRPr="00A73B48" w:rsidRDefault="00A73B48" w:rsidP="00696C9A">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Сейчас как никогда важно возрождение богатых традиций военно-патриотического и гражданского воспитания Российской молодёжи. Одним из направлений патриотического воспитания является кадетское движение. </w:t>
      </w:r>
    </w:p>
    <w:p w:rsidR="00A73B48" w:rsidRPr="00FF4696" w:rsidRDefault="00A73B48" w:rsidP="00FF4696">
      <w:pPr>
        <w:spacing w:line="360" w:lineRule="auto"/>
        <w:jc w:val="both"/>
        <w:rPr>
          <w:sz w:val="28"/>
          <w:szCs w:val="28"/>
        </w:rPr>
      </w:pPr>
      <w:r w:rsidRPr="00A73B48">
        <w:rPr>
          <w:rFonts w:ascii="Times New Roman" w:hAnsi="Times New Roman" w:cs="Times New Roman"/>
          <w:sz w:val="24"/>
          <w:szCs w:val="24"/>
        </w:rPr>
        <w:t xml:space="preserve">         Кадет – это знакомое нам из истории, но основательно забытое слово вновь возвращается, вызывая неподдельный интерес у людей и старшего, и младшего поколения. Начало государственному патриотическому воспитанию в России положил почти 300 лет назад Пётр </w:t>
      </w:r>
      <w:r w:rsidRPr="00A73B48">
        <w:rPr>
          <w:rFonts w:ascii="Times New Roman" w:hAnsi="Times New Roman" w:cs="Times New Roman"/>
          <w:sz w:val="24"/>
          <w:szCs w:val="24"/>
          <w:lang w:val="en-US"/>
        </w:rPr>
        <w:t>I</w:t>
      </w:r>
      <w:r w:rsidRPr="00A73B48">
        <w:rPr>
          <w:rFonts w:ascii="Times New Roman" w:hAnsi="Times New Roman" w:cs="Times New Roman"/>
          <w:sz w:val="24"/>
          <w:szCs w:val="24"/>
        </w:rPr>
        <w:t xml:space="preserve">, который уделял особое внимание подготовке </w:t>
      </w:r>
      <w:r w:rsidR="00FF4696">
        <w:rPr>
          <w:rFonts w:ascii="Times New Roman" w:hAnsi="Times New Roman" w:cs="Times New Roman"/>
          <w:sz w:val="24"/>
          <w:szCs w:val="24"/>
        </w:rPr>
        <w:t>молодых кадров.</w:t>
      </w:r>
      <w:r w:rsidR="00FF4696" w:rsidRPr="00FF4696">
        <w:rPr>
          <w:sz w:val="28"/>
          <w:szCs w:val="28"/>
        </w:rPr>
        <w:t xml:space="preserve"> </w:t>
      </w:r>
      <w:r w:rsidR="00FF4696" w:rsidRPr="00FF4696">
        <w:rPr>
          <w:rFonts w:ascii="Times New Roman" w:hAnsi="Times New Roman" w:cs="Times New Roman"/>
          <w:sz w:val="24"/>
          <w:szCs w:val="24"/>
        </w:rPr>
        <w:t>Система образования кадетов видоизменялась, но цель оставал</w:t>
      </w:r>
      <w:r w:rsidR="00FF4696">
        <w:rPr>
          <w:rFonts w:ascii="Times New Roman" w:hAnsi="Times New Roman" w:cs="Times New Roman"/>
          <w:sz w:val="24"/>
          <w:szCs w:val="24"/>
        </w:rPr>
        <w:t>ась одна – воспитание патриотов с целью подготовки их к служению Отечеству на государственном, и в первую очередь, военном поприще.</w:t>
      </w:r>
      <w:r w:rsidR="00E82C97">
        <w:rPr>
          <w:rFonts w:ascii="Times New Roman" w:hAnsi="Times New Roman" w:cs="Times New Roman"/>
          <w:sz w:val="24"/>
          <w:szCs w:val="24"/>
        </w:rPr>
        <w:t xml:space="preserve"> В  средней общеобразовательной школе №2 г. Горняка</w:t>
      </w:r>
      <w:r w:rsidRPr="00A73B48">
        <w:rPr>
          <w:rFonts w:ascii="Times New Roman" w:hAnsi="Times New Roman" w:cs="Times New Roman"/>
          <w:sz w:val="24"/>
          <w:szCs w:val="24"/>
        </w:rPr>
        <w:t xml:space="preserve">  кадетские классы действуют с сентя</w:t>
      </w:r>
      <w:r w:rsidR="00E82C97">
        <w:rPr>
          <w:rFonts w:ascii="Times New Roman" w:hAnsi="Times New Roman" w:cs="Times New Roman"/>
          <w:sz w:val="24"/>
          <w:szCs w:val="24"/>
        </w:rPr>
        <w:t>бря  2006 года. За эти годы</w:t>
      </w:r>
      <w:r w:rsidRPr="00A73B48">
        <w:rPr>
          <w:rFonts w:ascii="Times New Roman" w:hAnsi="Times New Roman" w:cs="Times New Roman"/>
          <w:sz w:val="24"/>
          <w:szCs w:val="24"/>
        </w:rPr>
        <w:t xml:space="preserve"> сформировалась определенная воспитательная система, в которой доминирующее направление занимает гражданско-патриотическое и духовное развитие учащихся. В образовательный проце</w:t>
      </w:r>
      <w:proofErr w:type="gramStart"/>
      <w:r w:rsidRPr="00A73B48">
        <w:rPr>
          <w:rFonts w:ascii="Times New Roman" w:hAnsi="Times New Roman" w:cs="Times New Roman"/>
          <w:sz w:val="24"/>
          <w:szCs w:val="24"/>
        </w:rPr>
        <w:t>сс вкл</w:t>
      </w:r>
      <w:proofErr w:type="gramEnd"/>
      <w:r w:rsidRPr="00A73B48">
        <w:rPr>
          <w:rFonts w:ascii="Times New Roman" w:hAnsi="Times New Roman" w:cs="Times New Roman"/>
          <w:sz w:val="24"/>
          <w:szCs w:val="24"/>
        </w:rPr>
        <w:t>ючены такие дополнительные предметы  как этикет, психология общения, основы рукопашного боя, пулевая стрельба и строевая подготовка.  Внеклассная работа ведется в соответствии с авторской программой «Патриотическое воспитание кадет», целью которой является создание системы патриотического воспитания в кадетских классах, способной на основе формирования гражданско-патриотических чувств развивать духовно – нравственные и социальные ценности. Основные задачи программы:</w:t>
      </w:r>
      <w:r w:rsidR="00E82C97">
        <w:rPr>
          <w:rFonts w:ascii="Times New Roman" w:hAnsi="Times New Roman" w:cs="Times New Roman"/>
          <w:sz w:val="24"/>
          <w:szCs w:val="24"/>
        </w:rPr>
        <w:t xml:space="preserve"> </w:t>
      </w:r>
      <w:r w:rsidRPr="00A73B48">
        <w:rPr>
          <w:rFonts w:ascii="Times New Roman" w:hAnsi="Times New Roman" w:cs="Times New Roman"/>
          <w:sz w:val="24"/>
          <w:szCs w:val="24"/>
        </w:rPr>
        <w:t>способствовать интеллектуальному, физическому и духовному развитию личности;</w:t>
      </w:r>
      <w:r w:rsidR="00E82C97">
        <w:rPr>
          <w:rFonts w:ascii="Times New Roman" w:hAnsi="Times New Roman" w:cs="Times New Roman"/>
          <w:sz w:val="24"/>
          <w:szCs w:val="24"/>
        </w:rPr>
        <w:t xml:space="preserve"> </w:t>
      </w:r>
      <w:r w:rsidRPr="00A73B48">
        <w:rPr>
          <w:rFonts w:ascii="Times New Roman" w:hAnsi="Times New Roman" w:cs="Times New Roman"/>
          <w:sz w:val="24"/>
          <w:szCs w:val="24"/>
        </w:rPr>
        <w:t>формировать уважительное отношение к памятникам истории и развивать интерес к изучению родного края;</w:t>
      </w:r>
      <w:r w:rsidR="00E82C97">
        <w:rPr>
          <w:rFonts w:ascii="Times New Roman" w:hAnsi="Times New Roman" w:cs="Times New Roman"/>
          <w:sz w:val="24"/>
          <w:szCs w:val="24"/>
        </w:rPr>
        <w:t xml:space="preserve"> </w:t>
      </w:r>
      <w:r w:rsidRPr="00A73B48">
        <w:rPr>
          <w:rFonts w:ascii="Times New Roman" w:hAnsi="Times New Roman" w:cs="Times New Roman"/>
          <w:sz w:val="24"/>
          <w:szCs w:val="24"/>
        </w:rPr>
        <w:t>возрождать нравственные и духовные ценности семьи.</w:t>
      </w:r>
    </w:p>
    <w:p w:rsidR="00A73B48" w:rsidRPr="00A73B48" w:rsidRDefault="00A73B48" w:rsidP="00696C9A">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 Программа реализуется по следующим направлениям:</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духовно-нравственное  и интеллектуальное воспитание, «дорога к себе»;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гражданско-патриотическое и правовое воспитание;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профессиональн</w:t>
      </w:r>
      <w:proofErr w:type="gramStart"/>
      <w:r w:rsidRPr="00A73B48">
        <w:rPr>
          <w:rFonts w:ascii="Times New Roman" w:hAnsi="Times New Roman" w:cs="Times New Roman"/>
          <w:sz w:val="24"/>
          <w:szCs w:val="24"/>
        </w:rPr>
        <w:t>о-</w:t>
      </w:r>
      <w:proofErr w:type="gramEnd"/>
      <w:r w:rsidRPr="00A73B48">
        <w:rPr>
          <w:rFonts w:ascii="Times New Roman" w:hAnsi="Times New Roman" w:cs="Times New Roman"/>
          <w:sz w:val="24"/>
          <w:szCs w:val="24"/>
        </w:rPr>
        <w:t xml:space="preserve"> трудовое и экономическое воспитание;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художественно - эстетическое воспитание;</w:t>
      </w:r>
    </w:p>
    <w:p w:rsidR="00A73B48" w:rsidRPr="00A73B48"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воспитание культуры здоровья: физического, психологического, нравственного;</w:t>
      </w:r>
    </w:p>
    <w:p w:rsidR="00A73B48" w:rsidRPr="00E82C97" w:rsidRDefault="00A73B48" w:rsidP="00696C9A">
      <w:pPr>
        <w:numPr>
          <w:ilvl w:val="0"/>
          <w:numId w:val="5"/>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lastRenderedPageBreak/>
        <w:t>семейное воспитание</w:t>
      </w:r>
    </w:p>
    <w:p w:rsidR="00A73B48" w:rsidRPr="00A73B48" w:rsidRDefault="00A73B48" w:rsidP="00696C9A">
      <w:pPr>
        <w:widowControl w:val="0"/>
        <w:shd w:val="clear" w:color="auto" w:fill="FFFFFF"/>
        <w:tabs>
          <w:tab w:val="left" w:pos="533"/>
        </w:tabs>
        <w:autoSpaceDE w:val="0"/>
        <w:autoSpaceDN w:val="0"/>
        <w:adjustRightInd w:val="0"/>
        <w:spacing w:line="360" w:lineRule="auto"/>
        <w:ind w:left="10"/>
        <w:jc w:val="both"/>
        <w:rPr>
          <w:rFonts w:ascii="Times New Roman" w:hAnsi="Times New Roman" w:cs="Times New Roman"/>
          <w:sz w:val="24"/>
          <w:szCs w:val="24"/>
        </w:rPr>
      </w:pPr>
      <w:bookmarkStart w:id="0" w:name="_Toc193177147"/>
      <w:bookmarkStart w:id="1" w:name="_Toc193177219"/>
      <w:bookmarkStart w:id="2" w:name="_Toc193177345"/>
      <w:bookmarkStart w:id="3" w:name="_Toc193179067"/>
      <w:r w:rsidRPr="00A73B48">
        <w:rPr>
          <w:rFonts w:ascii="Times New Roman" w:hAnsi="Times New Roman" w:cs="Times New Roman"/>
          <w:sz w:val="24"/>
          <w:szCs w:val="24"/>
        </w:rPr>
        <w:t>Участниками программы выступают: учащиеся 5 – 11 кадетских классов; педагогический коллектив; классные руководители; руководитель кадетских классов; руководитель школьного музея; Локтевский Совет ветеранов Великой Отечественной войны и труда; офицеры Локтевского военкомата; Совет родителей.</w:t>
      </w:r>
    </w:p>
    <w:p w:rsidR="00A73B48" w:rsidRPr="00A73B48" w:rsidRDefault="00696C9A" w:rsidP="00696C9A">
      <w:pPr>
        <w:shd w:val="clear" w:color="auto" w:fill="FFFFFF"/>
        <w:ind w:right="1325"/>
        <w:jc w:val="both"/>
        <w:rPr>
          <w:rFonts w:ascii="Times New Roman" w:hAnsi="Times New Roman" w:cs="Times New Roman"/>
          <w:color w:val="000000"/>
          <w:spacing w:val="-4"/>
          <w:w w:val="102"/>
          <w:sz w:val="24"/>
          <w:szCs w:val="24"/>
        </w:rPr>
      </w:pPr>
      <w:r>
        <w:rPr>
          <w:rFonts w:ascii="Times New Roman" w:hAnsi="Times New Roman" w:cs="Times New Roman"/>
          <w:color w:val="000000"/>
          <w:spacing w:val="-4"/>
          <w:w w:val="102"/>
          <w:sz w:val="24"/>
          <w:szCs w:val="24"/>
        </w:rPr>
        <w:t>Программа</w:t>
      </w:r>
      <w:r w:rsidRPr="00A73B48">
        <w:rPr>
          <w:rFonts w:ascii="Times New Roman" w:hAnsi="Times New Roman" w:cs="Times New Roman"/>
          <w:color w:val="333333"/>
          <w:sz w:val="24"/>
          <w:szCs w:val="24"/>
        </w:rPr>
        <w:t xml:space="preserve">  </w:t>
      </w:r>
      <w:r>
        <w:rPr>
          <w:rFonts w:ascii="Times New Roman" w:hAnsi="Times New Roman" w:cs="Times New Roman"/>
          <w:color w:val="000000"/>
          <w:spacing w:val="-4"/>
          <w:w w:val="102"/>
          <w:sz w:val="24"/>
          <w:szCs w:val="24"/>
        </w:rPr>
        <w:t>реализуется</w:t>
      </w:r>
      <w:r w:rsidR="00A73B48" w:rsidRPr="00A73B48">
        <w:rPr>
          <w:rFonts w:ascii="Times New Roman" w:hAnsi="Times New Roman" w:cs="Times New Roman"/>
          <w:color w:val="000000"/>
          <w:spacing w:val="-4"/>
          <w:w w:val="102"/>
          <w:sz w:val="24"/>
          <w:szCs w:val="24"/>
        </w:rPr>
        <w:t xml:space="preserve"> через работу    </w:t>
      </w:r>
    </w:p>
    <w:p w:rsidR="00A73B48" w:rsidRPr="00A73B48" w:rsidRDefault="00A73B48" w:rsidP="00A73B48">
      <w:pPr>
        <w:shd w:val="clear" w:color="auto" w:fill="FFFFFF"/>
        <w:ind w:right="1325" w:firstLine="720"/>
        <w:jc w:val="both"/>
        <w:rPr>
          <w:rFonts w:ascii="Times New Roman" w:hAnsi="Times New Roman" w:cs="Times New Roman"/>
          <w:i/>
          <w:sz w:val="24"/>
          <w:szCs w:val="24"/>
        </w:rPr>
      </w:pPr>
      <w:r w:rsidRPr="00A73B48">
        <w:rPr>
          <w:rFonts w:ascii="Times New Roman" w:hAnsi="Times New Roman" w:cs="Times New Roman"/>
          <w:i/>
          <w:color w:val="000000"/>
          <w:spacing w:val="-4"/>
          <w:w w:val="102"/>
          <w:sz w:val="24"/>
          <w:szCs w:val="24"/>
        </w:rPr>
        <w:t xml:space="preserve">- </w:t>
      </w:r>
      <w:r w:rsidRPr="00A73B48">
        <w:rPr>
          <w:rFonts w:ascii="Times New Roman" w:hAnsi="Times New Roman" w:cs="Times New Roman"/>
          <w:i/>
          <w:color w:val="000000"/>
          <w:spacing w:val="36"/>
          <w:w w:val="102"/>
          <w:sz w:val="24"/>
          <w:szCs w:val="24"/>
        </w:rPr>
        <w:t>с педагогическим коллективом:</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3"/>
          <w:w w:val="102"/>
          <w:sz w:val="24"/>
          <w:szCs w:val="24"/>
        </w:rPr>
        <w:t xml:space="preserve">обобщение опыта, использование новых педагогических технологий, коммуникативных методик </w:t>
      </w:r>
      <w:r w:rsidRPr="00A73B48">
        <w:rPr>
          <w:rFonts w:ascii="Times New Roman" w:hAnsi="Times New Roman" w:cs="Times New Roman"/>
          <w:color w:val="000000"/>
          <w:spacing w:val="-2"/>
          <w:w w:val="102"/>
          <w:sz w:val="24"/>
          <w:szCs w:val="24"/>
        </w:rPr>
        <w:t>обучения (заседания предметных МО, метод</w:t>
      </w:r>
      <w:r w:rsidR="00E82C97">
        <w:rPr>
          <w:rFonts w:ascii="Times New Roman" w:hAnsi="Times New Roman" w:cs="Times New Roman"/>
          <w:color w:val="000000"/>
          <w:spacing w:val="-2"/>
          <w:w w:val="102"/>
          <w:sz w:val="24"/>
          <w:szCs w:val="24"/>
        </w:rPr>
        <w:t xml:space="preserve">ические </w:t>
      </w:r>
      <w:r w:rsidRPr="00A73B48">
        <w:rPr>
          <w:rFonts w:ascii="Times New Roman" w:hAnsi="Times New Roman" w:cs="Times New Roman"/>
          <w:color w:val="000000"/>
          <w:spacing w:val="-2"/>
          <w:w w:val="102"/>
          <w:sz w:val="24"/>
          <w:szCs w:val="24"/>
        </w:rPr>
        <w:t>советы);</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2"/>
          <w:w w:val="102"/>
          <w:sz w:val="24"/>
          <w:szCs w:val="24"/>
        </w:rPr>
        <w:t>использование современных информационных технологий в образовательном процессе для повышения качества образова</w:t>
      </w:r>
      <w:r w:rsidRPr="00A73B48">
        <w:rPr>
          <w:rFonts w:ascii="Times New Roman" w:hAnsi="Times New Roman" w:cs="Times New Roman"/>
          <w:color w:val="000000"/>
          <w:spacing w:val="-2"/>
          <w:w w:val="102"/>
          <w:sz w:val="24"/>
          <w:szCs w:val="24"/>
        </w:rPr>
        <w:softHyphen/>
        <w:t>ния (педсовет);</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4"/>
          <w:w w:val="102"/>
          <w:sz w:val="24"/>
          <w:szCs w:val="24"/>
        </w:rPr>
        <w:t xml:space="preserve">интерактивные методики в учебной и внеклассной работе </w:t>
      </w:r>
      <w:r w:rsidRPr="00A73B48">
        <w:rPr>
          <w:rFonts w:ascii="Times New Roman" w:hAnsi="Times New Roman" w:cs="Times New Roman"/>
          <w:color w:val="000000"/>
          <w:spacing w:val="-3"/>
          <w:w w:val="102"/>
          <w:sz w:val="24"/>
          <w:szCs w:val="24"/>
        </w:rPr>
        <w:t>(обучающие семинары);</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firstLine="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3"/>
          <w:w w:val="102"/>
          <w:sz w:val="24"/>
          <w:szCs w:val="24"/>
        </w:rPr>
        <w:t>психологическое и социально-психологическое учащихся кадет;</w:t>
      </w:r>
    </w:p>
    <w:p w:rsidR="00A73B48" w:rsidRPr="00A73B48" w:rsidRDefault="00A73B48" w:rsidP="00C04DA0">
      <w:pPr>
        <w:widowControl w:val="0"/>
        <w:numPr>
          <w:ilvl w:val="0"/>
          <w:numId w:val="2"/>
        </w:numPr>
        <w:shd w:val="clear" w:color="auto" w:fill="FFFFFF"/>
        <w:tabs>
          <w:tab w:val="left" w:pos="518"/>
        </w:tabs>
        <w:autoSpaceDE w:val="0"/>
        <w:autoSpaceDN w:val="0"/>
        <w:adjustRightInd w:val="0"/>
        <w:spacing w:after="0" w:line="360" w:lineRule="auto"/>
        <w:ind w:left="365"/>
        <w:jc w:val="both"/>
        <w:rPr>
          <w:rFonts w:ascii="Times New Roman" w:hAnsi="Times New Roman" w:cs="Times New Roman"/>
          <w:color w:val="000000"/>
          <w:w w:val="102"/>
          <w:sz w:val="24"/>
          <w:szCs w:val="24"/>
        </w:rPr>
      </w:pPr>
      <w:r w:rsidRPr="00A73B48">
        <w:rPr>
          <w:rFonts w:ascii="Times New Roman" w:hAnsi="Times New Roman" w:cs="Times New Roman"/>
          <w:color w:val="000000"/>
          <w:spacing w:val="-3"/>
          <w:w w:val="102"/>
          <w:sz w:val="24"/>
          <w:szCs w:val="24"/>
        </w:rPr>
        <w:t>здоровье сберегающие технологии обучения (круглый стол).</w:t>
      </w:r>
    </w:p>
    <w:p w:rsidR="00A73B48" w:rsidRPr="00A73B48" w:rsidRDefault="00A73B48" w:rsidP="00C04DA0">
      <w:pPr>
        <w:shd w:val="clear" w:color="auto" w:fill="FFFFFF"/>
        <w:spacing w:line="360" w:lineRule="auto"/>
        <w:ind w:left="365"/>
        <w:jc w:val="both"/>
        <w:rPr>
          <w:rFonts w:ascii="Times New Roman" w:hAnsi="Times New Roman" w:cs="Times New Roman"/>
          <w:i/>
          <w:sz w:val="24"/>
          <w:szCs w:val="24"/>
        </w:rPr>
      </w:pPr>
      <w:r w:rsidRPr="00A73B48">
        <w:rPr>
          <w:rFonts w:ascii="Times New Roman" w:hAnsi="Times New Roman" w:cs="Times New Roman"/>
          <w:i/>
          <w:color w:val="000000"/>
          <w:spacing w:val="35"/>
          <w:w w:val="101"/>
          <w:sz w:val="24"/>
          <w:szCs w:val="24"/>
        </w:rPr>
        <w:t>- с учащимися кадетами:</w:t>
      </w:r>
    </w:p>
    <w:p w:rsidR="00A73B48" w:rsidRPr="00A73B48" w:rsidRDefault="00A73B48" w:rsidP="00C04DA0">
      <w:pPr>
        <w:widowControl w:val="0"/>
        <w:numPr>
          <w:ilvl w:val="0"/>
          <w:numId w:val="2"/>
        </w:numPr>
        <w:shd w:val="clear" w:color="auto" w:fill="FFFFFF"/>
        <w:tabs>
          <w:tab w:val="left" w:pos="523"/>
        </w:tabs>
        <w:autoSpaceDE w:val="0"/>
        <w:autoSpaceDN w:val="0"/>
        <w:adjustRightInd w:val="0"/>
        <w:spacing w:after="0" w:line="360" w:lineRule="auto"/>
        <w:ind w:left="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совместное планирование деятельности;</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firstLine="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 xml:space="preserve">использование интерактивных методик в работе с органами </w:t>
      </w:r>
      <w:r w:rsidRPr="00A73B48">
        <w:rPr>
          <w:rFonts w:ascii="Times New Roman" w:hAnsi="Times New Roman" w:cs="Times New Roman"/>
          <w:color w:val="000000"/>
          <w:spacing w:val="-1"/>
          <w:w w:val="101"/>
          <w:sz w:val="24"/>
          <w:szCs w:val="24"/>
        </w:rPr>
        <w:t>ученического самоуправления;</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left="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уроки демократии (гражданский форум);</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firstLine="370"/>
        <w:jc w:val="both"/>
        <w:rPr>
          <w:rFonts w:ascii="Times New Roman" w:hAnsi="Times New Roman" w:cs="Times New Roman"/>
          <w:color w:val="000000"/>
          <w:w w:val="101"/>
          <w:sz w:val="24"/>
          <w:szCs w:val="24"/>
        </w:rPr>
      </w:pPr>
      <w:r w:rsidRPr="00A73B48">
        <w:rPr>
          <w:rFonts w:ascii="Times New Roman" w:hAnsi="Times New Roman" w:cs="Times New Roman"/>
          <w:color w:val="000000"/>
          <w:w w:val="101"/>
          <w:sz w:val="24"/>
          <w:szCs w:val="24"/>
        </w:rPr>
        <w:t>работа кадетских классных коллективов по различным направлениям;</w:t>
      </w:r>
    </w:p>
    <w:p w:rsidR="00A73B48" w:rsidRPr="00A73B48" w:rsidRDefault="00A73B48" w:rsidP="00C04DA0">
      <w:pPr>
        <w:widowControl w:val="0"/>
        <w:numPr>
          <w:ilvl w:val="0"/>
          <w:numId w:val="3"/>
        </w:numPr>
        <w:shd w:val="clear" w:color="auto" w:fill="FFFFFF"/>
        <w:tabs>
          <w:tab w:val="left" w:pos="514"/>
        </w:tabs>
        <w:autoSpaceDE w:val="0"/>
        <w:autoSpaceDN w:val="0"/>
        <w:adjustRightInd w:val="0"/>
        <w:spacing w:after="0" w:line="360" w:lineRule="auto"/>
        <w:ind w:left="370"/>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проектная деятельность учащихся (социально-значимые проекты);</w:t>
      </w:r>
    </w:p>
    <w:p w:rsidR="00A73B48" w:rsidRPr="00A73B48" w:rsidRDefault="00A73B48" w:rsidP="00C04DA0">
      <w:pPr>
        <w:widowControl w:val="0"/>
        <w:numPr>
          <w:ilvl w:val="0"/>
          <w:numId w:val="4"/>
        </w:numPr>
        <w:shd w:val="clear" w:color="auto" w:fill="FFFFFF"/>
        <w:tabs>
          <w:tab w:val="left" w:pos="533"/>
        </w:tabs>
        <w:autoSpaceDE w:val="0"/>
        <w:autoSpaceDN w:val="0"/>
        <w:adjustRightInd w:val="0"/>
        <w:spacing w:after="0" w:line="360" w:lineRule="auto"/>
        <w:ind w:left="10" w:firstLine="365"/>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2"/>
          <w:w w:val="101"/>
          <w:sz w:val="24"/>
          <w:szCs w:val="24"/>
        </w:rPr>
        <w:t>профессиональная ориентация учащихся в условиях совре</w:t>
      </w:r>
      <w:r w:rsidRPr="00A73B48">
        <w:rPr>
          <w:rFonts w:ascii="Times New Roman" w:hAnsi="Times New Roman" w:cs="Times New Roman"/>
          <w:color w:val="000000"/>
          <w:spacing w:val="2"/>
          <w:w w:val="101"/>
          <w:sz w:val="24"/>
          <w:szCs w:val="24"/>
        </w:rPr>
        <w:softHyphen/>
      </w:r>
      <w:r w:rsidRPr="00A73B48">
        <w:rPr>
          <w:rFonts w:ascii="Times New Roman" w:hAnsi="Times New Roman" w:cs="Times New Roman"/>
          <w:color w:val="000000"/>
          <w:spacing w:val="-1"/>
          <w:w w:val="101"/>
          <w:sz w:val="24"/>
          <w:szCs w:val="24"/>
        </w:rPr>
        <w:t>менного рынка труда;</w:t>
      </w:r>
    </w:p>
    <w:p w:rsidR="00A73B48" w:rsidRPr="00A73B48" w:rsidRDefault="00A73B48" w:rsidP="00C04DA0">
      <w:pPr>
        <w:widowControl w:val="0"/>
        <w:numPr>
          <w:ilvl w:val="0"/>
          <w:numId w:val="4"/>
        </w:numPr>
        <w:shd w:val="clear" w:color="auto" w:fill="FFFFFF"/>
        <w:tabs>
          <w:tab w:val="left" w:pos="533"/>
        </w:tabs>
        <w:autoSpaceDE w:val="0"/>
        <w:autoSpaceDN w:val="0"/>
        <w:adjustRightInd w:val="0"/>
        <w:spacing w:after="0" w:line="360" w:lineRule="auto"/>
        <w:ind w:left="10" w:firstLine="365"/>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участие в конкурсах и олимпиадах различного уровня;</w:t>
      </w:r>
    </w:p>
    <w:p w:rsidR="00A73B48" w:rsidRPr="00A73B48" w:rsidRDefault="00A73B48" w:rsidP="00C04DA0">
      <w:pPr>
        <w:widowControl w:val="0"/>
        <w:numPr>
          <w:ilvl w:val="0"/>
          <w:numId w:val="4"/>
        </w:numPr>
        <w:shd w:val="clear" w:color="auto" w:fill="FFFFFF"/>
        <w:tabs>
          <w:tab w:val="left" w:pos="533"/>
        </w:tabs>
        <w:autoSpaceDE w:val="0"/>
        <w:autoSpaceDN w:val="0"/>
        <w:adjustRightInd w:val="0"/>
        <w:spacing w:after="0" w:line="360" w:lineRule="auto"/>
        <w:ind w:left="10" w:firstLine="365"/>
        <w:jc w:val="both"/>
        <w:rPr>
          <w:rFonts w:ascii="Times New Roman" w:hAnsi="Times New Roman" w:cs="Times New Roman"/>
          <w:sz w:val="24"/>
          <w:szCs w:val="24"/>
        </w:rPr>
      </w:pPr>
      <w:r w:rsidRPr="00A73B48">
        <w:rPr>
          <w:rFonts w:ascii="Times New Roman" w:hAnsi="Times New Roman" w:cs="Times New Roman"/>
          <w:color w:val="000000"/>
          <w:spacing w:val="4"/>
          <w:w w:val="101"/>
          <w:sz w:val="24"/>
          <w:szCs w:val="24"/>
        </w:rPr>
        <w:t>диагностика учащихся кадет по различным направлениям гражданско-патриотического воспитания</w:t>
      </w:r>
      <w:r w:rsidRPr="00A73B48">
        <w:rPr>
          <w:rFonts w:ascii="Times New Roman" w:hAnsi="Times New Roman" w:cs="Times New Roman"/>
          <w:color w:val="000000"/>
          <w:spacing w:val="-2"/>
          <w:w w:val="101"/>
          <w:sz w:val="24"/>
          <w:szCs w:val="24"/>
        </w:rPr>
        <w:t>;</w:t>
      </w:r>
    </w:p>
    <w:p w:rsidR="00A73B48" w:rsidRPr="00A73B48" w:rsidRDefault="00A73B48" w:rsidP="00C04DA0">
      <w:pPr>
        <w:shd w:val="clear" w:color="auto" w:fill="FFFFFF"/>
        <w:spacing w:line="360" w:lineRule="auto"/>
        <w:jc w:val="both"/>
        <w:rPr>
          <w:rFonts w:ascii="Times New Roman" w:hAnsi="Times New Roman" w:cs="Times New Roman"/>
          <w:i/>
          <w:sz w:val="24"/>
          <w:szCs w:val="24"/>
        </w:rPr>
      </w:pPr>
      <w:r w:rsidRPr="00A73B48">
        <w:rPr>
          <w:rFonts w:ascii="Times New Roman" w:hAnsi="Times New Roman" w:cs="Times New Roman"/>
          <w:i/>
          <w:color w:val="000000"/>
          <w:spacing w:val="35"/>
          <w:w w:val="101"/>
          <w:sz w:val="24"/>
          <w:szCs w:val="24"/>
        </w:rPr>
        <w:t>- с родителями:</w:t>
      </w:r>
    </w:p>
    <w:p w:rsidR="00A73B48" w:rsidRPr="00A73B48" w:rsidRDefault="00A73B48" w:rsidP="00C04DA0">
      <w:pPr>
        <w:shd w:val="clear" w:color="auto" w:fill="FFFFFF"/>
        <w:spacing w:line="360" w:lineRule="auto"/>
        <w:ind w:left="5" w:firstLine="370"/>
        <w:jc w:val="both"/>
        <w:rPr>
          <w:rFonts w:ascii="Times New Roman" w:hAnsi="Times New Roman" w:cs="Times New Roman"/>
          <w:sz w:val="24"/>
          <w:szCs w:val="24"/>
        </w:rPr>
      </w:pPr>
      <w:r w:rsidRPr="00A73B48">
        <w:rPr>
          <w:rFonts w:ascii="Times New Roman" w:hAnsi="Times New Roman" w:cs="Times New Roman"/>
          <w:color w:val="000000"/>
          <w:w w:val="101"/>
          <w:sz w:val="24"/>
          <w:szCs w:val="24"/>
        </w:rPr>
        <w:t>• работа Совета родителей кадетских классов</w:t>
      </w:r>
      <w:r w:rsidRPr="00A73B48">
        <w:rPr>
          <w:rFonts w:ascii="Times New Roman" w:hAnsi="Times New Roman" w:cs="Times New Roman"/>
          <w:color w:val="000000"/>
          <w:spacing w:val="-1"/>
          <w:w w:val="101"/>
          <w:sz w:val="24"/>
          <w:szCs w:val="24"/>
        </w:rPr>
        <w:t>;</w:t>
      </w:r>
    </w:p>
    <w:p w:rsidR="00A73B48" w:rsidRPr="00A73B48" w:rsidRDefault="00A73B48" w:rsidP="00C04DA0">
      <w:pPr>
        <w:widowControl w:val="0"/>
        <w:numPr>
          <w:ilvl w:val="0"/>
          <w:numId w:val="2"/>
        </w:numPr>
        <w:shd w:val="clear" w:color="auto" w:fill="FFFFFF"/>
        <w:tabs>
          <w:tab w:val="left" w:pos="528"/>
        </w:tabs>
        <w:autoSpaceDE w:val="0"/>
        <w:autoSpaceDN w:val="0"/>
        <w:adjustRightInd w:val="0"/>
        <w:spacing w:after="0" w:line="360" w:lineRule="auto"/>
        <w:ind w:left="10" w:firstLine="365"/>
        <w:jc w:val="both"/>
        <w:rPr>
          <w:rFonts w:ascii="Times New Roman" w:hAnsi="Times New Roman" w:cs="Times New Roman"/>
          <w:color w:val="000000"/>
          <w:w w:val="101"/>
          <w:sz w:val="24"/>
          <w:szCs w:val="24"/>
        </w:rPr>
      </w:pPr>
      <w:r w:rsidRPr="00A73B48">
        <w:rPr>
          <w:rFonts w:ascii="Times New Roman" w:hAnsi="Times New Roman" w:cs="Times New Roman"/>
          <w:color w:val="000000"/>
          <w:spacing w:val="-1"/>
          <w:w w:val="101"/>
          <w:sz w:val="24"/>
          <w:szCs w:val="24"/>
        </w:rPr>
        <w:t>участие родителей в общешкольных праздниках и трудо</w:t>
      </w:r>
      <w:r w:rsidRPr="00A73B48">
        <w:rPr>
          <w:rFonts w:ascii="Times New Roman" w:hAnsi="Times New Roman" w:cs="Times New Roman"/>
          <w:color w:val="000000"/>
          <w:spacing w:val="-1"/>
          <w:w w:val="101"/>
          <w:sz w:val="24"/>
          <w:szCs w:val="24"/>
        </w:rPr>
        <w:softHyphen/>
      </w:r>
      <w:r w:rsidRPr="00A73B48">
        <w:rPr>
          <w:rFonts w:ascii="Times New Roman" w:hAnsi="Times New Roman" w:cs="Times New Roman"/>
          <w:color w:val="000000"/>
          <w:spacing w:val="-2"/>
          <w:w w:val="101"/>
          <w:sz w:val="24"/>
          <w:szCs w:val="24"/>
        </w:rPr>
        <w:t>вых операциях;</w:t>
      </w:r>
    </w:p>
    <w:p w:rsidR="00A73B48" w:rsidRPr="00A73B48" w:rsidRDefault="00A73B48" w:rsidP="00C04DA0">
      <w:pPr>
        <w:shd w:val="clear" w:color="auto" w:fill="FFFFFF"/>
        <w:tabs>
          <w:tab w:val="left" w:pos="586"/>
        </w:tabs>
        <w:spacing w:line="360" w:lineRule="auto"/>
        <w:ind w:left="14" w:firstLine="360"/>
        <w:jc w:val="both"/>
        <w:rPr>
          <w:rFonts w:ascii="Times New Roman" w:hAnsi="Times New Roman" w:cs="Times New Roman"/>
          <w:sz w:val="24"/>
          <w:szCs w:val="24"/>
        </w:rPr>
      </w:pPr>
      <w:r w:rsidRPr="00A73B48">
        <w:rPr>
          <w:rFonts w:ascii="Times New Roman" w:hAnsi="Times New Roman" w:cs="Times New Roman"/>
          <w:color w:val="000000"/>
          <w:w w:val="101"/>
          <w:sz w:val="24"/>
          <w:szCs w:val="24"/>
        </w:rPr>
        <w:t>•</w:t>
      </w:r>
      <w:r w:rsidRPr="00A73B48">
        <w:rPr>
          <w:rFonts w:ascii="Times New Roman" w:hAnsi="Times New Roman" w:cs="Times New Roman"/>
          <w:color w:val="000000"/>
          <w:sz w:val="24"/>
          <w:szCs w:val="24"/>
        </w:rPr>
        <w:tab/>
      </w:r>
      <w:r w:rsidRPr="00A73B48">
        <w:rPr>
          <w:rFonts w:ascii="Times New Roman" w:hAnsi="Times New Roman" w:cs="Times New Roman"/>
          <w:color w:val="000000"/>
          <w:spacing w:val="2"/>
          <w:w w:val="101"/>
          <w:sz w:val="24"/>
          <w:szCs w:val="24"/>
        </w:rPr>
        <w:t>родительский лекторий «Правовая культура родителей»</w:t>
      </w:r>
      <w:r w:rsidRPr="00A73B48">
        <w:rPr>
          <w:rFonts w:ascii="Times New Roman" w:hAnsi="Times New Roman" w:cs="Times New Roman"/>
          <w:color w:val="000000"/>
          <w:spacing w:val="-1"/>
          <w:w w:val="101"/>
          <w:sz w:val="24"/>
          <w:szCs w:val="24"/>
        </w:rPr>
        <w:t>;</w:t>
      </w:r>
    </w:p>
    <w:p w:rsidR="00A73B48" w:rsidRPr="00A73B48" w:rsidRDefault="00A73B48" w:rsidP="00C04DA0">
      <w:pPr>
        <w:shd w:val="clear" w:color="auto" w:fill="FFFFFF"/>
        <w:tabs>
          <w:tab w:val="left" w:pos="528"/>
        </w:tabs>
        <w:spacing w:line="360" w:lineRule="auto"/>
        <w:ind w:left="379"/>
        <w:jc w:val="both"/>
        <w:rPr>
          <w:rFonts w:ascii="Times New Roman" w:hAnsi="Times New Roman" w:cs="Times New Roman"/>
          <w:sz w:val="24"/>
          <w:szCs w:val="24"/>
        </w:rPr>
      </w:pPr>
      <w:r w:rsidRPr="00A73B48">
        <w:rPr>
          <w:rFonts w:ascii="Times New Roman" w:hAnsi="Times New Roman" w:cs="Times New Roman"/>
          <w:color w:val="000000"/>
          <w:w w:val="101"/>
          <w:sz w:val="24"/>
          <w:szCs w:val="24"/>
        </w:rPr>
        <w:t>•</w:t>
      </w:r>
      <w:r w:rsidRPr="00A73B48">
        <w:rPr>
          <w:rFonts w:ascii="Times New Roman" w:hAnsi="Times New Roman" w:cs="Times New Roman"/>
          <w:color w:val="000000"/>
          <w:sz w:val="24"/>
          <w:szCs w:val="24"/>
        </w:rPr>
        <w:tab/>
      </w:r>
      <w:r w:rsidRPr="00A73B48">
        <w:rPr>
          <w:rFonts w:ascii="Times New Roman" w:hAnsi="Times New Roman" w:cs="Times New Roman"/>
          <w:color w:val="000000"/>
          <w:spacing w:val="-1"/>
          <w:w w:val="101"/>
          <w:sz w:val="24"/>
          <w:szCs w:val="24"/>
        </w:rPr>
        <w:t>участие в социально значимой деятельности кадетских классов.</w:t>
      </w:r>
    </w:p>
    <w:p w:rsidR="00A73B48" w:rsidRPr="00696C9A" w:rsidRDefault="00E82C97" w:rsidP="00C04DA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r w:rsidR="00A73B48" w:rsidRPr="00A73B48">
        <w:rPr>
          <w:rFonts w:ascii="Times New Roman" w:hAnsi="Times New Roman" w:cs="Times New Roman"/>
          <w:sz w:val="24"/>
          <w:szCs w:val="24"/>
        </w:rPr>
        <w:t xml:space="preserve"> течение пяти лет в школе создана материально-техническая база:</w:t>
      </w:r>
      <w:bookmarkStart w:id="4" w:name="_Toc193177355"/>
      <w:bookmarkStart w:id="5" w:name="_Toc193179077"/>
      <w:r w:rsid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спортивный зал;</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 xml:space="preserve">помещения для размещения кадетских классов (классные  комнаты на 2-м и 3-м этажах, </w:t>
      </w:r>
      <w:r w:rsidR="00A73B48" w:rsidRPr="00696C9A">
        <w:rPr>
          <w:rFonts w:ascii="Times New Roman" w:hAnsi="Times New Roman" w:cs="Times New Roman"/>
          <w:sz w:val="24"/>
          <w:szCs w:val="24"/>
        </w:rPr>
        <w:lastRenderedPageBreak/>
        <w:t>расположенные в отдельных рекреациях);</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специализированный класс куратора –</w:t>
      </w:r>
      <w:r w:rsidR="00696C9A" w:rsidRPr="00696C9A">
        <w:rPr>
          <w:rFonts w:ascii="Times New Roman" w:hAnsi="Times New Roman" w:cs="Times New Roman"/>
          <w:sz w:val="24"/>
          <w:szCs w:val="24"/>
        </w:rPr>
        <w:t xml:space="preserve"> руководителя кадетских классов; </w:t>
      </w:r>
      <w:r w:rsidR="00A73B48" w:rsidRPr="00696C9A">
        <w:rPr>
          <w:rFonts w:ascii="Times New Roman" w:hAnsi="Times New Roman" w:cs="Times New Roman"/>
          <w:sz w:val="24"/>
          <w:szCs w:val="24"/>
        </w:rPr>
        <w:t>спортивные плоскостные сооружения (стадион, спортивная площадка);</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компьютерный класс, выход в Интернет;</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библиотека (автоматизированное рабочее место, фонд – 40046 ед.);</w:t>
      </w:r>
      <w:proofErr w:type="gramEnd"/>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спортивное оборудование (стрелковое оружие, спортивные гимнастические снаряды);</w:t>
      </w:r>
      <w:r w:rsidR="00696C9A" w:rsidRPr="00696C9A">
        <w:rPr>
          <w:rFonts w:ascii="Times New Roman" w:hAnsi="Times New Roman" w:cs="Times New Roman"/>
          <w:sz w:val="24"/>
          <w:szCs w:val="24"/>
        </w:rPr>
        <w:t xml:space="preserve"> </w:t>
      </w:r>
      <w:r w:rsidR="00A73B48" w:rsidRPr="00696C9A">
        <w:rPr>
          <w:rFonts w:ascii="Times New Roman" w:hAnsi="Times New Roman" w:cs="Times New Roman"/>
          <w:sz w:val="24"/>
          <w:szCs w:val="24"/>
        </w:rPr>
        <w:t>зал силовой подготовки;</w:t>
      </w:r>
      <w:r w:rsidR="00696C9A" w:rsidRPr="00696C9A">
        <w:rPr>
          <w:rFonts w:ascii="Times New Roman" w:hAnsi="Times New Roman" w:cs="Times New Roman"/>
          <w:sz w:val="24"/>
          <w:szCs w:val="24"/>
        </w:rPr>
        <w:t xml:space="preserve">  з</w:t>
      </w:r>
      <w:r w:rsidR="00A73B48" w:rsidRPr="00696C9A">
        <w:rPr>
          <w:rFonts w:ascii="Times New Roman" w:hAnsi="Times New Roman" w:cs="Times New Roman"/>
          <w:sz w:val="24"/>
          <w:szCs w:val="24"/>
        </w:rPr>
        <w:t>алы Боевой и Трудовой Славы школьного историко-краеведческого музея.</w:t>
      </w:r>
    </w:p>
    <w:p w:rsidR="00A73B48" w:rsidRPr="00A73B48" w:rsidRDefault="00A73B48" w:rsidP="00C04DA0">
      <w:pPr>
        <w:pStyle w:val="2"/>
        <w:spacing w:line="360" w:lineRule="auto"/>
        <w:ind w:left="0"/>
        <w:jc w:val="both"/>
        <w:rPr>
          <w:sz w:val="24"/>
          <w:szCs w:val="24"/>
        </w:rPr>
      </w:pPr>
      <w:r w:rsidRPr="00A73B48">
        <w:rPr>
          <w:sz w:val="24"/>
          <w:szCs w:val="24"/>
        </w:rPr>
        <w:t>Общее руководство осуществляет коллектив опытных педагогов-единомышленников: 11 учителей высшей категории, 14 педагогов первой квалификационной категории, ставка преподавателя-организатора ОБЖ, психолог.</w:t>
      </w:r>
      <w:r w:rsidR="00696C9A">
        <w:rPr>
          <w:sz w:val="24"/>
          <w:szCs w:val="24"/>
        </w:rPr>
        <w:t xml:space="preserve"> </w:t>
      </w:r>
      <w:r w:rsidRPr="00A73B48">
        <w:rPr>
          <w:sz w:val="24"/>
          <w:szCs w:val="24"/>
        </w:rPr>
        <w:t>Сформирован методический фонд. Это - библиотека, медиатека; программы: «Кадет», «Растим патриотов России», учебные видео</w:t>
      </w:r>
      <w:r w:rsidR="00E82C97">
        <w:rPr>
          <w:sz w:val="24"/>
          <w:szCs w:val="24"/>
        </w:rPr>
        <w:t xml:space="preserve"> </w:t>
      </w:r>
      <w:r w:rsidRPr="00A73B48">
        <w:rPr>
          <w:sz w:val="24"/>
          <w:szCs w:val="24"/>
        </w:rPr>
        <w:t xml:space="preserve">- и </w:t>
      </w:r>
      <w:r w:rsidRPr="00A73B48">
        <w:rPr>
          <w:sz w:val="24"/>
          <w:szCs w:val="24"/>
          <w:lang w:val="en-US"/>
        </w:rPr>
        <w:t>DVD</w:t>
      </w:r>
      <w:r w:rsidRPr="00A73B48">
        <w:rPr>
          <w:sz w:val="24"/>
          <w:szCs w:val="24"/>
        </w:rPr>
        <w:t>- фильмы по ОБЖ и ОВС.</w:t>
      </w:r>
    </w:p>
    <w:p w:rsidR="00A73B48" w:rsidRPr="00A73B48" w:rsidRDefault="00A73B48" w:rsidP="00C04DA0">
      <w:pPr>
        <w:pStyle w:val="2"/>
        <w:spacing w:line="360" w:lineRule="auto"/>
        <w:ind w:left="0"/>
        <w:jc w:val="both"/>
        <w:rPr>
          <w:sz w:val="24"/>
          <w:szCs w:val="24"/>
        </w:rPr>
      </w:pPr>
      <w:r w:rsidRPr="00A73B48">
        <w:rPr>
          <w:sz w:val="24"/>
          <w:szCs w:val="24"/>
        </w:rPr>
        <w:t>Установлено социальное взаимодействие с детскими городскими  и районными  общественными организациями: Дом</w:t>
      </w:r>
      <w:r w:rsidR="00696C9A">
        <w:rPr>
          <w:sz w:val="24"/>
          <w:szCs w:val="24"/>
        </w:rPr>
        <w:t xml:space="preserve"> детского творчества </w:t>
      </w:r>
      <w:proofErr w:type="gramStart"/>
      <w:r w:rsidR="00696C9A">
        <w:rPr>
          <w:sz w:val="24"/>
          <w:szCs w:val="24"/>
        </w:rPr>
        <w:t>г</w:t>
      </w:r>
      <w:proofErr w:type="gramEnd"/>
      <w:r w:rsidR="00696C9A">
        <w:rPr>
          <w:sz w:val="24"/>
          <w:szCs w:val="24"/>
        </w:rPr>
        <w:t>. Горняка, Дом Спорта «Родина», Детская школа искусств, ДЮСШ,</w:t>
      </w:r>
      <w:r w:rsidRPr="00A73B48">
        <w:rPr>
          <w:sz w:val="24"/>
          <w:szCs w:val="24"/>
        </w:rPr>
        <w:t xml:space="preserve"> Пограничная застава</w:t>
      </w:r>
      <w:r w:rsidR="00696C9A">
        <w:rPr>
          <w:sz w:val="24"/>
          <w:szCs w:val="24"/>
        </w:rPr>
        <w:t xml:space="preserve"> </w:t>
      </w:r>
      <w:r w:rsidRPr="00A73B48">
        <w:rPr>
          <w:sz w:val="24"/>
          <w:szCs w:val="24"/>
        </w:rPr>
        <w:t>Организация ветеранов боевых действий «Патриот».</w:t>
      </w:r>
      <w:bookmarkStart w:id="6" w:name="_Toc193177358"/>
      <w:bookmarkEnd w:id="4"/>
      <w:bookmarkEnd w:id="5"/>
    </w:p>
    <w:bookmarkEnd w:id="6"/>
    <w:p w:rsidR="00A73B48" w:rsidRPr="00A73B48" w:rsidRDefault="00A73B48" w:rsidP="00C04DA0">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Программа реализуется с момента создания кадетских классов в МОУ «СОШ №2» . В 2005-06  учебном году было открыто 3 кадетских класса, в 2006-07 год – 5 кадетских классов, с 2008 года  - 6 классов, с сентября 2009 года – 7 классов.</w:t>
      </w:r>
      <w:r w:rsidRPr="00A73B48">
        <w:rPr>
          <w:rFonts w:ascii="Times New Roman" w:hAnsi="Times New Roman" w:cs="Times New Roman"/>
          <w:bCs/>
          <w:sz w:val="24"/>
          <w:szCs w:val="24"/>
        </w:rPr>
        <w:t xml:space="preserve">  Таким образом</w:t>
      </w:r>
      <w:r w:rsidRPr="00A73B48">
        <w:rPr>
          <w:rFonts w:ascii="Times New Roman" w:hAnsi="Times New Roman" w:cs="Times New Roman"/>
          <w:sz w:val="24"/>
          <w:szCs w:val="24"/>
        </w:rPr>
        <w:t xml:space="preserve">, наблюдается динамика роста желающих обучаться в кадетских классах. </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bCs/>
          <w:sz w:val="24"/>
          <w:szCs w:val="24"/>
        </w:rPr>
        <w:t>В 2005 году</w:t>
      </w:r>
      <w:r w:rsidRPr="00A73B48">
        <w:rPr>
          <w:rFonts w:ascii="Times New Roman" w:hAnsi="Times New Roman" w:cs="Times New Roman"/>
          <w:sz w:val="24"/>
          <w:szCs w:val="24"/>
        </w:rPr>
        <w:t xml:space="preserve"> с учащимися было проведено анкетирование, в результате которого получены следующие данные:</w:t>
      </w:r>
      <w:r w:rsidR="00696C9A">
        <w:rPr>
          <w:rFonts w:ascii="Times New Roman" w:hAnsi="Times New Roman" w:cs="Times New Roman"/>
          <w:sz w:val="24"/>
          <w:szCs w:val="24"/>
        </w:rPr>
        <w:t xml:space="preserve"> </w:t>
      </w:r>
      <w:r w:rsidRPr="00A73B48">
        <w:rPr>
          <w:rFonts w:ascii="Times New Roman" w:hAnsi="Times New Roman" w:cs="Times New Roman"/>
          <w:sz w:val="24"/>
          <w:szCs w:val="24"/>
        </w:rPr>
        <w:t xml:space="preserve">из 38 анкетируемых учащихся на вопрос: «С какой целью ты пришел учиться в кадетский класс?» </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55 % ответили «Не знаю»;</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23 % - «Хочу изучать военное дело»;</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22 % - «Нравится носить форму».</w:t>
      </w:r>
    </w:p>
    <w:p w:rsidR="00A73B48" w:rsidRPr="00A73B48" w:rsidRDefault="00A73B48" w:rsidP="00C04DA0">
      <w:pPr>
        <w:spacing w:line="360" w:lineRule="auto"/>
        <w:ind w:left="340" w:hanging="160"/>
        <w:jc w:val="both"/>
        <w:rPr>
          <w:rFonts w:ascii="Times New Roman" w:hAnsi="Times New Roman" w:cs="Times New Roman"/>
          <w:sz w:val="24"/>
          <w:szCs w:val="24"/>
        </w:rPr>
      </w:pPr>
      <w:r w:rsidRPr="00A73B48">
        <w:rPr>
          <w:rFonts w:ascii="Times New Roman" w:hAnsi="Times New Roman" w:cs="Times New Roman"/>
          <w:bCs/>
          <w:sz w:val="24"/>
          <w:szCs w:val="24"/>
        </w:rPr>
        <w:t>В 2007 году</w:t>
      </w:r>
      <w:r w:rsidRPr="00A73B48">
        <w:rPr>
          <w:rFonts w:ascii="Times New Roman" w:hAnsi="Times New Roman" w:cs="Times New Roman"/>
          <w:sz w:val="24"/>
          <w:szCs w:val="24"/>
        </w:rPr>
        <w:t xml:space="preserve"> из 96 анкетируемых учащихся на в</w:t>
      </w:r>
      <w:r w:rsidR="00696C9A">
        <w:rPr>
          <w:rFonts w:ascii="Times New Roman" w:hAnsi="Times New Roman" w:cs="Times New Roman"/>
          <w:sz w:val="24"/>
          <w:szCs w:val="24"/>
        </w:rPr>
        <w:t xml:space="preserve">опрос: «С какой целью ты пришел учиться в кадетский класс?» </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81 % ответили «Хочу изучать военное дело, стать более дисциплинированным и ответственным, и подготовиться к освоению военной профессии»;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10 % - «Нравиться носить форму»;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9 % -  «Не знаю», а в</w:t>
      </w:r>
      <w:r w:rsidRPr="00A73B48">
        <w:rPr>
          <w:rFonts w:ascii="Times New Roman" w:hAnsi="Times New Roman" w:cs="Times New Roman"/>
          <w:b/>
          <w:bCs/>
          <w:sz w:val="24"/>
          <w:szCs w:val="24"/>
        </w:rPr>
        <w:t xml:space="preserve"> </w:t>
      </w:r>
      <w:r w:rsidRPr="00A73B48">
        <w:rPr>
          <w:rFonts w:ascii="Times New Roman" w:hAnsi="Times New Roman" w:cs="Times New Roman"/>
          <w:bCs/>
          <w:sz w:val="24"/>
          <w:szCs w:val="24"/>
        </w:rPr>
        <w:t>2011 году</w:t>
      </w:r>
      <w:r w:rsidRPr="00A73B48">
        <w:rPr>
          <w:rFonts w:ascii="Times New Roman" w:hAnsi="Times New Roman" w:cs="Times New Roman"/>
          <w:sz w:val="24"/>
          <w:szCs w:val="24"/>
        </w:rPr>
        <w:t xml:space="preserve"> из 122 анкетируемых учащихся на вопрос: «С какой целью ты пришел учиться в кадетский класс?»:</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lastRenderedPageBreak/>
        <w:t>85 % ответили «Хочу изучать военное дело, стать более дисциплинированным и ответственным, и подготовиться к освоению военной профессии»;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11 % - «Нравиться носить форму»;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4 % -  «Не знаю».</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Данные свидетельствуют о повышении интереса учащихся к развитию кадетского движения в районе (30% учащихся из  сельских районных школ и из поселка Жезкент – Восточно-Казахстанской области).</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В 11 классе </w:t>
      </w:r>
      <w:r w:rsidRPr="00A73B48">
        <w:rPr>
          <w:rFonts w:ascii="Times New Roman" w:hAnsi="Times New Roman" w:cs="Times New Roman"/>
          <w:bCs/>
          <w:sz w:val="24"/>
          <w:szCs w:val="24"/>
        </w:rPr>
        <w:t>2007 году</w:t>
      </w:r>
      <w:r w:rsidRPr="00A73B48">
        <w:rPr>
          <w:rFonts w:ascii="Times New Roman" w:hAnsi="Times New Roman" w:cs="Times New Roman"/>
          <w:sz w:val="24"/>
          <w:szCs w:val="24"/>
        </w:rPr>
        <w:t xml:space="preserve"> была проведена анкета по профотбору.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62 % -  решили поступать в ВУЗ военной направленности;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30 % - твердо решили пройти службу в армии РФ  и по возможности остаться на службе по контракту;</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8 % решили поступать в гражданские учебные заведения. </w:t>
      </w:r>
    </w:p>
    <w:p w:rsidR="00A73B48" w:rsidRPr="00A73B48" w:rsidRDefault="00A73B48" w:rsidP="00C04DA0">
      <w:p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В </w:t>
      </w:r>
      <w:r w:rsidRPr="00A73B48">
        <w:rPr>
          <w:rFonts w:ascii="Times New Roman" w:hAnsi="Times New Roman" w:cs="Times New Roman"/>
          <w:bCs/>
          <w:sz w:val="24"/>
          <w:szCs w:val="24"/>
        </w:rPr>
        <w:t>2011 году</w:t>
      </w:r>
      <w:r w:rsidRPr="00A73B48">
        <w:rPr>
          <w:rFonts w:ascii="Times New Roman" w:hAnsi="Times New Roman" w:cs="Times New Roman"/>
          <w:sz w:val="24"/>
          <w:szCs w:val="24"/>
        </w:rPr>
        <w:t xml:space="preserve"> результаты профотбора выглядели следующим образом:</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65 % -  решили поступать в ВУЗ военной направленности;</w:t>
      </w:r>
    </w:p>
    <w:p w:rsidR="00A73B48" w:rsidRPr="00A73B48" w:rsidRDefault="00A73B48" w:rsidP="00C04DA0">
      <w:pPr>
        <w:numPr>
          <w:ilvl w:val="0"/>
          <w:numId w:val="1"/>
        </w:numPr>
        <w:spacing w:after="0" w:line="360" w:lineRule="auto"/>
        <w:jc w:val="both"/>
        <w:rPr>
          <w:rFonts w:ascii="Times New Roman" w:hAnsi="Times New Roman" w:cs="Times New Roman"/>
          <w:sz w:val="24"/>
          <w:szCs w:val="24"/>
        </w:rPr>
      </w:pPr>
      <w:r w:rsidRPr="00A73B48">
        <w:rPr>
          <w:rFonts w:ascii="Times New Roman" w:hAnsi="Times New Roman" w:cs="Times New Roman"/>
          <w:sz w:val="24"/>
          <w:szCs w:val="24"/>
        </w:rPr>
        <w:t>30 % - твердо решили пройти службу в армии РФ  и по возможности остаться на службе по контракту;</w:t>
      </w:r>
    </w:p>
    <w:p w:rsidR="00A73B48" w:rsidRPr="00A73B48" w:rsidRDefault="00A73B48" w:rsidP="00C04DA0">
      <w:pPr>
        <w:pStyle w:val="a3"/>
        <w:spacing w:line="360" w:lineRule="auto"/>
        <w:jc w:val="both"/>
        <w:rPr>
          <w:sz w:val="24"/>
          <w:szCs w:val="24"/>
        </w:rPr>
      </w:pPr>
      <w:r w:rsidRPr="00A73B48">
        <w:rPr>
          <w:sz w:val="24"/>
          <w:szCs w:val="24"/>
        </w:rPr>
        <w:t xml:space="preserve">    - 5 % решили поступать в гражданские учебные заведения.</w:t>
      </w:r>
    </w:p>
    <w:p w:rsidR="00A73B48" w:rsidRPr="00A73B48" w:rsidRDefault="00A73B48" w:rsidP="00C04DA0">
      <w:pPr>
        <w:pStyle w:val="a3"/>
        <w:spacing w:line="360" w:lineRule="auto"/>
        <w:ind w:firstLine="0"/>
        <w:jc w:val="both"/>
        <w:rPr>
          <w:sz w:val="24"/>
          <w:szCs w:val="24"/>
        </w:rPr>
      </w:pPr>
      <w:r w:rsidRPr="00A73B48">
        <w:rPr>
          <w:sz w:val="24"/>
          <w:szCs w:val="24"/>
        </w:rPr>
        <w:t xml:space="preserve">Результаты анкетирования показывают сформированность у учащихся твердой гражданской позиции, а также готовность служить Отечеству. </w:t>
      </w:r>
    </w:p>
    <w:p w:rsidR="00A73B48" w:rsidRPr="00A73B48" w:rsidRDefault="00A73B48" w:rsidP="00C04DA0">
      <w:pPr>
        <w:pStyle w:val="a3"/>
        <w:spacing w:line="360" w:lineRule="auto"/>
        <w:ind w:firstLine="0"/>
        <w:jc w:val="both"/>
        <w:rPr>
          <w:color w:val="FF0000"/>
          <w:sz w:val="24"/>
          <w:szCs w:val="24"/>
        </w:rPr>
      </w:pPr>
      <w:r w:rsidRPr="00A73B48">
        <w:rPr>
          <w:sz w:val="24"/>
          <w:szCs w:val="24"/>
        </w:rPr>
        <w:t xml:space="preserve">Наши выпускники получают высшее образование в таких ВУЗах, как Галицинский институт ФСБ, Высшее военное командное училище, Барнаульский юридический институт, Омская академия экономики и права. Часть выпускников находятся на службе в рядах Вооруженных Сил РФ по контракту.      </w:t>
      </w:r>
    </w:p>
    <w:p w:rsidR="00A73B48" w:rsidRP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Установлены тесные контакты с Районным Советом Ветеранов Великой Отечественной войны, с воинами-интернационалистами. В 2010 году группа кадет стала абсолютной победительницей в краевом конкурсе социальных проектов «Я гражданин России», где защищала проект «Книга Памяти. Воины-интернационалисты Локтевского района на земле Афганистана». Стало доброй традицией участие кадет в параде Победы  – кадеты проходят строем перед ветеранами ВОВ, стоят в карауле, исполняют Вахту памяти. Ежегодно проводится акция «Мы с Вами, ветераны», в рамках которой учащиеся поздравляют  ветеранов Великой Отечественной войны и оказывают им  шефскую помощь.</w:t>
      </w:r>
      <w:r w:rsidR="00696C9A">
        <w:rPr>
          <w:rFonts w:ascii="Times New Roman" w:hAnsi="Times New Roman" w:cs="Times New Roman"/>
          <w:sz w:val="24"/>
          <w:szCs w:val="24"/>
        </w:rPr>
        <w:t xml:space="preserve"> </w:t>
      </w:r>
      <w:r w:rsidRPr="00A73B48">
        <w:rPr>
          <w:rFonts w:ascii="Times New Roman" w:hAnsi="Times New Roman" w:cs="Times New Roman"/>
          <w:sz w:val="24"/>
          <w:szCs w:val="24"/>
        </w:rPr>
        <w:t xml:space="preserve">Школа продолжает работу по сбору информации о земляках-участниках, о ветеранах горячих точек, о почетных гражданах Локтевского района.  В настоящее время </w:t>
      </w:r>
      <w:r w:rsidRPr="00A73B48">
        <w:rPr>
          <w:rFonts w:ascii="Times New Roman" w:hAnsi="Times New Roman" w:cs="Times New Roman"/>
          <w:sz w:val="24"/>
          <w:szCs w:val="24"/>
        </w:rPr>
        <w:lastRenderedPageBreak/>
        <w:t xml:space="preserve">кадеты активно принимают участие в создании Книги Памяти шахтеров </w:t>
      </w:r>
      <w:proofErr w:type="gramStart"/>
      <w:r w:rsidRPr="00A73B48">
        <w:rPr>
          <w:rFonts w:ascii="Times New Roman" w:hAnsi="Times New Roman" w:cs="Times New Roman"/>
          <w:sz w:val="24"/>
          <w:szCs w:val="24"/>
        </w:rPr>
        <w:t>г</w:t>
      </w:r>
      <w:proofErr w:type="gramEnd"/>
      <w:r w:rsidRPr="00A73B48">
        <w:rPr>
          <w:rFonts w:ascii="Times New Roman" w:hAnsi="Times New Roman" w:cs="Times New Roman"/>
          <w:sz w:val="24"/>
          <w:szCs w:val="24"/>
        </w:rPr>
        <w:t>. Горняка; в планах – проект «Крестьянская изба». Совместно с Краеведческим Музеем в школьном Зале Боевой Славы кадеты проводят экскурсии, мероприятия патриотического характера.     Ежегодно кадеты принимают участие в краевых спортивных, патриотических и интеллектуальных мероприятиях, где занимают призовые места. Традиционные: «Кадетский калейдоскоп», фестиваль песни и танца «Кадетская весна», спортивные профильные смены «Кадетское лето», «Зарница», смена «Юные друзья полиции». Кадеты достигают успехов не только в соревнованиях и состязаниях по борьбе, но и занимают призовые места в научно-исследовательских проектах, предметных олимпиадах и интеллектуальных марафонах.</w:t>
      </w:r>
    </w:p>
    <w:p w:rsidR="00A73B48" w:rsidRDefault="00A73B48" w:rsidP="00C04DA0">
      <w:pPr>
        <w:spacing w:line="360" w:lineRule="auto"/>
        <w:jc w:val="both"/>
        <w:rPr>
          <w:rFonts w:ascii="Times New Roman" w:hAnsi="Times New Roman" w:cs="Times New Roman"/>
          <w:sz w:val="24"/>
          <w:szCs w:val="24"/>
        </w:rPr>
      </w:pPr>
      <w:r w:rsidRPr="00A73B48">
        <w:rPr>
          <w:rFonts w:ascii="Times New Roman" w:hAnsi="Times New Roman" w:cs="Times New Roman"/>
          <w:sz w:val="24"/>
          <w:szCs w:val="24"/>
        </w:rPr>
        <w:t xml:space="preserve">Таким образом, действующая программа отражает необходимый обществу и государству социальный заказ на воспитание гражданина своей Родины, патриота с активной жизненной позицией. </w:t>
      </w:r>
    </w:p>
    <w:p w:rsidR="00824C7A" w:rsidRDefault="00824C7A" w:rsidP="00C04DA0">
      <w:pPr>
        <w:spacing w:line="360" w:lineRule="auto"/>
        <w:jc w:val="both"/>
        <w:rPr>
          <w:rFonts w:ascii="Times New Roman" w:hAnsi="Times New Roman" w:cs="Times New Roman"/>
          <w:sz w:val="24"/>
          <w:szCs w:val="24"/>
        </w:rPr>
      </w:pPr>
    </w:p>
    <w:p w:rsidR="00824C7A" w:rsidRDefault="00824C7A" w:rsidP="00824C7A">
      <w:pPr>
        <w:spacing w:before="120"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Стреляева Татьяна Васильевна – педагог дополнительного образования КГБОУ ДОД «Детский оздоровительно-образовательный центр «Алтай»</w:t>
      </w:r>
    </w:p>
    <w:p w:rsidR="00824C7A" w:rsidRDefault="00824C7A" w:rsidP="00824C7A">
      <w:pPr>
        <w:spacing w:before="120" w:after="0" w:line="240" w:lineRule="auto"/>
        <w:jc w:val="center"/>
        <w:rPr>
          <w:rFonts w:ascii="Times New Roman" w:hAnsi="Times New Roman" w:cs="Times New Roman"/>
          <w:b/>
          <w:bCs/>
          <w:iCs/>
          <w:sz w:val="24"/>
          <w:szCs w:val="24"/>
        </w:rPr>
      </w:pPr>
    </w:p>
    <w:p w:rsidR="00824C7A" w:rsidRPr="000764F8" w:rsidRDefault="00824C7A" w:rsidP="00824C7A">
      <w:pPr>
        <w:spacing w:before="120" w:after="0" w:line="240" w:lineRule="auto"/>
        <w:jc w:val="center"/>
        <w:rPr>
          <w:rFonts w:ascii="Times New Roman" w:hAnsi="Times New Roman" w:cs="Times New Roman"/>
          <w:b/>
          <w:bCs/>
          <w:i/>
          <w:iCs/>
          <w:sz w:val="24"/>
          <w:szCs w:val="24"/>
        </w:rPr>
      </w:pPr>
      <w:r w:rsidRPr="000764F8">
        <w:rPr>
          <w:rFonts w:ascii="Times New Roman" w:hAnsi="Times New Roman" w:cs="Times New Roman"/>
          <w:b/>
          <w:bCs/>
          <w:i/>
          <w:iCs/>
          <w:sz w:val="24"/>
          <w:szCs w:val="24"/>
        </w:rPr>
        <w:t>«ШКОЛА КВН» - ПРОГРАММА  УСПЕШНОЙ СОЦИАЛИЗАЦИИ ЛИЧНОСТИ</w:t>
      </w:r>
    </w:p>
    <w:p w:rsidR="00824C7A" w:rsidRPr="00887D47" w:rsidRDefault="00824C7A" w:rsidP="00824C7A">
      <w:pPr>
        <w:spacing w:before="120" w:after="0" w:line="240" w:lineRule="auto"/>
        <w:jc w:val="center"/>
        <w:rPr>
          <w:rFonts w:ascii="Times New Roman" w:hAnsi="Times New Roman" w:cs="Times New Roman"/>
          <w:sz w:val="24"/>
          <w:szCs w:val="24"/>
        </w:rPr>
      </w:pPr>
    </w:p>
    <w:p w:rsidR="00824C7A" w:rsidRPr="00887D47" w:rsidRDefault="00824C7A" w:rsidP="00824C7A">
      <w:pPr>
        <w:spacing w:after="0" w:line="360" w:lineRule="auto"/>
        <w:jc w:val="both"/>
        <w:rPr>
          <w:rFonts w:ascii="Times New Roman" w:hAnsi="Times New Roman" w:cs="Times New Roman"/>
          <w:sz w:val="24"/>
          <w:szCs w:val="24"/>
        </w:rPr>
      </w:pPr>
      <w:r>
        <w:rPr>
          <w:rStyle w:val="af4"/>
          <w:sz w:val="24"/>
          <w:szCs w:val="24"/>
        </w:rPr>
        <w:tab/>
      </w:r>
      <w:r w:rsidRPr="00824C7A">
        <w:rPr>
          <w:rStyle w:val="af4"/>
          <w:rFonts w:ascii="Times New Roman" w:hAnsi="Times New Roman" w:cs="Times New Roman"/>
          <w:b w:val="0"/>
          <w:sz w:val="24"/>
          <w:szCs w:val="24"/>
        </w:rPr>
        <w:t>С 2010 года я занимаюсь с учащимися по собственной программе «Школа КВН»,</w:t>
      </w:r>
      <w:r>
        <w:rPr>
          <w:rStyle w:val="af4"/>
          <w:sz w:val="24"/>
          <w:szCs w:val="24"/>
        </w:rPr>
        <w:t xml:space="preserve"> </w:t>
      </w:r>
      <w:r w:rsidRPr="00887D47">
        <w:rPr>
          <w:rFonts w:ascii="Times New Roman" w:hAnsi="Times New Roman" w:cs="Times New Roman"/>
          <w:sz w:val="24"/>
          <w:szCs w:val="24"/>
        </w:rPr>
        <w:t xml:space="preserve"> программа предназначена для детей </w:t>
      </w:r>
      <w:r>
        <w:rPr>
          <w:rFonts w:ascii="Times New Roman" w:hAnsi="Times New Roman" w:cs="Times New Roman"/>
          <w:sz w:val="24"/>
          <w:szCs w:val="24"/>
        </w:rPr>
        <w:t xml:space="preserve">12-16 лет. </w:t>
      </w:r>
      <w:r w:rsidRPr="00887D47">
        <w:rPr>
          <w:rFonts w:ascii="Times New Roman" w:hAnsi="Times New Roman" w:cs="Times New Roman"/>
          <w:sz w:val="24"/>
          <w:szCs w:val="24"/>
        </w:rPr>
        <w:t xml:space="preserve">Срок реализации программы – три года: 1 год (1-й этап – начальный уровень обучения и 2-й этап – общекультурный уровень обучения); 2 год (3-й этап – основной уровень обучения) и 3 год (4-й – углубленный уровень обучения). </w:t>
      </w:r>
    </w:p>
    <w:p w:rsidR="00824C7A" w:rsidRDefault="00824C7A" w:rsidP="00824C7A">
      <w:pPr>
        <w:spacing w:after="0" w:line="360" w:lineRule="auto"/>
        <w:jc w:val="both"/>
        <w:rPr>
          <w:rFonts w:ascii="Times New Roman" w:hAnsi="Times New Roman" w:cs="Times New Roman"/>
          <w:color w:val="000000"/>
          <w:sz w:val="24"/>
          <w:szCs w:val="24"/>
        </w:rPr>
      </w:pPr>
      <w:r w:rsidRPr="00824C7A">
        <w:rPr>
          <w:rStyle w:val="af4"/>
          <w:rFonts w:ascii="Times New Roman" w:hAnsi="Times New Roman" w:cs="Times New Roman"/>
          <w:sz w:val="24"/>
          <w:szCs w:val="24"/>
        </w:rPr>
        <w:t>Образовательная программа</w:t>
      </w:r>
      <w:r w:rsidRPr="00887D47">
        <w:rPr>
          <w:rStyle w:val="af4"/>
          <w:sz w:val="24"/>
          <w:szCs w:val="24"/>
        </w:rPr>
        <w:t xml:space="preserve"> </w:t>
      </w:r>
      <w:r w:rsidRPr="00887D47">
        <w:rPr>
          <w:rFonts w:ascii="Times New Roman" w:hAnsi="Times New Roman" w:cs="Times New Roman"/>
          <w:bCs/>
          <w:sz w:val="24"/>
          <w:szCs w:val="24"/>
        </w:rPr>
        <w:t>«Школа КВН</w:t>
      </w:r>
      <w:r>
        <w:rPr>
          <w:rFonts w:ascii="Times New Roman" w:hAnsi="Times New Roman" w:cs="Times New Roman"/>
          <w:bCs/>
          <w:sz w:val="24"/>
          <w:szCs w:val="24"/>
        </w:rPr>
        <w:t xml:space="preserve">» имеет </w:t>
      </w:r>
      <w:r>
        <w:rPr>
          <w:rFonts w:ascii="Times New Roman" w:hAnsi="Times New Roman" w:cs="Times New Roman"/>
          <w:sz w:val="24"/>
          <w:szCs w:val="24"/>
        </w:rPr>
        <w:t>социально-педагогическую</w:t>
      </w:r>
      <w:r w:rsidRPr="00887D47">
        <w:rPr>
          <w:rFonts w:ascii="Times New Roman" w:hAnsi="Times New Roman" w:cs="Times New Roman"/>
          <w:sz w:val="24"/>
          <w:szCs w:val="24"/>
        </w:rPr>
        <w:t xml:space="preserve"> направленност</w:t>
      </w:r>
      <w:r>
        <w:rPr>
          <w:rFonts w:ascii="Times New Roman" w:hAnsi="Times New Roman" w:cs="Times New Roman"/>
          <w:sz w:val="24"/>
          <w:szCs w:val="24"/>
        </w:rPr>
        <w:t xml:space="preserve">ь, т.к. </w:t>
      </w:r>
      <w:r w:rsidRPr="00887D47">
        <w:rPr>
          <w:rFonts w:ascii="Times New Roman" w:hAnsi="Times New Roman" w:cs="Times New Roman"/>
          <w:sz w:val="24"/>
          <w:szCs w:val="24"/>
        </w:rPr>
        <w:t xml:space="preserve"> пробуждает познавательный интерес учащихся, развивает их самостоятельность и инициативность, помогает раскрыть творческие способности.</w:t>
      </w:r>
      <w:r>
        <w:rPr>
          <w:rFonts w:ascii="Times New Roman" w:hAnsi="Times New Roman" w:cs="Times New Roman"/>
          <w:sz w:val="24"/>
          <w:szCs w:val="24"/>
        </w:rPr>
        <w:t xml:space="preserve"> </w:t>
      </w:r>
      <w:r w:rsidRPr="00887D47">
        <w:rPr>
          <w:rFonts w:ascii="Times New Roman" w:hAnsi="Times New Roman" w:cs="Times New Roman"/>
          <w:sz w:val="24"/>
          <w:szCs w:val="24"/>
        </w:rPr>
        <w:t>Программа актуальна тем, что она  обеспечи</w:t>
      </w:r>
      <w:r>
        <w:rPr>
          <w:rFonts w:ascii="Times New Roman" w:hAnsi="Times New Roman" w:cs="Times New Roman"/>
          <w:sz w:val="24"/>
          <w:szCs w:val="24"/>
        </w:rPr>
        <w:t>вает</w:t>
      </w:r>
      <w:r w:rsidRPr="00887D47">
        <w:rPr>
          <w:rFonts w:ascii="Times New Roman" w:hAnsi="Times New Roman" w:cs="Times New Roman"/>
          <w:sz w:val="24"/>
          <w:szCs w:val="24"/>
        </w:rPr>
        <w:t xml:space="preserve">  коррекци</w:t>
      </w:r>
      <w:r>
        <w:rPr>
          <w:rFonts w:ascii="Times New Roman" w:hAnsi="Times New Roman" w:cs="Times New Roman"/>
          <w:sz w:val="24"/>
          <w:szCs w:val="24"/>
        </w:rPr>
        <w:t>ю</w:t>
      </w:r>
      <w:r w:rsidRPr="00887D47">
        <w:rPr>
          <w:rFonts w:ascii="Times New Roman" w:hAnsi="Times New Roman" w:cs="Times New Roman"/>
          <w:sz w:val="24"/>
          <w:szCs w:val="24"/>
        </w:rPr>
        <w:t xml:space="preserve"> поведения детей, активно содействует развитию творческих способностей школьников,  учит их осознават</w:t>
      </w:r>
      <w:r>
        <w:rPr>
          <w:rFonts w:ascii="Times New Roman" w:hAnsi="Times New Roman" w:cs="Times New Roman"/>
          <w:sz w:val="24"/>
          <w:szCs w:val="24"/>
        </w:rPr>
        <w:t>ь значимость своей деятельности и себя лично в социуме, т.е. помогает учащимся успешно пройти процесс социализации.</w:t>
      </w:r>
      <w:r w:rsidRPr="00887D47">
        <w:rPr>
          <w:rFonts w:ascii="Times New Roman" w:hAnsi="Times New Roman" w:cs="Times New Roman"/>
          <w:sz w:val="24"/>
          <w:szCs w:val="24"/>
        </w:rPr>
        <w:t xml:space="preserve"> </w:t>
      </w:r>
      <w:r>
        <w:rPr>
          <w:rFonts w:ascii="Times New Roman" w:hAnsi="Times New Roman" w:cs="Times New Roman"/>
          <w:sz w:val="24"/>
          <w:szCs w:val="24"/>
        </w:rPr>
        <w:t xml:space="preserve"> Занятия в объединении </w:t>
      </w:r>
      <w:r w:rsidRPr="00887D47">
        <w:rPr>
          <w:rFonts w:ascii="Times New Roman" w:hAnsi="Times New Roman" w:cs="Times New Roman"/>
          <w:sz w:val="24"/>
          <w:szCs w:val="24"/>
        </w:rPr>
        <w:t>важн</w:t>
      </w:r>
      <w:r>
        <w:rPr>
          <w:rFonts w:ascii="Times New Roman" w:hAnsi="Times New Roman" w:cs="Times New Roman"/>
          <w:sz w:val="24"/>
          <w:szCs w:val="24"/>
        </w:rPr>
        <w:t>ы для школьников тем, что они направлены</w:t>
      </w:r>
      <w:r w:rsidRPr="00887D47">
        <w:rPr>
          <w:rFonts w:ascii="Times New Roman" w:hAnsi="Times New Roman" w:cs="Times New Roman"/>
          <w:sz w:val="24"/>
          <w:szCs w:val="24"/>
        </w:rPr>
        <w:t xml:space="preserve"> на развитие активности, инициативности; способности эффективно отстаивать личные интересы; влиять на </w:t>
      </w:r>
      <w:r>
        <w:rPr>
          <w:rFonts w:ascii="Times New Roman" w:hAnsi="Times New Roman" w:cs="Times New Roman"/>
          <w:sz w:val="24"/>
          <w:szCs w:val="24"/>
        </w:rPr>
        <w:t xml:space="preserve">сверстников и на </w:t>
      </w:r>
      <w:r w:rsidRPr="00887D47">
        <w:rPr>
          <w:rFonts w:ascii="Times New Roman" w:hAnsi="Times New Roman" w:cs="Times New Roman"/>
          <w:sz w:val="24"/>
          <w:szCs w:val="24"/>
        </w:rPr>
        <w:t xml:space="preserve">зрителей личностными качествами, в том числе и коммуникативными; оперировать суждениями, </w:t>
      </w:r>
      <w:r w:rsidRPr="00887D47">
        <w:rPr>
          <w:rFonts w:ascii="Times New Roman" w:hAnsi="Times New Roman" w:cs="Times New Roman"/>
          <w:sz w:val="24"/>
          <w:szCs w:val="24"/>
        </w:rPr>
        <w:lastRenderedPageBreak/>
        <w:t>умозаключениями, аргументами; уметь возбуждать интерес к своей личности</w:t>
      </w:r>
      <w:r w:rsidRPr="00887D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 выбрала для работы с детьми направление КВН потому, что </w:t>
      </w:r>
      <w:r w:rsidRPr="00887D47">
        <w:rPr>
          <w:rFonts w:ascii="Times New Roman" w:eastAsia="Times New Roman" w:hAnsi="Times New Roman" w:cs="Times New Roman"/>
          <w:sz w:val="24"/>
          <w:szCs w:val="24"/>
        </w:rPr>
        <w:t xml:space="preserve"> </w:t>
      </w:r>
      <w:r w:rsidRPr="00887D47">
        <w:rPr>
          <w:rFonts w:ascii="Times New Roman" w:hAnsi="Times New Roman" w:cs="Times New Roman"/>
          <w:sz w:val="24"/>
          <w:szCs w:val="24"/>
        </w:rPr>
        <w:t xml:space="preserve"> на сегодняшний день КВН является самой популярной</w:t>
      </w:r>
      <w:r>
        <w:rPr>
          <w:rFonts w:ascii="Times New Roman" w:hAnsi="Times New Roman" w:cs="Times New Roman"/>
          <w:sz w:val="24"/>
          <w:szCs w:val="24"/>
        </w:rPr>
        <w:t>,</w:t>
      </w:r>
      <w:r w:rsidRPr="00887D47">
        <w:rPr>
          <w:rFonts w:ascii="Times New Roman" w:hAnsi="Times New Roman" w:cs="Times New Roman"/>
          <w:b/>
          <w:sz w:val="24"/>
          <w:szCs w:val="24"/>
        </w:rPr>
        <w:t xml:space="preserve"> </w:t>
      </w:r>
      <w:r>
        <w:rPr>
          <w:rFonts w:ascii="Times New Roman" w:hAnsi="Times New Roman" w:cs="Times New Roman"/>
          <w:sz w:val="24"/>
          <w:szCs w:val="24"/>
        </w:rPr>
        <w:t>не теряющей</w:t>
      </w:r>
      <w:r w:rsidRPr="00887D47">
        <w:rPr>
          <w:rFonts w:ascii="Times New Roman" w:hAnsi="Times New Roman" w:cs="Times New Roman"/>
          <w:sz w:val="24"/>
          <w:szCs w:val="24"/>
        </w:rPr>
        <w:t xml:space="preserve"> своей актуальности среди молодежи</w:t>
      </w:r>
      <w:r>
        <w:rPr>
          <w:rFonts w:ascii="Times New Roman" w:hAnsi="Times New Roman" w:cs="Times New Roman"/>
          <w:sz w:val="24"/>
          <w:szCs w:val="24"/>
        </w:rPr>
        <w:t>,</w:t>
      </w:r>
      <w:r w:rsidRPr="00887D47">
        <w:rPr>
          <w:rFonts w:ascii="Times New Roman" w:hAnsi="Times New Roman" w:cs="Times New Roman"/>
          <w:sz w:val="24"/>
          <w:szCs w:val="24"/>
        </w:rPr>
        <w:t xml:space="preserve">  формой организации досуга и занятости подростков, </w:t>
      </w:r>
      <w:r>
        <w:rPr>
          <w:rFonts w:ascii="Times New Roman" w:hAnsi="Times New Roman" w:cs="Times New Roman"/>
          <w:sz w:val="24"/>
          <w:szCs w:val="24"/>
        </w:rPr>
        <w:t>формой</w:t>
      </w:r>
      <w:r w:rsidRPr="00887D47">
        <w:rPr>
          <w:rFonts w:ascii="Times New Roman" w:hAnsi="Times New Roman" w:cs="Times New Roman"/>
          <w:sz w:val="24"/>
          <w:szCs w:val="24"/>
        </w:rPr>
        <w:t xml:space="preserve"> объединяя самых активных и креативных молодых ребят</w:t>
      </w:r>
      <w:r>
        <w:rPr>
          <w:rFonts w:ascii="Times New Roman" w:hAnsi="Times New Roman" w:cs="Times New Roman"/>
          <w:sz w:val="24"/>
          <w:szCs w:val="24"/>
        </w:rPr>
        <w:t xml:space="preserve">. </w:t>
      </w:r>
      <w:r w:rsidRPr="00887D47">
        <w:rPr>
          <w:rFonts w:ascii="Times New Roman" w:hAnsi="Times New Roman" w:cs="Times New Roman"/>
          <w:sz w:val="24"/>
          <w:szCs w:val="24"/>
        </w:rPr>
        <w:t>Реалии нашей жизни таковы, что востребованными оказываются люди, способные мыслить самостоятельно, вырабатывать продукт мышления – оригинальное решение актуальной проблемы, точно и понятно для всех сформулировать его, вызвать к нему интерес соответствующих лиц и сделать их своими единомышленниками.</w:t>
      </w:r>
      <w:r>
        <w:rPr>
          <w:rFonts w:ascii="Times New Roman" w:hAnsi="Times New Roman" w:cs="Times New Roman"/>
          <w:sz w:val="24"/>
          <w:szCs w:val="24"/>
        </w:rPr>
        <w:t xml:space="preserve"> </w:t>
      </w:r>
      <w:r>
        <w:rPr>
          <w:rFonts w:ascii="Times New Roman" w:hAnsi="Times New Roman" w:cs="Times New Roman"/>
          <w:sz w:val="24"/>
          <w:szCs w:val="24"/>
        </w:rPr>
        <w:tab/>
      </w:r>
      <w:r w:rsidRPr="00887D47">
        <w:rPr>
          <w:rFonts w:ascii="Times New Roman" w:hAnsi="Times New Roman" w:cs="Times New Roman"/>
          <w:sz w:val="24"/>
          <w:szCs w:val="24"/>
        </w:rPr>
        <w:t>А где этому учат? Безусловно, в каждом учебном предмете есть установки на мыслительный процесс</w:t>
      </w:r>
      <w:r>
        <w:rPr>
          <w:rFonts w:ascii="Times New Roman" w:hAnsi="Times New Roman" w:cs="Times New Roman"/>
          <w:sz w:val="24"/>
          <w:szCs w:val="24"/>
        </w:rPr>
        <w:t xml:space="preserve">, но легче это сделать в условиях дополнительного образования </w:t>
      </w:r>
      <w:r w:rsidRPr="00887D47">
        <w:rPr>
          <w:rFonts w:ascii="Times New Roman" w:hAnsi="Times New Roman" w:cs="Times New Roman"/>
          <w:sz w:val="24"/>
          <w:szCs w:val="24"/>
        </w:rPr>
        <w:t>детей</w:t>
      </w:r>
      <w:r>
        <w:rPr>
          <w:rFonts w:ascii="Times New Roman" w:hAnsi="Times New Roman" w:cs="Times New Roman"/>
          <w:sz w:val="24"/>
          <w:szCs w:val="24"/>
        </w:rPr>
        <w:t>.</w:t>
      </w:r>
      <w:r w:rsidRPr="00887D47">
        <w:rPr>
          <w:rFonts w:ascii="Times New Roman" w:hAnsi="Times New Roman" w:cs="Times New Roman"/>
          <w:sz w:val="24"/>
          <w:szCs w:val="24"/>
        </w:rPr>
        <w:tab/>
        <w:t>В</w:t>
      </w:r>
      <w:r>
        <w:rPr>
          <w:rFonts w:ascii="Times New Roman" w:hAnsi="Times New Roman" w:cs="Times New Roman"/>
          <w:sz w:val="24"/>
          <w:szCs w:val="24"/>
        </w:rPr>
        <w:t xml:space="preserve"> моих </w:t>
      </w:r>
      <w:r w:rsidRPr="00887D47">
        <w:rPr>
          <w:rFonts w:ascii="Times New Roman" w:hAnsi="Times New Roman" w:cs="Times New Roman"/>
          <w:sz w:val="24"/>
          <w:szCs w:val="24"/>
        </w:rPr>
        <w:t xml:space="preserve"> объединени</w:t>
      </w:r>
      <w:r>
        <w:rPr>
          <w:rFonts w:ascii="Times New Roman" w:hAnsi="Times New Roman" w:cs="Times New Roman"/>
          <w:sz w:val="24"/>
          <w:szCs w:val="24"/>
        </w:rPr>
        <w:t>ях</w:t>
      </w:r>
      <w:r w:rsidRPr="00887D47">
        <w:rPr>
          <w:rFonts w:ascii="Times New Roman" w:hAnsi="Times New Roman" w:cs="Times New Roman"/>
          <w:sz w:val="24"/>
          <w:szCs w:val="24"/>
        </w:rPr>
        <w:t xml:space="preserve"> 100% сохр</w:t>
      </w:r>
      <w:r>
        <w:rPr>
          <w:rFonts w:ascii="Times New Roman" w:hAnsi="Times New Roman" w:cs="Times New Roman"/>
          <w:sz w:val="24"/>
          <w:szCs w:val="24"/>
        </w:rPr>
        <w:t>анность контингента обучающихся, и количество желающих заниматься постоянно растет.</w:t>
      </w:r>
      <w:r w:rsidRPr="00887D4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В работе с ребятами стараюсь</w:t>
      </w:r>
      <w:r w:rsidRPr="00887D47">
        <w:rPr>
          <w:rFonts w:ascii="Times New Roman" w:hAnsi="Times New Roman" w:cs="Times New Roman"/>
          <w:color w:val="000000"/>
          <w:spacing w:val="-1"/>
          <w:sz w:val="24"/>
          <w:szCs w:val="24"/>
        </w:rPr>
        <w:t xml:space="preserve"> находить  сильные стороны и перспективы развития для каждого </w:t>
      </w:r>
      <w:r>
        <w:rPr>
          <w:rFonts w:ascii="Times New Roman" w:hAnsi="Times New Roman" w:cs="Times New Roman"/>
          <w:color w:val="000000"/>
          <w:sz w:val="24"/>
          <w:szCs w:val="24"/>
        </w:rPr>
        <w:t>обучающегося, а у</w:t>
      </w:r>
      <w:r w:rsidRPr="00887D47">
        <w:rPr>
          <w:rFonts w:ascii="Times New Roman" w:hAnsi="Times New Roman" w:cs="Times New Roman"/>
          <w:color w:val="000000"/>
          <w:sz w:val="24"/>
          <w:szCs w:val="24"/>
        </w:rPr>
        <w:t xml:space="preserve">спех </w:t>
      </w:r>
      <w:r>
        <w:rPr>
          <w:rFonts w:ascii="Times New Roman" w:hAnsi="Times New Roman" w:cs="Times New Roman"/>
          <w:color w:val="000000"/>
          <w:sz w:val="24"/>
          <w:szCs w:val="24"/>
        </w:rPr>
        <w:t xml:space="preserve">педагогической работы </w:t>
      </w:r>
      <w:r w:rsidRPr="00887D47">
        <w:rPr>
          <w:rFonts w:ascii="Times New Roman" w:hAnsi="Times New Roman" w:cs="Times New Roman"/>
          <w:color w:val="000000"/>
          <w:sz w:val="24"/>
          <w:szCs w:val="24"/>
        </w:rPr>
        <w:t xml:space="preserve"> во многом зависит от</w:t>
      </w:r>
      <w:r w:rsidRPr="00887D47">
        <w:rPr>
          <w:rFonts w:ascii="Times New Roman" w:hAnsi="Times New Roman" w:cs="Times New Roman"/>
          <w:color w:val="000000"/>
          <w:spacing w:val="-1"/>
          <w:sz w:val="24"/>
          <w:szCs w:val="24"/>
        </w:rPr>
        <w:t xml:space="preserve"> осведо</w:t>
      </w:r>
      <w:r>
        <w:rPr>
          <w:rFonts w:ascii="Times New Roman" w:hAnsi="Times New Roman" w:cs="Times New Roman"/>
          <w:color w:val="000000"/>
          <w:spacing w:val="-1"/>
          <w:sz w:val="24"/>
          <w:szCs w:val="24"/>
        </w:rPr>
        <w:t xml:space="preserve">мленности об основных событиях, а главное – ценностях </w:t>
      </w:r>
      <w:r w:rsidRPr="00887D47">
        <w:rPr>
          <w:rFonts w:ascii="Times New Roman" w:hAnsi="Times New Roman" w:cs="Times New Roman"/>
          <w:color w:val="000000"/>
          <w:sz w:val="24"/>
          <w:szCs w:val="24"/>
        </w:rPr>
        <w:t xml:space="preserve"> молодежного социума.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Одной из важнейших задач своей профессиональной деятельности считаю развитие интереса </w:t>
      </w:r>
      <w:proofErr w:type="gramStart"/>
      <w:r w:rsidRPr="00887D47">
        <w:rPr>
          <w:rFonts w:ascii="Times New Roman" w:hAnsi="Times New Roman" w:cs="Times New Roman"/>
          <w:sz w:val="24"/>
          <w:szCs w:val="24"/>
        </w:rPr>
        <w:t>к</w:t>
      </w:r>
      <w:proofErr w:type="gramEnd"/>
      <w:r w:rsidRPr="00887D47">
        <w:rPr>
          <w:rFonts w:ascii="Times New Roman" w:hAnsi="Times New Roman" w:cs="Times New Roman"/>
          <w:sz w:val="24"/>
          <w:szCs w:val="24"/>
        </w:rPr>
        <w:t xml:space="preserve"> </w:t>
      </w:r>
      <w:proofErr w:type="gramStart"/>
      <w:r w:rsidRPr="00887D47">
        <w:rPr>
          <w:rFonts w:ascii="Times New Roman" w:hAnsi="Times New Roman" w:cs="Times New Roman"/>
          <w:sz w:val="24"/>
          <w:szCs w:val="24"/>
        </w:rPr>
        <w:t>КВН</w:t>
      </w:r>
      <w:proofErr w:type="gramEnd"/>
      <w:r w:rsidRPr="00887D47">
        <w:rPr>
          <w:rFonts w:ascii="Times New Roman" w:hAnsi="Times New Roman" w:cs="Times New Roman"/>
          <w:sz w:val="24"/>
          <w:szCs w:val="24"/>
        </w:rPr>
        <w:t xml:space="preserve">, поэтому постоянно провожу мониторинг заинтересованности детей. На основе анализа мониторинга разрабатываю план работы с учащимися. Большое значение в активизации обучающихся при </w:t>
      </w:r>
      <w:proofErr w:type="gramStart"/>
      <w:r w:rsidRPr="00887D47">
        <w:rPr>
          <w:rFonts w:ascii="Times New Roman" w:hAnsi="Times New Roman" w:cs="Times New Roman"/>
          <w:sz w:val="24"/>
          <w:szCs w:val="24"/>
        </w:rPr>
        <w:t>обучении</w:t>
      </w:r>
      <w:proofErr w:type="gramEnd"/>
      <w:r w:rsidRPr="00887D47">
        <w:rPr>
          <w:rFonts w:ascii="Times New Roman" w:hAnsi="Times New Roman" w:cs="Times New Roman"/>
          <w:sz w:val="24"/>
          <w:szCs w:val="24"/>
        </w:rPr>
        <w:t xml:space="preserve"> по данной образовательной программе, на мой взгляд, имеет правильно организованная познавательная деятельность, основанная на создании оптимального уровня сложности, на активном включении учащихся в поиск новых знаний при выполнении различного рода практических заданий. </w:t>
      </w:r>
    </w:p>
    <w:p w:rsidR="00824C7A" w:rsidRPr="00887D47" w:rsidRDefault="00824C7A" w:rsidP="00824C7A">
      <w:pPr>
        <w:shd w:val="clear" w:color="auto" w:fill="FFFFFF"/>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Залогом успешного </w:t>
      </w:r>
      <w:proofErr w:type="gramStart"/>
      <w:r w:rsidRPr="00887D47">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w:t>
      </w:r>
      <w:r w:rsidRPr="00887D47">
        <w:rPr>
          <w:rFonts w:ascii="Times New Roman" w:hAnsi="Times New Roman" w:cs="Times New Roman"/>
          <w:sz w:val="24"/>
          <w:szCs w:val="24"/>
        </w:rPr>
        <w:t>считаю создание познавательно-творческой атмосферы на занятиях, внедрение современных технологий обучения в образовательный процесс. Перед собой ставлю задачу активизации познавательного интереса посредством использования новейших методических технологий.</w:t>
      </w:r>
    </w:p>
    <w:p w:rsidR="00824C7A" w:rsidRPr="00887D47" w:rsidRDefault="00824C7A" w:rsidP="00824C7A">
      <w:pPr>
        <w:spacing w:after="0" w:line="360" w:lineRule="auto"/>
        <w:jc w:val="both"/>
        <w:rPr>
          <w:rFonts w:ascii="Times New Roman" w:hAnsi="Times New Roman" w:cs="Times New Roman"/>
          <w:sz w:val="24"/>
          <w:szCs w:val="24"/>
        </w:rPr>
      </w:pPr>
      <w:proofErr w:type="gramStart"/>
      <w:r w:rsidRPr="00887D47">
        <w:rPr>
          <w:rFonts w:ascii="Times New Roman" w:hAnsi="Times New Roman" w:cs="Times New Roman"/>
          <w:sz w:val="24"/>
          <w:szCs w:val="24"/>
        </w:rPr>
        <w:t>Проблему формирования коммуникативной компетентности обучающихся на занятиях «Школа КВН» решаю, используя интерактивные методы обучения.</w:t>
      </w:r>
      <w:proofErr w:type="gramEnd"/>
      <w:r w:rsidRPr="00887D47">
        <w:rPr>
          <w:rFonts w:ascii="Times New Roman" w:hAnsi="Times New Roman" w:cs="Times New Roman"/>
          <w:sz w:val="24"/>
          <w:szCs w:val="24"/>
        </w:rPr>
        <w:t xml:space="preserve"> Суть интерактивного обучения состоит в том, что учебный процесс организован таким образом, что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lastRenderedPageBreak/>
        <w:t xml:space="preserve">Проведение занятий с использованием информационных технологий – это мощный стимул в обучении. Посредством таких занятий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Для оптимизации образовательного процесса использую объяснение нового материала с использованием компьютерных презентаций как источника учебной информации и наглядного пособия.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Основные формы организации занятий групповые и индивидуальные. Для групп: интеллектуальные игры, тренинги, придумывание шуток, репетиции выступлений, подготовка к игре и ее анализ. Индивидуально: консультирование по поручению или подготовке к выступлению.</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Творческий характер деятельности определяется в процессе постоянного наблюдения за выполнением заданий каждым учащимся со следующих позиций: уровень мотивации учащегося; оригинальность метода решения; творческая фантазия; оригинальность оформления; умение осуществлять самоанализ своей деятельности, выявление примененных способов и оценка результатов.</w:t>
      </w:r>
    </w:p>
    <w:p w:rsidR="00824C7A"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7D47">
        <w:rPr>
          <w:rFonts w:ascii="Times New Roman" w:hAnsi="Times New Roman" w:cs="Times New Roman"/>
          <w:sz w:val="24"/>
          <w:szCs w:val="24"/>
        </w:rPr>
        <w:t xml:space="preserve">Одной из главных задач в моей работе является </w:t>
      </w:r>
      <w:proofErr w:type="gramStart"/>
      <w:r w:rsidRPr="00887D47">
        <w:rPr>
          <w:rFonts w:ascii="Times New Roman" w:hAnsi="Times New Roman" w:cs="Times New Roman"/>
          <w:sz w:val="24"/>
          <w:szCs w:val="24"/>
        </w:rPr>
        <w:t>контроль за</w:t>
      </w:r>
      <w:proofErr w:type="gramEnd"/>
      <w:r w:rsidRPr="00887D47">
        <w:rPr>
          <w:rFonts w:ascii="Times New Roman" w:hAnsi="Times New Roman" w:cs="Times New Roman"/>
          <w:sz w:val="24"/>
          <w:szCs w:val="24"/>
        </w:rPr>
        <w:t xml:space="preserve"> качеством приобретенных знаний, разработка его содержания, форм и методов его проведения, анализ результатов этого контроля, с целью коррекции содержания образовательной программы, методических приемов, форм организации деятельности учащихся на занятиях.</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своей работе использую </w:t>
      </w:r>
      <w:r w:rsidRPr="00321694">
        <w:rPr>
          <w:rFonts w:ascii="Times New Roman" w:hAnsi="Times New Roman" w:cs="Times New Roman"/>
          <w:sz w:val="24"/>
          <w:szCs w:val="24"/>
        </w:rPr>
        <w:t xml:space="preserve">следующие  </w:t>
      </w:r>
      <w:r>
        <w:rPr>
          <w:rFonts w:ascii="Times New Roman" w:hAnsi="Times New Roman" w:cs="Times New Roman"/>
          <w:sz w:val="24"/>
          <w:szCs w:val="24"/>
        </w:rPr>
        <w:t>м</w:t>
      </w:r>
      <w:r w:rsidRPr="00321694">
        <w:rPr>
          <w:rFonts w:ascii="Times New Roman" w:hAnsi="Times New Roman" w:cs="Times New Roman"/>
          <w:sz w:val="24"/>
          <w:szCs w:val="24"/>
        </w:rPr>
        <w:t>етоды отслеживания прогресса</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в достижении воспитательных результатов:</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результаты участия воспитанников в творческих конкурсах районного, городского, краевого, российского и международного уровней;</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тестирование уровня развития творческих способностей обучающихся;</w:t>
      </w:r>
    </w:p>
    <w:p w:rsidR="00824C7A"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тестирование изменения ценностных ориентаций.</w:t>
      </w:r>
    </w:p>
    <w:p w:rsidR="00824C7A" w:rsidRPr="00887D47" w:rsidRDefault="00824C7A" w:rsidP="00824C7A">
      <w:pPr>
        <w:spacing w:after="0" w:line="360" w:lineRule="auto"/>
        <w:jc w:val="both"/>
        <w:rPr>
          <w:rFonts w:ascii="Times New Roman" w:hAnsi="Times New Roman" w:cs="Times New Roman"/>
          <w:sz w:val="24"/>
          <w:szCs w:val="24"/>
        </w:rPr>
      </w:pPr>
      <w:r w:rsidRPr="00321694">
        <w:rPr>
          <w:rFonts w:ascii="Times New Roman" w:hAnsi="Times New Roman" w:cs="Times New Roman"/>
          <w:sz w:val="24"/>
          <w:szCs w:val="24"/>
        </w:rPr>
        <w:t>Диагностика достиже</w:t>
      </w:r>
      <w:r>
        <w:rPr>
          <w:rFonts w:ascii="Times New Roman" w:hAnsi="Times New Roman" w:cs="Times New Roman"/>
          <w:sz w:val="24"/>
          <w:szCs w:val="24"/>
        </w:rPr>
        <w:t>ния воспитательных результатов:</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 xml:space="preserve">достижения </w:t>
      </w:r>
      <w:proofErr w:type="gramStart"/>
      <w:r w:rsidRPr="00887D47">
        <w:rPr>
          <w:rFonts w:ascii="Times New Roman" w:hAnsi="Times New Roman" w:cs="Times New Roman"/>
          <w:sz w:val="24"/>
          <w:szCs w:val="24"/>
        </w:rPr>
        <w:t>обучающихся</w:t>
      </w:r>
      <w:proofErr w:type="gramEnd"/>
      <w:r w:rsidRPr="00887D47">
        <w:rPr>
          <w:rFonts w:ascii="Times New Roman" w:hAnsi="Times New Roman" w:cs="Times New Roman"/>
          <w:sz w:val="24"/>
          <w:szCs w:val="24"/>
        </w:rPr>
        <w:t xml:space="preserve"> в области КВН;</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результаты тестов на определение уровня творческих способностей, на выявление ценностных ориентаций и нравственной позиции учащихся;</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популярность культурных образцов, производимых учащимися, в молодежной среде.</w:t>
      </w:r>
    </w:p>
    <w:p w:rsidR="00824C7A" w:rsidRPr="00887D47" w:rsidRDefault="00824C7A" w:rsidP="00824C7A">
      <w:pPr>
        <w:spacing w:after="0" w:line="360" w:lineRule="auto"/>
        <w:jc w:val="both"/>
        <w:rPr>
          <w:rFonts w:ascii="Times New Roman" w:hAnsi="Times New Roman" w:cs="Times New Roman"/>
          <w:sz w:val="24"/>
          <w:szCs w:val="24"/>
        </w:rPr>
      </w:pP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В</w:t>
      </w:r>
      <w:r w:rsidRPr="00887D47">
        <w:rPr>
          <w:rFonts w:ascii="Times New Roman" w:hAnsi="Times New Roman" w:cs="Times New Roman"/>
          <w:bCs/>
          <w:sz w:val="24"/>
          <w:szCs w:val="24"/>
        </w:rPr>
        <w:t xml:space="preserve"> области обеспечения мотивации учащихся на осуществление учебной деятельности:</w:t>
      </w:r>
      <w:r w:rsidRPr="00887D47">
        <w:rPr>
          <w:rFonts w:ascii="Times New Roman" w:hAnsi="Times New Roman" w:cs="Times New Roman"/>
          <w:sz w:val="24"/>
          <w:szCs w:val="24"/>
        </w:rPr>
        <w:t xml:space="preserve"> </w:t>
      </w:r>
      <w:r>
        <w:rPr>
          <w:rFonts w:ascii="Times New Roman" w:hAnsi="Times New Roman" w:cs="Times New Roman"/>
          <w:sz w:val="24"/>
          <w:szCs w:val="24"/>
        </w:rPr>
        <w:t>активно использую</w:t>
      </w:r>
      <w:r w:rsidRPr="00887D47">
        <w:rPr>
          <w:rFonts w:ascii="Times New Roman" w:hAnsi="Times New Roman" w:cs="Times New Roman"/>
          <w:sz w:val="24"/>
          <w:szCs w:val="24"/>
        </w:rPr>
        <w:t xml:space="preserve"> интерес обучающихся к соревновательной форме учебной работы, </w:t>
      </w:r>
      <w:r w:rsidRPr="00887D47">
        <w:rPr>
          <w:rFonts w:ascii="Times New Roman" w:hAnsi="Times New Roman" w:cs="Times New Roman"/>
          <w:sz w:val="24"/>
          <w:szCs w:val="24"/>
        </w:rPr>
        <w:lastRenderedPageBreak/>
        <w:t>активно продвигаю воспитанников в конкурсные и фестивальные мероприятия по направлению «КВН» различного уровня (городские, краевые, всероссийские конкурсы и фестивали).</w:t>
      </w:r>
    </w:p>
    <w:p w:rsidR="00824C7A" w:rsidRPr="00956AB5" w:rsidRDefault="00824C7A" w:rsidP="00824C7A">
      <w:pPr>
        <w:spacing w:after="0" w:line="360" w:lineRule="auto"/>
        <w:jc w:val="both"/>
        <w:rPr>
          <w:rFonts w:ascii="Times New Roman" w:hAnsi="Times New Roman" w:cs="Times New Roman"/>
          <w:b/>
          <w:sz w:val="24"/>
          <w:szCs w:val="24"/>
        </w:rPr>
      </w:pPr>
      <w:proofErr w:type="gramStart"/>
      <w:r w:rsidRPr="00887D47">
        <w:rPr>
          <w:rFonts w:ascii="Times New Roman" w:hAnsi="Times New Roman" w:cs="Times New Roman"/>
          <w:sz w:val="24"/>
          <w:szCs w:val="24"/>
        </w:rPr>
        <w:t>Команды КВН</w:t>
      </w:r>
      <w:r>
        <w:rPr>
          <w:rFonts w:ascii="Times New Roman" w:hAnsi="Times New Roman" w:cs="Times New Roman"/>
          <w:sz w:val="24"/>
          <w:szCs w:val="24"/>
        </w:rPr>
        <w:t xml:space="preserve"> из числа обучающихся в объединениях</w:t>
      </w:r>
      <w:r w:rsidRPr="00887D47">
        <w:rPr>
          <w:rFonts w:ascii="Times New Roman" w:hAnsi="Times New Roman" w:cs="Times New Roman"/>
          <w:sz w:val="24"/>
          <w:szCs w:val="24"/>
        </w:rPr>
        <w:t xml:space="preserve"> постоянно выступают на площадках города Барнаула, Алтайского края</w:t>
      </w:r>
      <w:r>
        <w:rPr>
          <w:rFonts w:ascii="Times New Roman" w:hAnsi="Times New Roman" w:cs="Times New Roman"/>
          <w:sz w:val="24"/>
          <w:szCs w:val="24"/>
        </w:rPr>
        <w:t xml:space="preserve">, как для совершенствования мастерства, так и </w:t>
      </w:r>
      <w:r w:rsidRPr="00887D47">
        <w:rPr>
          <w:rFonts w:ascii="Times New Roman" w:hAnsi="Times New Roman" w:cs="Times New Roman"/>
          <w:sz w:val="24"/>
          <w:szCs w:val="24"/>
        </w:rPr>
        <w:t>для популяризации КВН движения</w:t>
      </w:r>
      <w:r w:rsidRPr="00887D47">
        <w:rPr>
          <w:rFonts w:ascii="Times New Roman" w:hAnsi="Times New Roman" w:cs="Times New Roman"/>
          <w:b/>
          <w:sz w:val="24"/>
          <w:szCs w:val="24"/>
        </w:rPr>
        <w:t>.</w:t>
      </w:r>
      <w:proofErr w:type="gramEnd"/>
      <w:r w:rsidRPr="00887D47">
        <w:rPr>
          <w:rFonts w:ascii="Times New Roman" w:hAnsi="Times New Roman" w:cs="Times New Roman"/>
          <w:b/>
          <w:sz w:val="24"/>
          <w:szCs w:val="24"/>
        </w:rPr>
        <w:t xml:space="preserve">  </w:t>
      </w:r>
      <w:r w:rsidRPr="00887D47">
        <w:rPr>
          <w:rFonts w:ascii="Times New Roman" w:hAnsi="Times New Roman" w:cs="Times New Roman"/>
          <w:sz w:val="24"/>
          <w:szCs w:val="24"/>
        </w:rPr>
        <w:t>Выявляю творческие способности обучающихся,  способствую их развитию, формированию устойчивых профессиональных интересов и склонностей</w:t>
      </w:r>
      <w:r>
        <w:rPr>
          <w:rFonts w:ascii="Times New Roman" w:hAnsi="Times New Roman" w:cs="Times New Roman"/>
          <w:sz w:val="24"/>
          <w:szCs w:val="24"/>
        </w:rPr>
        <w:t>. В течение учебного года дети активно борются за право поехать на краевую профильную смену, которая является итогом учебного года. Я</w:t>
      </w:r>
      <w:r w:rsidRPr="00887D47">
        <w:rPr>
          <w:rFonts w:ascii="Times New Roman" w:hAnsi="Times New Roman" w:cs="Times New Roman"/>
          <w:sz w:val="24"/>
          <w:szCs w:val="24"/>
        </w:rPr>
        <w:tab/>
        <w:t xml:space="preserve"> </w:t>
      </w:r>
      <w:r>
        <w:rPr>
          <w:rFonts w:ascii="Times New Roman" w:hAnsi="Times New Roman" w:cs="Times New Roman"/>
          <w:sz w:val="24"/>
          <w:szCs w:val="24"/>
        </w:rPr>
        <w:t xml:space="preserve">руковожу этой сменой два года. </w:t>
      </w:r>
      <w:r w:rsidRPr="00887D47">
        <w:rPr>
          <w:rFonts w:ascii="Times New Roman" w:hAnsi="Times New Roman" w:cs="Times New Roman"/>
          <w:sz w:val="24"/>
          <w:szCs w:val="24"/>
        </w:rPr>
        <w:tab/>
        <w:t>Профильная сме</w:t>
      </w:r>
      <w:r>
        <w:rPr>
          <w:rFonts w:ascii="Times New Roman" w:hAnsi="Times New Roman" w:cs="Times New Roman"/>
          <w:sz w:val="24"/>
          <w:szCs w:val="24"/>
        </w:rPr>
        <w:t>на «ШОУ-МАСТЕР» является новой, оригинальной и</w:t>
      </w:r>
      <w:r w:rsidRPr="00887D47">
        <w:rPr>
          <w:rFonts w:ascii="Times New Roman" w:hAnsi="Times New Roman" w:cs="Times New Roman"/>
          <w:sz w:val="24"/>
          <w:szCs w:val="24"/>
        </w:rPr>
        <w:t xml:space="preserve">  креативной формой работы с одаренными детьми.</w:t>
      </w:r>
    </w:p>
    <w:p w:rsidR="00824C7A" w:rsidRPr="00887D47" w:rsidRDefault="00824C7A" w:rsidP="00824C7A">
      <w:pPr>
        <w:spacing w:after="0" w:line="360" w:lineRule="auto"/>
        <w:jc w:val="both"/>
        <w:rPr>
          <w:rFonts w:ascii="Times New Roman" w:hAnsi="Times New Roman" w:cs="Times New Roman"/>
          <w:b/>
          <w:i/>
          <w:sz w:val="24"/>
          <w:szCs w:val="24"/>
        </w:rPr>
      </w:pPr>
      <w:r w:rsidRPr="00887D47">
        <w:rPr>
          <w:rFonts w:ascii="Times New Roman" w:hAnsi="Times New Roman" w:cs="Times New Roman"/>
          <w:sz w:val="24"/>
          <w:szCs w:val="24"/>
        </w:rPr>
        <w:tab/>
        <w:t>По способу организации педагогического процесса профильная смена является интегрированной, т</w:t>
      </w:r>
      <w:proofErr w:type="gramStart"/>
      <w:r w:rsidRPr="00887D47">
        <w:rPr>
          <w:rFonts w:ascii="Times New Roman" w:hAnsi="Times New Roman" w:cs="Times New Roman"/>
          <w:sz w:val="24"/>
          <w:szCs w:val="24"/>
        </w:rPr>
        <w:t>.к</w:t>
      </w:r>
      <w:proofErr w:type="gramEnd"/>
      <w:r w:rsidRPr="00887D47">
        <w:rPr>
          <w:rFonts w:ascii="Times New Roman" w:hAnsi="Times New Roman" w:cs="Times New Roman"/>
          <w:sz w:val="24"/>
          <w:szCs w:val="24"/>
        </w:rPr>
        <w:t xml:space="preserve"> предусматривает взаимодействие КВН с другими видами искусства. Такое комплексное освоение материала оптимизирует воображение и артистичность, т.е. формирует универсальные способности, важные для многих сфер деятельности.</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Деятельность профи</w:t>
      </w:r>
      <w:r>
        <w:rPr>
          <w:rFonts w:ascii="Times New Roman" w:hAnsi="Times New Roman" w:cs="Times New Roman"/>
          <w:sz w:val="24"/>
          <w:szCs w:val="24"/>
        </w:rPr>
        <w:t>льной смены «ШОУ - МАСТЕР»  организуется</w:t>
      </w:r>
      <w:r w:rsidRPr="00887D47">
        <w:rPr>
          <w:rFonts w:ascii="Times New Roman" w:hAnsi="Times New Roman" w:cs="Times New Roman"/>
          <w:sz w:val="24"/>
          <w:szCs w:val="24"/>
        </w:rPr>
        <w:t xml:space="preserve"> в разновозрастных группах</w:t>
      </w:r>
      <w:r w:rsidRPr="00DD0D5F">
        <w:rPr>
          <w:rFonts w:ascii="Times New Roman" w:hAnsi="Times New Roman" w:cs="Times New Roman"/>
          <w:sz w:val="24"/>
          <w:szCs w:val="24"/>
        </w:rPr>
        <w:t xml:space="preserve"> </w:t>
      </w:r>
      <w:r w:rsidRPr="00887D47">
        <w:rPr>
          <w:rFonts w:ascii="Times New Roman" w:hAnsi="Times New Roman" w:cs="Times New Roman"/>
          <w:sz w:val="24"/>
          <w:szCs w:val="24"/>
        </w:rPr>
        <w:t>по творческим направлениям</w:t>
      </w:r>
      <w:r>
        <w:rPr>
          <w:rFonts w:ascii="Times New Roman" w:hAnsi="Times New Roman" w:cs="Times New Roman"/>
          <w:sz w:val="24"/>
          <w:szCs w:val="24"/>
        </w:rPr>
        <w:t xml:space="preserve">, </w:t>
      </w:r>
      <w:r w:rsidRPr="00887D47">
        <w:rPr>
          <w:rFonts w:ascii="Times New Roman" w:hAnsi="Times New Roman" w:cs="Times New Roman"/>
          <w:sz w:val="24"/>
          <w:szCs w:val="24"/>
        </w:rPr>
        <w:t xml:space="preserve">необходимых </w:t>
      </w:r>
      <w:proofErr w:type="gramStart"/>
      <w:r w:rsidRPr="00887D47">
        <w:rPr>
          <w:rFonts w:ascii="Times New Roman" w:hAnsi="Times New Roman" w:cs="Times New Roman"/>
          <w:sz w:val="24"/>
          <w:szCs w:val="24"/>
        </w:rPr>
        <w:t>для</w:t>
      </w:r>
      <w:proofErr w:type="gramEnd"/>
      <w:r w:rsidRPr="00887D47">
        <w:rPr>
          <w:rFonts w:ascii="Times New Roman" w:hAnsi="Times New Roman" w:cs="Times New Roman"/>
          <w:sz w:val="24"/>
          <w:szCs w:val="24"/>
        </w:rPr>
        <w:t xml:space="preserve"> современного КВН:</w:t>
      </w:r>
    </w:p>
    <w:p w:rsidR="00824C7A" w:rsidRPr="00956AB5" w:rsidRDefault="00824C7A" w:rsidP="007E2ED0">
      <w:pPr>
        <w:pStyle w:val="a7"/>
        <w:numPr>
          <w:ilvl w:val="0"/>
          <w:numId w:val="52"/>
        </w:numPr>
        <w:spacing w:line="360" w:lineRule="auto"/>
        <w:jc w:val="both"/>
      </w:pPr>
      <w:r w:rsidRPr="00956AB5">
        <w:t>«Школа КВН» - клуб веселых и находчивых - современные технологии написания шуток, сценариев, практическая отработка новых конкурсов.</w:t>
      </w:r>
    </w:p>
    <w:p w:rsidR="00824C7A" w:rsidRPr="00956AB5" w:rsidRDefault="00824C7A" w:rsidP="007E2ED0">
      <w:pPr>
        <w:pStyle w:val="a7"/>
        <w:numPr>
          <w:ilvl w:val="0"/>
          <w:numId w:val="52"/>
        </w:numPr>
        <w:spacing w:line="360" w:lineRule="auto"/>
        <w:jc w:val="both"/>
      </w:pPr>
      <w:r w:rsidRPr="00956AB5">
        <w:t xml:space="preserve">«Топ – Данс – обучение современным танцевальным направлениям. </w:t>
      </w:r>
    </w:p>
    <w:p w:rsidR="00824C7A" w:rsidRPr="00956AB5" w:rsidRDefault="00824C7A" w:rsidP="007E2ED0">
      <w:pPr>
        <w:pStyle w:val="a7"/>
        <w:numPr>
          <w:ilvl w:val="0"/>
          <w:numId w:val="52"/>
        </w:numPr>
        <w:spacing w:line="360" w:lineRule="auto"/>
        <w:jc w:val="both"/>
      </w:pPr>
      <w:r w:rsidRPr="00956AB5">
        <w:t>«Шоу - Данс»</w:t>
      </w:r>
      <w:r w:rsidRPr="00956AB5">
        <w:rPr>
          <w:b/>
        </w:rPr>
        <w:t xml:space="preserve"> </w:t>
      </w:r>
      <w:r w:rsidRPr="00956AB5">
        <w:t xml:space="preserve"> – обучение современной хореографии.</w:t>
      </w:r>
    </w:p>
    <w:p w:rsidR="00824C7A" w:rsidRPr="00956AB5" w:rsidRDefault="00824C7A" w:rsidP="007E2ED0">
      <w:pPr>
        <w:pStyle w:val="a7"/>
        <w:numPr>
          <w:ilvl w:val="0"/>
          <w:numId w:val="52"/>
        </w:numPr>
        <w:spacing w:line="360" w:lineRule="auto"/>
        <w:jc w:val="both"/>
      </w:pPr>
      <w:r w:rsidRPr="00956AB5">
        <w:t xml:space="preserve">«Фото - Сет» - обучение фото-мастерству. </w:t>
      </w:r>
    </w:p>
    <w:p w:rsidR="00824C7A" w:rsidRPr="00956AB5" w:rsidRDefault="00824C7A" w:rsidP="007E2ED0">
      <w:pPr>
        <w:pStyle w:val="a7"/>
        <w:numPr>
          <w:ilvl w:val="0"/>
          <w:numId w:val="52"/>
        </w:numPr>
        <w:spacing w:line="360" w:lineRule="auto"/>
        <w:jc w:val="both"/>
      </w:pPr>
      <w:r w:rsidRPr="00956AB5">
        <w:t xml:space="preserve">«МС» – ведущий-конферансье. </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bCs/>
          <w:sz w:val="24"/>
          <w:szCs w:val="24"/>
        </w:rPr>
        <w:t>Главным в содержании деятельности</w:t>
      </w:r>
      <w:r w:rsidRPr="00887D47">
        <w:rPr>
          <w:rFonts w:ascii="Times New Roman" w:hAnsi="Times New Roman" w:cs="Times New Roman"/>
          <w:sz w:val="24"/>
          <w:szCs w:val="24"/>
        </w:rPr>
        <w:t xml:space="preserve"> профильной смены является</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подготовка</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учащихся к краевым  мероприятиям, практическая отработка знаний, умений и навыков в направлениях, выполнение коллективных или индивидуальных творческих работ, дополняемые обязательной системой мер по формированию здорового о</w:t>
      </w:r>
      <w:r>
        <w:rPr>
          <w:rFonts w:ascii="Times New Roman" w:hAnsi="Times New Roman" w:cs="Times New Roman"/>
          <w:sz w:val="24"/>
          <w:szCs w:val="24"/>
        </w:rPr>
        <w:t xml:space="preserve">браза жизни. </w:t>
      </w:r>
      <w:r w:rsidRPr="00887D47">
        <w:rPr>
          <w:rFonts w:ascii="Times New Roman" w:hAnsi="Times New Roman" w:cs="Times New Roman"/>
          <w:sz w:val="24"/>
          <w:szCs w:val="24"/>
        </w:rPr>
        <w:t xml:space="preserve"> </w:t>
      </w:r>
    </w:p>
    <w:p w:rsidR="00824C7A"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ab/>
      </w:r>
      <w:r>
        <w:rPr>
          <w:rFonts w:ascii="Times New Roman" w:hAnsi="Times New Roman" w:cs="Times New Roman"/>
          <w:sz w:val="24"/>
          <w:szCs w:val="24"/>
        </w:rPr>
        <w:t>Комплектование с</w:t>
      </w:r>
      <w:r w:rsidRPr="00887D47">
        <w:rPr>
          <w:rFonts w:ascii="Times New Roman" w:hAnsi="Times New Roman" w:cs="Times New Roman"/>
          <w:sz w:val="24"/>
          <w:szCs w:val="24"/>
        </w:rPr>
        <w:t>мены осуществляется в первую очередь из победителей и призеров творческих конкурсов, фестивалей КВН, а также обучающихся и воспитанников, достигших наивысших результатов в творческой деятельности</w:t>
      </w:r>
      <w:r>
        <w:rPr>
          <w:rFonts w:ascii="Times New Roman" w:hAnsi="Times New Roman" w:cs="Times New Roman"/>
          <w:sz w:val="24"/>
          <w:szCs w:val="24"/>
        </w:rPr>
        <w:t>.</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Большое внимание в работе уделяю сотрудничеству с родителями.</w:t>
      </w:r>
      <w:r w:rsidRPr="00887D47">
        <w:rPr>
          <w:rFonts w:ascii="Times New Roman" w:hAnsi="Times New Roman" w:cs="Times New Roman"/>
          <w:sz w:val="24"/>
          <w:szCs w:val="24"/>
        </w:rPr>
        <w:t xml:space="preserve"> </w:t>
      </w:r>
      <w:r w:rsidRPr="00321694">
        <w:rPr>
          <w:rFonts w:ascii="Times New Roman" w:hAnsi="Times New Roman" w:cs="Times New Roman"/>
          <w:sz w:val="24"/>
          <w:szCs w:val="24"/>
        </w:rPr>
        <w:t>Работа с родителями</w:t>
      </w:r>
      <w:r w:rsidRPr="00887D47">
        <w:rPr>
          <w:rFonts w:ascii="Times New Roman" w:hAnsi="Times New Roman" w:cs="Times New Roman"/>
          <w:b/>
          <w:i/>
          <w:sz w:val="24"/>
          <w:szCs w:val="24"/>
        </w:rPr>
        <w:t xml:space="preserve"> </w:t>
      </w:r>
      <w:r w:rsidRPr="00887D47">
        <w:rPr>
          <w:rFonts w:ascii="Times New Roman" w:hAnsi="Times New Roman" w:cs="Times New Roman"/>
          <w:sz w:val="24"/>
          <w:szCs w:val="24"/>
        </w:rPr>
        <w:t>включает в себя:</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демонстрацию родителям потенциала объединения, знакомство с его особенностями;</w:t>
      </w:r>
    </w:p>
    <w:p w:rsidR="00824C7A" w:rsidRPr="00887D47"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D47">
        <w:rPr>
          <w:rFonts w:ascii="Times New Roman" w:hAnsi="Times New Roman" w:cs="Times New Roman"/>
          <w:sz w:val="24"/>
          <w:szCs w:val="24"/>
        </w:rPr>
        <w:t>предъявление условий, соблюдение которых позволит детям успешно освоить предлагаемые требования;</w:t>
      </w:r>
    </w:p>
    <w:p w:rsidR="00824C7A" w:rsidRDefault="00824C7A" w:rsidP="00824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87D47">
        <w:rPr>
          <w:rFonts w:ascii="Times New Roman" w:hAnsi="Times New Roman" w:cs="Times New Roman"/>
          <w:sz w:val="24"/>
          <w:szCs w:val="24"/>
        </w:rPr>
        <w:t>регулярную демонстрацию талантов их детей (концерты, выступления, игры КВН и т.д.)</w:t>
      </w:r>
    </w:p>
    <w:p w:rsidR="00824C7A" w:rsidRPr="00321694" w:rsidRDefault="00824C7A" w:rsidP="00824C7A">
      <w:pPr>
        <w:spacing w:before="60" w:after="0" w:line="360" w:lineRule="auto"/>
        <w:jc w:val="both"/>
        <w:rPr>
          <w:rFonts w:ascii="Times New Roman" w:hAnsi="Times New Roman" w:cs="Times New Roman"/>
          <w:b/>
          <w:bCs/>
          <w:sz w:val="24"/>
          <w:szCs w:val="24"/>
        </w:rPr>
      </w:pPr>
      <w:r w:rsidRPr="00887D47">
        <w:rPr>
          <w:rFonts w:ascii="Times New Roman" w:hAnsi="Times New Roman" w:cs="Times New Roman"/>
          <w:b/>
          <w:bCs/>
          <w:sz w:val="24"/>
          <w:szCs w:val="24"/>
        </w:rPr>
        <w:t>Анализ результатов</w:t>
      </w:r>
      <w:r>
        <w:rPr>
          <w:rFonts w:ascii="Times New Roman" w:hAnsi="Times New Roman" w:cs="Times New Roman"/>
          <w:b/>
          <w:bCs/>
          <w:sz w:val="24"/>
          <w:szCs w:val="24"/>
        </w:rPr>
        <w:t xml:space="preserve">. </w:t>
      </w:r>
      <w:r w:rsidRPr="00887D47">
        <w:rPr>
          <w:rFonts w:ascii="Times New Roman" w:hAnsi="Times New Roman" w:cs="Times New Roman"/>
          <w:sz w:val="24"/>
          <w:szCs w:val="24"/>
        </w:rPr>
        <w:t>Исходя из показателей</w:t>
      </w:r>
      <w:r>
        <w:rPr>
          <w:rFonts w:ascii="Times New Roman" w:hAnsi="Times New Roman" w:cs="Times New Roman"/>
          <w:sz w:val="24"/>
          <w:szCs w:val="24"/>
        </w:rPr>
        <w:t xml:space="preserve">, </w:t>
      </w:r>
      <w:r w:rsidRPr="00887D47">
        <w:rPr>
          <w:rFonts w:ascii="Times New Roman" w:hAnsi="Times New Roman" w:cs="Times New Roman"/>
          <w:sz w:val="24"/>
          <w:szCs w:val="24"/>
        </w:rPr>
        <w:t xml:space="preserve"> можно сделать вывод, что степень освоения учащимися данной образовательной программы держится примерно на одном уровне. За 3 года уровень освоения учащимися 1-го года обучения остается стабильным и достаточно высоким. Уровень освоения учащимися 2-го года обучения также остается стабильным и достаточно высоким. Если анализировать показатели 1-го и 2-го годов обучения, то видно, что уровень освоения учащимися образовательной программы повышается на 2- году обучения. Можно сделать вывод, что учащиеся второго года обучения более целенаправленно подходят изучению разделов образовательной программы 2-го года обучения, несмотря на то, что учащимся предлагается освоить более сложные программные материалы</w:t>
      </w:r>
      <w:proofErr w:type="gramStart"/>
      <w:r w:rsidRPr="00887D47">
        <w:rPr>
          <w:rFonts w:ascii="Times New Roman" w:hAnsi="Times New Roman" w:cs="Times New Roman"/>
          <w:sz w:val="24"/>
          <w:szCs w:val="24"/>
        </w:rPr>
        <w:t>,у</w:t>
      </w:r>
      <w:proofErr w:type="gramEnd"/>
      <w:r w:rsidRPr="00887D47">
        <w:rPr>
          <w:rFonts w:ascii="Times New Roman" w:hAnsi="Times New Roman" w:cs="Times New Roman"/>
          <w:sz w:val="24"/>
          <w:szCs w:val="24"/>
        </w:rPr>
        <w:t>чащиеся показывают высокую степень освоения изучае</w:t>
      </w:r>
      <w:r>
        <w:rPr>
          <w:rFonts w:ascii="Times New Roman" w:hAnsi="Times New Roman" w:cs="Times New Roman"/>
          <w:sz w:val="24"/>
          <w:szCs w:val="24"/>
        </w:rPr>
        <w:t>мого материала. Также учащиеся 3</w:t>
      </w:r>
      <w:r w:rsidRPr="00887D47">
        <w:rPr>
          <w:rFonts w:ascii="Times New Roman" w:hAnsi="Times New Roman" w:cs="Times New Roman"/>
          <w:sz w:val="24"/>
          <w:szCs w:val="24"/>
        </w:rPr>
        <w:t>-го года обучения успешно применяют знания, полученные в результате изучения разделов образовательной программы 1</w:t>
      </w:r>
      <w:r>
        <w:rPr>
          <w:rFonts w:ascii="Times New Roman" w:hAnsi="Times New Roman" w:cs="Times New Roman"/>
          <w:sz w:val="24"/>
          <w:szCs w:val="24"/>
        </w:rPr>
        <w:t xml:space="preserve"> и 2 </w:t>
      </w:r>
      <w:r w:rsidRPr="00887D47">
        <w:rPr>
          <w:rFonts w:ascii="Times New Roman" w:hAnsi="Times New Roman" w:cs="Times New Roman"/>
          <w:sz w:val="24"/>
          <w:szCs w:val="24"/>
        </w:rPr>
        <w:t xml:space="preserve">- года обучения. </w:t>
      </w:r>
    </w:p>
    <w:p w:rsidR="00824C7A" w:rsidRPr="00321694" w:rsidRDefault="00824C7A" w:rsidP="00824C7A">
      <w:pPr>
        <w:spacing w:before="120" w:after="0" w:line="360" w:lineRule="auto"/>
        <w:jc w:val="both"/>
        <w:rPr>
          <w:rFonts w:ascii="Times New Roman" w:hAnsi="Times New Roman" w:cs="Times New Roman"/>
          <w:bCs/>
          <w:iCs/>
          <w:sz w:val="24"/>
          <w:szCs w:val="24"/>
        </w:rPr>
      </w:pPr>
      <w:r w:rsidRPr="00321694">
        <w:rPr>
          <w:rFonts w:ascii="Times New Roman" w:hAnsi="Times New Roman" w:cs="Times New Roman"/>
          <w:bCs/>
          <w:iCs/>
          <w:sz w:val="24"/>
          <w:szCs w:val="24"/>
        </w:rPr>
        <w:t>При реализации программы определились две проблемы:</w:t>
      </w:r>
    </w:p>
    <w:p w:rsidR="00824C7A" w:rsidRPr="00887D47" w:rsidRDefault="00824C7A" w:rsidP="00824C7A">
      <w:pPr>
        <w:spacing w:before="120" w:after="0" w:line="360" w:lineRule="auto"/>
        <w:jc w:val="both"/>
        <w:rPr>
          <w:rFonts w:ascii="Times New Roman" w:hAnsi="Times New Roman" w:cs="Times New Roman"/>
          <w:sz w:val="24"/>
          <w:szCs w:val="24"/>
        </w:rPr>
      </w:pPr>
      <w:r>
        <w:rPr>
          <w:rFonts w:ascii="Times New Roman" w:hAnsi="Times New Roman" w:cs="Times New Roman"/>
          <w:b/>
          <w:bCs/>
          <w:iCs/>
          <w:sz w:val="24"/>
          <w:szCs w:val="24"/>
        </w:rPr>
        <w:t xml:space="preserve">- </w:t>
      </w:r>
      <w:r>
        <w:rPr>
          <w:rFonts w:ascii="Times New Roman" w:hAnsi="Times New Roman" w:cs="Times New Roman"/>
          <w:sz w:val="24"/>
          <w:szCs w:val="24"/>
        </w:rPr>
        <w:t>р</w:t>
      </w:r>
      <w:r w:rsidRPr="00887D47">
        <w:rPr>
          <w:rFonts w:ascii="Times New Roman" w:hAnsi="Times New Roman" w:cs="Times New Roman"/>
          <w:sz w:val="24"/>
          <w:szCs w:val="24"/>
        </w:rPr>
        <w:t>азработка разноуровневого дидактического материала</w:t>
      </w:r>
      <w:r>
        <w:rPr>
          <w:rFonts w:ascii="Times New Roman" w:hAnsi="Times New Roman" w:cs="Times New Roman"/>
          <w:sz w:val="24"/>
          <w:szCs w:val="24"/>
        </w:rPr>
        <w:t>;</w:t>
      </w:r>
    </w:p>
    <w:p w:rsidR="00824C7A" w:rsidRPr="00887D47" w:rsidRDefault="00824C7A" w:rsidP="00824C7A">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887D47">
        <w:rPr>
          <w:rFonts w:ascii="Times New Roman" w:hAnsi="Times New Roman" w:cs="Times New Roman"/>
          <w:sz w:val="24"/>
          <w:szCs w:val="24"/>
        </w:rPr>
        <w:t xml:space="preserve">ри групповой организации обучения, не всегда есть возможность использовать диагностику интересов каждого учащегося. </w:t>
      </w:r>
    </w:p>
    <w:p w:rsidR="00824C7A" w:rsidRPr="00321694" w:rsidRDefault="00824C7A" w:rsidP="00824C7A">
      <w:pPr>
        <w:spacing w:before="120" w:after="0" w:line="360" w:lineRule="auto"/>
        <w:jc w:val="both"/>
        <w:rPr>
          <w:rFonts w:ascii="Times New Roman" w:hAnsi="Times New Roman" w:cs="Times New Roman"/>
          <w:sz w:val="24"/>
          <w:szCs w:val="24"/>
        </w:rPr>
      </w:pPr>
      <w:r w:rsidRPr="00321694">
        <w:rPr>
          <w:rFonts w:ascii="Times New Roman" w:hAnsi="Times New Roman" w:cs="Times New Roman"/>
          <w:bCs/>
          <w:iCs/>
          <w:sz w:val="24"/>
          <w:szCs w:val="24"/>
        </w:rPr>
        <w:t xml:space="preserve">Поэтому </w:t>
      </w:r>
      <w:r w:rsidRPr="00321694">
        <w:rPr>
          <w:rFonts w:ascii="Times New Roman" w:hAnsi="Times New Roman" w:cs="Times New Roman"/>
          <w:sz w:val="24"/>
          <w:szCs w:val="24"/>
        </w:rPr>
        <w:t xml:space="preserve">на 2013-2016 учебные годы ставлю перед собой следующие задачи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1. Совершенствование методов и приёмов обучения  игре КВН.</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2. Поиск  и применение на занятиях новых перспективных подходов к повышению качества образования. </w:t>
      </w:r>
    </w:p>
    <w:p w:rsidR="00824C7A" w:rsidRPr="00887D47"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 xml:space="preserve">3. Публикация педагогического опыта работы (презентаций, конспектов занятий, </w:t>
      </w:r>
      <w:proofErr w:type="gramStart"/>
      <w:r w:rsidRPr="00887D47">
        <w:rPr>
          <w:rFonts w:ascii="Times New Roman" w:hAnsi="Times New Roman" w:cs="Times New Roman"/>
          <w:sz w:val="24"/>
          <w:szCs w:val="24"/>
        </w:rPr>
        <w:t>методический</w:t>
      </w:r>
      <w:proofErr w:type="gramEnd"/>
      <w:r w:rsidRPr="00887D47">
        <w:rPr>
          <w:rFonts w:ascii="Times New Roman" w:hAnsi="Times New Roman" w:cs="Times New Roman"/>
          <w:sz w:val="24"/>
          <w:szCs w:val="24"/>
        </w:rPr>
        <w:t xml:space="preserve"> пособий, статей) на  сайтах образовательных электронных ресурсов.</w:t>
      </w:r>
    </w:p>
    <w:p w:rsidR="00824C7A" w:rsidRDefault="00824C7A" w:rsidP="00824C7A">
      <w:pPr>
        <w:spacing w:after="0" w:line="360" w:lineRule="auto"/>
        <w:jc w:val="both"/>
        <w:rPr>
          <w:rFonts w:ascii="Times New Roman" w:hAnsi="Times New Roman" w:cs="Times New Roman"/>
          <w:sz w:val="24"/>
          <w:szCs w:val="24"/>
        </w:rPr>
      </w:pPr>
      <w:r w:rsidRPr="00887D47">
        <w:rPr>
          <w:rFonts w:ascii="Times New Roman" w:hAnsi="Times New Roman" w:cs="Times New Roman"/>
          <w:sz w:val="24"/>
          <w:szCs w:val="24"/>
        </w:rPr>
        <w:t>4. Участите и выступление в мастер-классах с целью приобретения и передачи новых приемов обучения в области КВН.</w:t>
      </w:r>
    </w:p>
    <w:p w:rsidR="00824C7A" w:rsidRPr="00887D47" w:rsidRDefault="00824C7A" w:rsidP="00824C7A">
      <w:pPr>
        <w:spacing w:after="0" w:line="360" w:lineRule="auto"/>
        <w:jc w:val="both"/>
        <w:rPr>
          <w:rFonts w:ascii="Times New Roman" w:eastAsia="Times New Roman" w:hAnsi="Times New Roman" w:cs="Times New Roman"/>
          <w:b/>
          <w:spacing w:val="-4"/>
          <w:sz w:val="24"/>
          <w:szCs w:val="24"/>
        </w:rPr>
      </w:pPr>
      <w:r w:rsidRPr="00887D47">
        <w:rPr>
          <w:rFonts w:ascii="Times New Roman" w:eastAsia="Times New Roman" w:hAnsi="Times New Roman" w:cs="Times New Roman"/>
          <w:b/>
          <w:spacing w:val="-4"/>
          <w:sz w:val="24"/>
          <w:szCs w:val="24"/>
        </w:rPr>
        <w:t xml:space="preserve">Кредо педагога. </w:t>
      </w:r>
    </w:p>
    <w:p w:rsidR="00824C7A" w:rsidRPr="00887D47" w:rsidRDefault="00824C7A" w:rsidP="00824C7A">
      <w:pPr>
        <w:shd w:val="clear" w:color="auto" w:fill="FFFFFF"/>
        <w:spacing w:after="0" w:line="360" w:lineRule="auto"/>
        <w:jc w:val="both"/>
        <w:rPr>
          <w:rFonts w:ascii="Times New Roman" w:eastAsia="Times New Roman" w:hAnsi="Times New Roman" w:cs="Times New Roman"/>
          <w:spacing w:val="-4"/>
          <w:sz w:val="24"/>
          <w:szCs w:val="24"/>
        </w:rPr>
      </w:pPr>
      <w:r w:rsidRPr="00887D47">
        <w:rPr>
          <w:rFonts w:ascii="Times New Roman" w:eastAsia="Times New Roman" w:hAnsi="Times New Roman" w:cs="Times New Roman"/>
          <w:spacing w:val="-4"/>
          <w:sz w:val="24"/>
          <w:szCs w:val="24"/>
        </w:rPr>
        <w:t>Проанализировав свою работу за предыдущие годы, я поняла, что устойчивого положительного результат</w:t>
      </w:r>
      <w:r>
        <w:rPr>
          <w:rFonts w:ascii="Times New Roman" w:eastAsia="Times New Roman" w:hAnsi="Times New Roman" w:cs="Times New Roman"/>
          <w:spacing w:val="-4"/>
          <w:sz w:val="24"/>
          <w:szCs w:val="24"/>
        </w:rPr>
        <w:t>а</w:t>
      </w:r>
      <w:r w:rsidRPr="00887D47">
        <w:rPr>
          <w:rFonts w:ascii="Times New Roman" w:eastAsia="Times New Roman" w:hAnsi="Times New Roman" w:cs="Times New Roman"/>
          <w:spacing w:val="-4"/>
          <w:sz w:val="24"/>
          <w:szCs w:val="24"/>
        </w:rPr>
        <w:t xml:space="preserve"> можно добиться, только работая по принципу: «Обучая себя, обучу и разовью способности учащихся». Моё педагогическое кредо: работать так, чтобы видеть живой неподдельный интерес в глазах учащихся, желание продемонстриров</w:t>
      </w:r>
      <w:r>
        <w:rPr>
          <w:rFonts w:ascii="Times New Roman" w:eastAsia="Times New Roman" w:hAnsi="Times New Roman" w:cs="Times New Roman"/>
          <w:spacing w:val="-4"/>
          <w:sz w:val="24"/>
          <w:szCs w:val="24"/>
        </w:rPr>
        <w:t>ать свои умения и навыки</w:t>
      </w:r>
      <w:r w:rsidRPr="00887D47">
        <w:rPr>
          <w:rFonts w:ascii="Times New Roman" w:eastAsia="Times New Roman" w:hAnsi="Times New Roman" w:cs="Times New Roman"/>
          <w:spacing w:val="-4"/>
          <w:sz w:val="24"/>
          <w:szCs w:val="24"/>
        </w:rPr>
        <w:t xml:space="preserve"> -  что же может быть лучше?</w:t>
      </w:r>
    </w:p>
    <w:p w:rsidR="00824C7A" w:rsidRPr="00887D47" w:rsidRDefault="00824C7A" w:rsidP="00824C7A">
      <w:pPr>
        <w:spacing w:after="0" w:line="360" w:lineRule="auto"/>
        <w:jc w:val="both"/>
        <w:rPr>
          <w:rFonts w:ascii="Times New Roman" w:hAnsi="Times New Roman" w:cs="Times New Roman"/>
          <w:sz w:val="24"/>
          <w:szCs w:val="24"/>
        </w:rPr>
      </w:pPr>
    </w:p>
    <w:p w:rsidR="00824C7A" w:rsidRPr="00887D47" w:rsidRDefault="00824C7A" w:rsidP="00824C7A">
      <w:pPr>
        <w:spacing w:after="0" w:line="360" w:lineRule="auto"/>
        <w:jc w:val="both"/>
        <w:rPr>
          <w:rFonts w:ascii="Times New Roman" w:hAnsi="Times New Roman" w:cs="Times New Roman"/>
          <w:sz w:val="24"/>
          <w:szCs w:val="24"/>
        </w:rPr>
      </w:pPr>
    </w:p>
    <w:p w:rsidR="00824C7A" w:rsidRDefault="00824C7A" w:rsidP="00C04DA0">
      <w:pPr>
        <w:spacing w:line="360" w:lineRule="auto"/>
        <w:jc w:val="both"/>
        <w:rPr>
          <w:rFonts w:ascii="Times New Roman" w:hAnsi="Times New Roman" w:cs="Times New Roman"/>
          <w:sz w:val="24"/>
          <w:szCs w:val="24"/>
        </w:rPr>
      </w:pPr>
    </w:p>
    <w:p w:rsidR="00D53FF9" w:rsidRDefault="00D53FF9" w:rsidP="00D53FF9">
      <w:pPr>
        <w:pStyle w:val="a9"/>
        <w:jc w:val="center"/>
        <w:rPr>
          <w:rFonts w:ascii="Times New Roman" w:hAnsi="Times New Roman"/>
          <w:b/>
          <w:sz w:val="24"/>
          <w:szCs w:val="24"/>
        </w:rPr>
      </w:pPr>
      <w:r>
        <w:rPr>
          <w:rFonts w:ascii="Times New Roman" w:hAnsi="Times New Roman"/>
          <w:b/>
          <w:sz w:val="24"/>
          <w:szCs w:val="24"/>
        </w:rPr>
        <w:lastRenderedPageBreak/>
        <w:t>Завгородняя Марина Николаевна – методист КГБОУ ДОД «Алтайский краевой центр детско-юношеского туризма и краеведения», Барнаул</w:t>
      </w:r>
    </w:p>
    <w:p w:rsidR="00D53FF9" w:rsidRDefault="00D53FF9" w:rsidP="00D53FF9">
      <w:pPr>
        <w:pStyle w:val="a9"/>
        <w:jc w:val="center"/>
        <w:rPr>
          <w:rFonts w:ascii="Times New Roman" w:hAnsi="Times New Roman"/>
          <w:b/>
          <w:sz w:val="24"/>
          <w:szCs w:val="24"/>
        </w:rPr>
      </w:pPr>
    </w:p>
    <w:p w:rsidR="00D53FF9" w:rsidRDefault="00D53FF9" w:rsidP="00D53FF9">
      <w:pPr>
        <w:pStyle w:val="a9"/>
        <w:jc w:val="center"/>
        <w:rPr>
          <w:rFonts w:ascii="Times New Roman" w:hAnsi="Times New Roman"/>
          <w:b/>
          <w:sz w:val="24"/>
          <w:szCs w:val="24"/>
        </w:rPr>
      </w:pPr>
      <w:r>
        <w:rPr>
          <w:rFonts w:ascii="Times New Roman" w:hAnsi="Times New Roman"/>
          <w:b/>
          <w:sz w:val="24"/>
          <w:szCs w:val="24"/>
        </w:rPr>
        <w:t xml:space="preserve"> ГЕОЛОГО - КРАЕВЕДЧЕСКОЕ ДВИЖЕНИЕ ШКОЛЬНИКОВ</w:t>
      </w:r>
    </w:p>
    <w:p w:rsidR="00D53FF9" w:rsidRDefault="00D53FF9" w:rsidP="00D53FF9">
      <w:pPr>
        <w:pStyle w:val="a9"/>
        <w:jc w:val="center"/>
        <w:rPr>
          <w:rFonts w:ascii="Times New Roman" w:hAnsi="Times New Roman"/>
          <w:b/>
          <w:sz w:val="24"/>
          <w:szCs w:val="24"/>
        </w:rPr>
      </w:pPr>
      <w:r>
        <w:rPr>
          <w:rFonts w:ascii="Times New Roman" w:hAnsi="Times New Roman"/>
          <w:b/>
          <w:sz w:val="24"/>
          <w:szCs w:val="24"/>
        </w:rPr>
        <w:t xml:space="preserve">  В АЛТАЙСКОМ КРАЕ</w:t>
      </w:r>
    </w:p>
    <w:p w:rsidR="00D53FF9" w:rsidRDefault="00D53FF9" w:rsidP="00D53FF9">
      <w:pPr>
        <w:pStyle w:val="a9"/>
        <w:jc w:val="center"/>
        <w:rPr>
          <w:rFonts w:ascii="Times New Roman" w:hAnsi="Times New Roman"/>
          <w:b/>
          <w:sz w:val="24"/>
          <w:szCs w:val="24"/>
        </w:rPr>
      </w:pP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Особое место в деле гражданско-патриотического воспитания школьников занимает геологическое краеведение. Современные тенденции развития перерабатывающей отрасли в  Алтайском крае позволили начать работу по активизации деятельности учреждений образования в этом направлении. Другим, немало важным фактом, является развитие сферы туризма и отдыха. Места  добычи древними людьми железной руды, старые каменоломни, рудники, соляные месторождения, геологические памятники природы могут стать  каркасом  геолого-краеведческого туризма, в том числе детского.   Есть и еще один немаловажный аспект – профориентация, необходимость привлечения в развивающуюся на Алтае геологическую  отрасль, молодых кадров. Социальный заказ, таким образом,  очевиден.</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Алтайский краевой центр детско-юношеского туризма и краеведения является инициатором возрождения традиций уникального геологического движения школьников, зародившегося  в нашей стране еще в середине XX века и ставшего школой  воспитания и профессиональной ориентации молодого поколения для будущей работы в минерально-сырьевом комплексе страны.  В движении юных геологов приняли участие сотни тысяч  школьников. В дальнейшем  многие  из них  связали свою судьбу с геологией, пополнив ряды разведчиков недр и учёных.</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ab/>
        <w:t xml:space="preserve">Первые попытки организации массовых геологических походов и кружков юных геологов относится к началу тридцатых годов прошлого века, но это были отдельные мероприятия. В 1932году   отделом Технической пропаганды геологоразведочного бюро газовых месторождений Народного комиссариата  тяжёлой промышленности выпускаются брошюры с  броским названием «Турист, охотник, краевед – в поход за природным газом».  Энергичная попытка централизации массового геологического движения была сделана в 1935 году. В это время на страницах газет и журналов, в том числе и в Сибири, стали появляться материалы по  геологическому исследованию нашей страны силами  юных геологов и следопытов. Алтай не остался без внимания юных исследователей. В 1934 году из учащихся  школ </w:t>
      </w:r>
      <w:proofErr w:type="gramStart"/>
      <w:r w:rsidRPr="00D53FF9">
        <w:rPr>
          <w:rFonts w:ascii="Times New Roman" w:hAnsi="Times New Roman"/>
          <w:sz w:val="24"/>
          <w:szCs w:val="24"/>
        </w:rPr>
        <w:t>г</w:t>
      </w:r>
      <w:proofErr w:type="gramEnd"/>
      <w:r w:rsidRPr="00D53FF9">
        <w:rPr>
          <w:rFonts w:ascii="Times New Roman" w:hAnsi="Times New Roman"/>
          <w:sz w:val="24"/>
          <w:szCs w:val="24"/>
        </w:rPr>
        <w:t>. Новосибирска был создан  краеведческий кружок, который летом совершил большую экскурсию на Алтай для поиска полезных ископаемых.  Участники экскурсии были разделены на три поисково - разведочные группы:</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 первая осуществляла поиск месторождений рассыпного золота в бассейне реки Чарыш;</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lastRenderedPageBreak/>
        <w:t>- вторая разведывала каменный уголь в районе станции Тальменка;</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 третья – самая удачливая и достигшая наибольших успехов – открыла несколько месторождений мраморов, в том числе в районе Салаирского кряжа, которые начали разрабатываться в скором времени.</w:t>
      </w:r>
      <w:r w:rsidRPr="00D53FF9">
        <w:rPr>
          <w:rStyle w:val="ac"/>
          <w:rFonts w:ascii="Times New Roman" w:hAnsi="Times New Roman"/>
          <w:sz w:val="24"/>
          <w:szCs w:val="24"/>
        </w:rPr>
        <w:footnoteReference w:id="1"/>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В послевоенные годы геологоразведочная работа была возведена в ранг государственной политики. На развитие детского геологического движения начали выделяться немалые финансовые средства. Министерство геологии и Министерство просвещения  стали регулярно организовывать семинары, совещания, конференции по юношескому геологическому движению. </w:t>
      </w: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 xml:space="preserve">Были переизданы научно-популярные книги А.Е.Ферсман, В.А. Обручева, других видных учёных и специалистов, сложилась чёткая система юношеского геологического движения от Центральной комиссии при Министерстве геологии СССР  к юношеским геологическим экспедициям,  партиям и отрядам.  Главной целью работы с молодёжью стало не только получение общегеологических знаний, умений и навыков работы с минералами и породами, но и проведение летних полевых сезонов с выполнением геологических заданий. На Алтае по инициативе Крайкома ВЛКСМ и Западно-Сибирского геологического управления в 1960 году был объявлен геологический поход за полезными ископаемыми. Для организации похода была избрана краевая геологическая комиссия, куда вошли работники крайкома и горкома ВЛКСМ, геологи,  работники краевой ДЭТС и краевого туристского управления. Кроме того, были созданы кустовые комиссии: в </w:t>
      </w:r>
      <w:proofErr w:type="gramStart"/>
      <w:r w:rsidRPr="00D53FF9">
        <w:rPr>
          <w:rFonts w:ascii="Times New Roman" w:hAnsi="Times New Roman"/>
          <w:sz w:val="24"/>
          <w:szCs w:val="24"/>
        </w:rPr>
        <w:t>г</w:t>
      </w:r>
      <w:proofErr w:type="gramEnd"/>
      <w:r w:rsidRPr="00D53FF9">
        <w:rPr>
          <w:rFonts w:ascii="Times New Roman" w:hAnsi="Times New Roman"/>
          <w:sz w:val="24"/>
          <w:szCs w:val="24"/>
        </w:rPr>
        <w:t>. Барнауле – на базе Нерудной экспедиции, Горно-Алтайске – на базе Геофизической экспедиции, городах Бийске и Змеиногорске. За каждой комиссией были закреплены группы районов.  В пределах своей группы комиссии должны были организовать  геологические отряды, создавать геологические коллекции при школах, клубах,  библиотеках, пропагандировать геологические походы по радио, в местной печати, давать консультации  отправляющимся в поход, держать постоянную связь, как с ними, так и с геологическими партиями. Всего за лето 1960 г. было подано около 100 заявок на новые месторождения. Некоторые из них  были подтверждены.</w:t>
      </w:r>
      <w:r w:rsidRPr="00D53FF9">
        <w:rPr>
          <w:rStyle w:val="ac"/>
          <w:rFonts w:ascii="Times New Roman" w:hAnsi="Times New Roman"/>
          <w:sz w:val="24"/>
          <w:szCs w:val="24"/>
        </w:rPr>
        <w:footnoteReference w:id="2"/>
      </w: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 xml:space="preserve">Юношеское геологическое движение - походы,  слёты, камеральные работы, конференции, геологические олимпиады, общение с учёными и геологами – практиками – было широко развито в период 60-70 годов. Результатом этой деятельности были глубоко </w:t>
      </w:r>
      <w:r w:rsidRPr="00D53FF9">
        <w:rPr>
          <w:rFonts w:ascii="Times New Roman" w:hAnsi="Times New Roman"/>
          <w:sz w:val="24"/>
          <w:szCs w:val="24"/>
        </w:rPr>
        <w:lastRenderedPageBreak/>
        <w:t>спрофориентированные абитуриенты, поступавшие в вуз и становившиеся затем высококлассными специалистами - геологами. В последующие годы приоритеты в экономике сменились, и геология на некоторое время утратила былые позиции.</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С 1999 года организацией и координацией в области детско-юношеского геологического  движения на федеральном уровне занимается Российское геологическое  общество (РОСГЕО). В 2001-2003гг. по инициативе РОСГЕО специально для детей  изданы массовым тиражом учебные пособия: «Основы геологии», «Первые шаги в геологию», «Планета Земля», «Мир минералов» и другие методические разработки. Известные геологи – ветераны В.Ф. Рогов, Ю.Г. Шульгин,  имеющие большой опыт работы  с молодёжью, разработали специальный раздел о детско-юношеском геологическом движении, который целиком  вошёл в «Концепцию о геологическом  образовании», принятую на совместной Коллегии Министерства образования РФ и Министерства природных ресурсов РФ в 1999 году. </w:t>
      </w:r>
      <w:r w:rsidRPr="00D53FF9">
        <w:rPr>
          <w:rFonts w:ascii="Times New Roman" w:hAnsi="Times New Roman"/>
          <w:bCs/>
          <w:sz w:val="24"/>
          <w:szCs w:val="24"/>
        </w:rPr>
        <w:t>В программе туристско-краеведческого движения обучающихся Российской Федерации «Отечество», одна из подпрограмм направлена на развитие детского геологического движения.</w:t>
      </w: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bCs/>
          <w:sz w:val="24"/>
          <w:szCs w:val="24"/>
        </w:rPr>
        <w:t xml:space="preserve">На </w:t>
      </w:r>
      <w:r w:rsidRPr="00D53FF9">
        <w:rPr>
          <w:rFonts w:ascii="Times New Roman" w:hAnsi="Times New Roman"/>
          <w:bCs/>
          <w:sz w:val="24"/>
          <w:szCs w:val="24"/>
          <w:lang w:val="en-US"/>
        </w:rPr>
        <w:t>IV</w:t>
      </w:r>
      <w:r w:rsidRPr="00D53FF9">
        <w:rPr>
          <w:rFonts w:ascii="Times New Roman" w:hAnsi="Times New Roman"/>
          <w:bCs/>
          <w:sz w:val="24"/>
          <w:szCs w:val="24"/>
        </w:rPr>
        <w:t xml:space="preserve"> педагогической конференции,  прошедшей в посёлке Решетниково Московской  области в декабре 2011 года, было отмечено, что детско - юношеское  геологическое движение  - важнейшая составная часть воспитания молодёжи, первый шаг  в длительном  процессе подготовки кадров для геологической отрасли. Занятия в кружках способствуют не только  интеллектуальному росту подростков, но формированию их социальной  активности, гражданской позиции. Педагоги воспитывают  подрастающее поколение в духе любви к родине, родному краю, бережному  отношению к природе, минеральным ресурсам России.</w:t>
      </w:r>
    </w:p>
    <w:p w:rsidR="00D53FF9" w:rsidRPr="00D53FF9" w:rsidRDefault="00D53FF9" w:rsidP="00D53FF9">
      <w:pPr>
        <w:pStyle w:val="a9"/>
        <w:spacing w:line="360" w:lineRule="auto"/>
        <w:jc w:val="both"/>
        <w:rPr>
          <w:rFonts w:ascii="Times New Roman" w:hAnsi="Times New Roman"/>
          <w:i/>
          <w:iCs/>
          <w:sz w:val="24"/>
          <w:szCs w:val="24"/>
        </w:rPr>
      </w:pPr>
      <w:r w:rsidRPr="00D53FF9">
        <w:rPr>
          <w:rFonts w:ascii="Times New Roman" w:hAnsi="Times New Roman"/>
          <w:iCs/>
          <w:sz w:val="24"/>
          <w:szCs w:val="24"/>
        </w:rPr>
        <w:t>В Алтайском крае</w:t>
      </w:r>
      <w:r w:rsidRPr="00D53FF9">
        <w:rPr>
          <w:rFonts w:ascii="Times New Roman" w:hAnsi="Times New Roman"/>
          <w:i/>
          <w:iCs/>
          <w:sz w:val="24"/>
          <w:szCs w:val="24"/>
        </w:rPr>
        <w:t xml:space="preserve"> </w:t>
      </w:r>
      <w:r w:rsidRPr="00D53FF9">
        <w:rPr>
          <w:rFonts w:ascii="Times New Roman" w:hAnsi="Times New Roman"/>
          <w:iCs/>
          <w:sz w:val="24"/>
          <w:szCs w:val="24"/>
        </w:rPr>
        <w:t>п</w:t>
      </w:r>
      <w:r w:rsidRPr="00D53FF9">
        <w:rPr>
          <w:rFonts w:ascii="Times New Roman" w:hAnsi="Times New Roman"/>
          <w:sz w:val="24"/>
          <w:szCs w:val="24"/>
        </w:rPr>
        <w:t xml:space="preserve">ервая попытка выявить   и объединить педагогов и учащихся, увлечённых геологией, была предпринята  в 1999 году  по инициативе </w:t>
      </w:r>
      <w:proofErr w:type="gramStart"/>
      <w:r w:rsidRPr="00D53FF9">
        <w:rPr>
          <w:rFonts w:ascii="Times New Roman" w:hAnsi="Times New Roman"/>
          <w:sz w:val="24"/>
          <w:szCs w:val="24"/>
        </w:rPr>
        <w:t>к</w:t>
      </w:r>
      <w:proofErr w:type="gramEnd"/>
      <w:r w:rsidRPr="00D53FF9">
        <w:rPr>
          <w:rFonts w:ascii="Times New Roman" w:hAnsi="Times New Roman"/>
          <w:sz w:val="24"/>
          <w:szCs w:val="24"/>
        </w:rPr>
        <w:t xml:space="preserve">.и.н. Алексея Дмитриевича Сергеева. Он предложил возродить традицию изучения  горнорудного и камнерезного  дела на Алтае и проводить краеведческую  конференцию учащихся с включением  этой тематики. В  июле этого же года такая конференция состоялась, она называлась «Горное дело на Алтае» и была посвящёна 270 - летию со дня рождения И.И. Ползунова. В работе  конференции приняли участие школьники  и педагоги Курьинского, Краснощёковского  и Поспелихинского  районов, </w:t>
      </w:r>
      <w:proofErr w:type="gramStart"/>
      <w:r w:rsidRPr="00D53FF9">
        <w:rPr>
          <w:rFonts w:ascii="Times New Roman" w:hAnsi="Times New Roman"/>
          <w:sz w:val="24"/>
          <w:szCs w:val="24"/>
        </w:rPr>
        <w:t>г</w:t>
      </w:r>
      <w:proofErr w:type="gramEnd"/>
      <w:r w:rsidRPr="00D53FF9">
        <w:rPr>
          <w:rFonts w:ascii="Times New Roman" w:hAnsi="Times New Roman"/>
          <w:sz w:val="24"/>
          <w:szCs w:val="24"/>
        </w:rPr>
        <w:t xml:space="preserve">. Заринска и г. Барнаула. В этом же году был проведён </w:t>
      </w:r>
      <w:r w:rsidRPr="00D53FF9">
        <w:rPr>
          <w:rFonts w:ascii="Times New Roman" w:hAnsi="Times New Roman"/>
          <w:sz w:val="24"/>
          <w:szCs w:val="24"/>
          <w:lang w:val="en-US"/>
        </w:rPr>
        <w:t>I</w:t>
      </w:r>
      <w:r w:rsidRPr="00250295">
        <w:rPr>
          <w:rFonts w:ascii="Times New Roman" w:hAnsi="Times New Roman"/>
          <w:sz w:val="24"/>
          <w:szCs w:val="24"/>
        </w:rPr>
        <w:t xml:space="preserve"> </w:t>
      </w:r>
      <w:r w:rsidRPr="00D53FF9">
        <w:rPr>
          <w:rFonts w:ascii="Times New Roman" w:hAnsi="Times New Roman"/>
          <w:sz w:val="24"/>
          <w:szCs w:val="24"/>
        </w:rPr>
        <w:t xml:space="preserve">Краевой туристско-краеведческий слёт «Алтай», в программу которого была включена  секция «Природное наследие. Геология» </w:t>
      </w: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 xml:space="preserve">На 2009 год в г. Барнауле занимались с детьми: кандидат геолого-минералогических наук Платонова Софья Григорьевна (АлтГУ); Журутина Галина Михайловна при </w:t>
      </w:r>
      <w:r w:rsidRPr="00D53FF9">
        <w:rPr>
          <w:rFonts w:ascii="Times New Roman" w:hAnsi="Times New Roman"/>
          <w:sz w:val="24"/>
          <w:szCs w:val="24"/>
        </w:rPr>
        <w:lastRenderedPageBreak/>
        <w:t xml:space="preserve">Алтайском филиале территориального фонда геологической информации (ФГУ ТФГИ по СФО); Азаровская Светлана Анатольевна </w:t>
      </w:r>
      <w:proofErr w:type="gramStart"/>
      <w:r w:rsidRPr="00D53FF9">
        <w:rPr>
          <w:rFonts w:ascii="Times New Roman" w:hAnsi="Times New Roman"/>
          <w:sz w:val="24"/>
          <w:szCs w:val="24"/>
        </w:rPr>
        <w:t>в</w:t>
      </w:r>
      <w:proofErr w:type="gramEnd"/>
      <w:r w:rsidRPr="00D53FF9">
        <w:rPr>
          <w:rFonts w:ascii="Times New Roman" w:hAnsi="Times New Roman"/>
          <w:sz w:val="24"/>
          <w:szCs w:val="24"/>
        </w:rPr>
        <w:t xml:space="preserve"> </w:t>
      </w:r>
      <w:proofErr w:type="gramStart"/>
      <w:r w:rsidRPr="00D53FF9">
        <w:rPr>
          <w:rFonts w:ascii="Times New Roman" w:hAnsi="Times New Roman"/>
          <w:sz w:val="24"/>
          <w:szCs w:val="24"/>
        </w:rPr>
        <w:t>Гимназия</w:t>
      </w:r>
      <w:proofErr w:type="gramEnd"/>
      <w:r w:rsidRPr="00D53FF9">
        <w:rPr>
          <w:rFonts w:ascii="Times New Roman" w:hAnsi="Times New Roman"/>
          <w:sz w:val="24"/>
          <w:szCs w:val="24"/>
        </w:rPr>
        <w:t xml:space="preserve"> № 42; Фокина Татьяна Павловна в  Заринском Центре детского творчества. Однако</w:t>
      </w:r>
      <w:proofErr w:type="gramStart"/>
      <w:r w:rsidRPr="00D53FF9">
        <w:rPr>
          <w:rFonts w:ascii="Times New Roman" w:hAnsi="Times New Roman"/>
          <w:sz w:val="24"/>
          <w:szCs w:val="24"/>
        </w:rPr>
        <w:t>,</w:t>
      </w:r>
      <w:proofErr w:type="gramEnd"/>
      <w:r w:rsidRPr="00D53FF9">
        <w:rPr>
          <w:rFonts w:ascii="Times New Roman" w:hAnsi="Times New Roman"/>
          <w:sz w:val="24"/>
          <w:szCs w:val="24"/>
        </w:rPr>
        <w:t xml:space="preserve"> с полной уверенностью нельзя говорить, что это исчерпывающий список. Движение юных геологов остро нуждалось  в современной  концепции развития детского геолого-краеведческого движения в Алтайском крае. В 2009 году  в Алтайском краевом центре детско-юношеского туризма и краеведения  была написана   целевая программа «Планета-Алтай», направленная на развитие геологического краеведения в учреждениях образования Алтайского края в рамках  Всероссийского туристско-краеведческого движения обучающихся РФ «Отечество». Программа была поддержана педагогами и получила развитие </w:t>
      </w: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sz w:val="24"/>
          <w:szCs w:val="24"/>
        </w:rPr>
        <w:t>В настоящее время в тесном контакте с АКЦДЮТиК работают более двадцати педагогов из городов Барнаула, Заринска и пяти районов Алтайского края (в начале 2010 году было  пять педагогов из двух районов). Количество педагогов, организующих геологическое образование учащихся, растёт. Сюда мы относим и тех, кто  принимал участие в подготовке учащихся к краевым мероприятиям и заочным конкурсам, которые стали частью программы «Планета-Алтай».   В</w:t>
      </w:r>
      <w:r w:rsidRPr="00D53FF9">
        <w:rPr>
          <w:rFonts w:ascii="Times New Roman" w:hAnsi="Times New Roman"/>
          <w:color w:val="000000" w:themeColor="text1"/>
          <w:sz w:val="24"/>
          <w:szCs w:val="24"/>
        </w:rPr>
        <w:t xml:space="preserve"> октябре 2011года для педагогов был проведен семинар при участии постоянных партнеров АКЦДЮТиК - сотрудников Института водных экологических проблем, </w:t>
      </w:r>
      <w:r w:rsidRPr="00D53FF9">
        <w:rPr>
          <w:rFonts w:ascii="Times New Roman" w:hAnsi="Times New Roman"/>
          <w:sz w:val="24"/>
          <w:szCs w:val="24"/>
        </w:rPr>
        <w:t>ФГУ ТФИ</w:t>
      </w:r>
      <w:r w:rsidRPr="00D53FF9">
        <w:rPr>
          <w:rFonts w:ascii="Times New Roman" w:hAnsi="Times New Roman"/>
          <w:color w:val="000000" w:themeColor="text1"/>
          <w:sz w:val="24"/>
          <w:szCs w:val="24"/>
        </w:rPr>
        <w:t xml:space="preserve"> по Алтайскому краю», музея  «Мир камня» (руководитель Бергер С.И.), Алтайской государственной педагогической академии. В рамках семинара прошли  практические занятия и экскурсии на геологические объекты, в профильные учреждения, а также в музеи, содержащие геолого-минералогические коллекции.</w:t>
      </w:r>
      <w:r w:rsidRPr="00D53FF9">
        <w:rPr>
          <w:rFonts w:ascii="Times New Roman" w:hAnsi="Times New Roman"/>
          <w:sz w:val="24"/>
          <w:szCs w:val="24"/>
        </w:rPr>
        <w:t xml:space="preserve"> Педагоги получили возможность познакомиться с опытом организации геологического образования через знакомство с публикациями в Российском сборнике «Многогранная геология». В этом сборнике публикуются лучшие исследовательские  работы учащихся по итогам Российских заочных конкурсов,  а также статьи педагогов. Началась работа по  созданию базовых площадок по геологическому образованию </w:t>
      </w:r>
      <w:proofErr w:type="gramStart"/>
      <w:r w:rsidRPr="00D53FF9">
        <w:rPr>
          <w:rFonts w:ascii="Times New Roman" w:hAnsi="Times New Roman"/>
          <w:sz w:val="24"/>
          <w:szCs w:val="24"/>
        </w:rPr>
        <w:t>в</w:t>
      </w:r>
      <w:proofErr w:type="gramEnd"/>
      <w:r w:rsidRPr="00D53FF9">
        <w:rPr>
          <w:rFonts w:ascii="Times New Roman" w:hAnsi="Times New Roman"/>
          <w:sz w:val="24"/>
          <w:szCs w:val="24"/>
        </w:rPr>
        <w:t xml:space="preserve"> </w:t>
      </w:r>
      <w:proofErr w:type="gramStart"/>
      <w:r w:rsidRPr="00D53FF9">
        <w:rPr>
          <w:rFonts w:ascii="Times New Roman" w:hAnsi="Times New Roman"/>
          <w:sz w:val="24"/>
          <w:szCs w:val="24"/>
        </w:rPr>
        <w:t>Змеиногорском</w:t>
      </w:r>
      <w:proofErr w:type="gramEnd"/>
      <w:r w:rsidRPr="00D53FF9">
        <w:rPr>
          <w:rFonts w:ascii="Times New Roman" w:hAnsi="Times New Roman"/>
          <w:sz w:val="24"/>
          <w:szCs w:val="24"/>
        </w:rPr>
        <w:t xml:space="preserve"> районе и на базе музея «Мир камня» в г. Барнауле. </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 xml:space="preserve">С 2010 года действует краевая очно-заочная геологическая школа для учащихся. </w:t>
      </w:r>
      <w:r w:rsidRPr="00D53FF9">
        <w:rPr>
          <w:rFonts w:ascii="Times New Roman" w:hAnsi="Times New Roman"/>
          <w:color w:val="000000" w:themeColor="text1"/>
          <w:sz w:val="24"/>
          <w:szCs w:val="24"/>
        </w:rPr>
        <w:t>Занятия в геологической школе способствуют получению учащимися дополнительного образования, профориентации в области геологии и горного дела, привитию навыков выполнения научно-исследовательских работ.</w:t>
      </w:r>
      <w:r w:rsidRPr="00D53FF9">
        <w:rPr>
          <w:rFonts w:ascii="Times New Roman" w:hAnsi="Times New Roman"/>
          <w:b/>
          <w:bCs/>
          <w:sz w:val="24"/>
          <w:szCs w:val="24"/>
        </w:rPr>
        <w:t xml:space="preserve">  </w:t>
      </w:r>
      <w:r w:rsidRPr="00D53FF9">
        <w:rPr>
          <w:rFonts w:ascii="Times New Roman" w:hAnsi="Times New Roman"/>
          <w:bCs/>
          <w:sz w:val="24"/>
          <w:szCs w:val="24"/>
        </w:rPr>
        <w:t xml:space="preserve"> </w:t>
      </w:r>
      <w:r w:rsidRPr="00D53FF9">
        <w:rPr>
          <w:rFonts w:ascii="Times New Roman" w:hAnsi="Times New Roman"/>
          <w:sz w:val="24"/>
          <w:szCs w:val="24"/>
        </w:rPr>
        <w:t xml:space="preserve">Контингент обучающихся состоит из учеников 5-9 классов, общее количество  - до 30 человек ежегодно. </w:t>
      </w:r>
    </w:p>
    <w:p w:rsidR="00D53FF9" w:rsidRPr="00D53FF9" w:rsidRDefault="00D53FF9" w:rsidP="00D53FF9">
      <w:pPr>
        <w:pStyle w:val="21"/>
        <w:spacing w:line="360" w:lineRule="auto"/>
        <w:jc w:val="both"/>
        <w:rPr>
          <w:rFonts w:ascii="Times New Roman" w:hAnsi="Times New Roman" w:cs="Times New Roman"/>
          <w:color w:val="000000" w:themeColor="text1"/>
          <w:sz w:val="24"/>
          <w:szCs w:val="24"/>
        </w:rPr>
      </w:pPr>
      <w:r w:rsidRPr="00D53FF9">
        <w:rPr>
          <w:rFonts w:ascii="Times New Roman" w:hAnsi="Times New Roman" w:cs="Times New Roman"/>
        </w:rPr>
        <w:t>В 2011 году</w:t>
      </w:r>
      <w:r w:rsidRPr="00D53FF9">
        <w:rPr>
          <w:rFonts w:ascii="Times New Roman" w:hAnsi="Times New Roman" w:cs="Times New Roman"/>
          <w:color w:val="000000" w:themeColor="text1"/>
        </w:rPr>
        <w:t xml:space="preserve"> прошла геологическая экспедиция для победителей краевого заочного конкурса «Недра Алтая». Ребята посетили золотодобывающее предприятие «Рудник Весёлый» в Республике Алтай. Итогом данной экспедиции стала защита доклада на краевом туристско – краеведческом </w:t>
      </w:r>
      <w:r w:rsidRPr="00D53FF9">
        <w:rPr>
          <w:rFonts w:ascii="Times New Roman" w:hAnsi="Times New Roman" w:cs="Times New Roman"/>
          <w:color w:val="000000" w:themeColor="text1"/>
        </w:rPr>
        <w:lastRenderedPageBreak/>
        <w:t xml:space="preserve">слете «Алтай». </w:t>
      </w:r>
      <w:r w:rsidRPr="00D53FF9">
        <w:rPr>
          <w:rFonts w:ascii="Times New Roman" w:hAnsi="Times New Roman" w:cs="Times New Roman"/>
        </w:rPr>
        <w:t xml:space="preserve">В августе 2011 успешно реализована программа краевой профильной геологической смены «Алтайская шкатулка». Участниками смены стали сто ребят из Косихинского, Курьинского, Бийского,  Табунского,  Крутихинского районов и городов Барнаула и Заринска. В период смены  проводились геологические походы, в которых были организованы исследования, описания, фотографирование, видеозапись геологических объектов, памятников природы и т.п.  В апреле 2011года  состоялся первый Слёт юных геологов. Ребята защищали свои исследовательские работы, была подготовлена творческая выставка геологического рисунка и геологической фотографии. </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bCs/>
          <w:sz w:val="24"/>
          <w:szCs w:val="24"/>
        </w:rPr>
        <w:t xml:space="preserve"> В 2010 году в туристско-краеведческом слёте «Алтай»</w:t>
      </w:r>
      <w:r w:rsidRPr="00D53FF9">
        <w:rPr>
          <w:rFonts w:ascii="Times New Roman" w:hAnsi="Times New Roman"/>
          <w:sz w:val="24"/>
          <w:szCs w:val="24"/>
        </w:rPr>
        <w:t xml:space="preserve"> в секции «Природное наследие. Геология»,  приняли участие 15 школьников, а 2011году – 17, в 2012</w:t>
      </w:r>
      <w:r w:rsidRPr="00D53FF9">
        <w:rPr>
          <w:rFonts w:ascii="Times New Roman" w:hAnsi="Times New Roman"/>
          <w:color w:val="FF0000"/>
          <w:sz w:val="24"/>
          <w:szCs w:val="24"/>
        </w:rPr>
        <w:t xml:space="preserve"> </w:t>
      </w:r>
      <w:r w:rsidRPr="00D53FF9">
        <w:rPr>
          <w:rFonts w:ascii="Times New Roman" w:hAnsi="Times New Roman"/>
          <w:sz w:val="24"/>
          <w:szCs w:val="24"/>
        </w:rPr>
        <w:t xml:space="preserve">– </w:t>
      </w:r>
      <w:r>
        <w:rPr>
          <w:rFonts w:ascii="Times New Roman" w:hAnsi="Times New Roman"/>
          <w:sz w:val="24"/>
          <w:szCs w:val="24"/>
        </w:rPr>
        <w:t>20.</w:t>
      </w:r>
      <w:r w:rsidRPr="00D53FF9">
        <w:rPr>
          <w:rFonts w:ascii="Times New Roman" w:hAnsi="Times New Roman"/>
          <w:sz w:val="24"/>
          <w:szCs w:val="24"/>
        </w:rPr>
        <w:t xml:space="preserve">   Учащиеся Алтайского края  ежегодно принимают участие во Всероссийских геологических олимпиадах, слетах юных геологов, в межрегиональной конференции школьников «Историко-культурное и природное наследие Сибири» в городе Иркутске, и постоянно занимают призовые места. </w:t>
      </w:r>
    </w:p>
    <w:p w:rsidR="00D53FF9" w:rsidRPr="00D53FF9" w:rsidRDefault="00D53FF9" w:rsidP="00D53FF9">
      <w:pPr>
        <w:pStyle w:val="a9"/>
        <w:spacing w:line="360" w:lineRule="auto"/>
        <w:ind w:firstLine="360"/>
        <w:jc w:val="both"/>
        <w:rPr>
          <w:rFonts w:ascii="Times New Roman" w:hAnsi="Times New Roman"/>
          <w:color w:val="000000" w:themeColor="text1"/>
          <w:sz w:val="24"/>
          <w:szCs w:val="24"/>
        </w:rPr>
      </w:pPr>
      <w:r w:rsidRPr="00D53FF9">
        <w:rPr>
          <w:rFonts w:ascii="Times New Roman" w:hAnsi="Times New Roman"/>
          <w:color w:val="000000" w:themeColor="text1"/>
          <w:sz w:val="24"/>
          <w:szCs w:val="24"/>
        </w:rPr>
        <w:t xml:space="preserve">В 2011 году на базе АКЦДЮТиК была проведена краевая геологическая выставка «Загадки геологии». </w:t>
      </w:r>
      <w:proofErr w:type="gramStart"/>
      <w:r w:rsidRPr="00D53FF9">
        <w:rPr>
          <w:rFonts w:ascii="Times New Roman" w:hAnsi="Times New Roman"/>
          <w:color w:val="000000" w:themeColor="text1"/>
          <w:sz w:val="24"/>
          <w:szCs w:val="24"/>
        </w:rPr>
        <w:t>На выставке экспонировались лучшие коллекционные образцы минералов из собственных собраний, или фондов школьных музеев; творческие работы: рисунки, поделки из глины, фотографии, поделки из камня, предметы, относящиеся к ведению геологических сборов, сведения об исследователях Алтайских  недр</w:t>
      </w:r>
      <w:r w:rsidRPr="00D53FF9">
        <w:rPr>
          <w:rFonts w:ascii="Times New Roman" w:hAnsi="Times New Roman"/>
          <w:i/>
          <w:color w:val="000000" w:themeColor="text1"/>
          <w:sz w:val="24"/>
          <w:szCs w:val="24"/>
        </w:rPr>
        <w:t>.</w:t>
      </w:r>
      <w:proofErr w:type="gramEnd"/>
      <w:r w:rsidRPr="00D53FF9">
        <w:rPr>
          <w:rFonts w:ascii="Times New Roman" w:hAnsi="Times New Roman"/>
          <w:color w:val="000000" w:themeColor="text1"/>
          <w:sz w:val="24"/>
          <w:szCs w:val="24"/>
        </w:rPr>
        <w:t xml:space="preserve"> Конкурс геологических коллекций проводится ежегодно во время проведения геологических мероприятий для учащихся. Конкурс способствует развитию собирательской деятельности педагогов и учащихся, формированию систематизированных геологических коллекций. </w:t>
      </w:r>
      <w:r w:rsidRPr="00D53FF9">
        <w:rPr>
          <w:rFonts w:ascii="Times New Roman" w:hAnsi="Times New Roman"/>
          <w:sz w:val="24"/>
          <w:szCs w:val="24"/>
        </w:rPr>
        <w:t xml:space="preserve">Геология – междисциплинарная наука, занятия в геологическом кружке способствуют укреплению знаний школьников по географии, биологии, физике, химии, математике, ОБЖ. Путешествуя,  ребята знакомятся с памятниками истории, природы, культуры, обычаями и традициями других народов. </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color w:val="000000" w:themeColor="text1"/>
          <w:sz w:val="24"/>
          <w:szCs w:val="24"/>
        </w:rPr>
        <w:t xml:space="preserve">В 2012 году стал успешным в плане участия команд из </w:t>
      </w:r>
      <w:proofErr w:type="gramStart"/>
      <w:r w:rsidRPr="00D53FF9">
        <w:rPr>
          <w:rFonts w:ascii="Times New Roman" w:hAnsi="Times New Roman"/>
          <w:color w:val="000000" w:themeColor="text1"/>
          <w:sz w:val="24"/>
          <w:szCs w:val="24"/>
        </w:rPr>
        <w:t>г</w:t>
      </w:r>
      <w:proofErr w:type="gramEnd"/>
      <w:r w:rsidRPr="00D53FF9">
        <w:rPr>
          <w:rFonts w:ascii="Times New Roman" w:hAnsi="Times New Roman"/>
          <w:color w:val="000000" w:themeColor="text1"/>
          <w:sz w:val="24"/>
          <w:szCs w:val="24"/>
        </w:rPr>
        <w:t xml:space="preserve">. Барнаула, Заринска,  Бийска, </w:t>
      </w:r>
      <w:r w:rsidRPr="00D53FF9">
        <w:rPr>
          <w:rFonts w:ascii="Times New Roman" w:hAnsi="Times New Roman"/>
          <w:sz w:val="24"/>
          <w:szCs w:val="24"/>
        </w:rPr>
        <w:t xml:space="preserve"> в очном туре Сибирской геологической олимпиады, которая традиционно проводится институтами Геологии и минералогии, Нефтегазовой геологии и геофизики СО РАН и Новосибирским государственным университетом (НГУ). Четверо учащихся стали победителями олимпиады.  Как результат постоянного участия и побед в Сибирской геологической олимпиаде, Скоморохова Анастасия и Хухра  Ольга получили именные приглашения учиться в НГУ. </w:t>
      </w:r>
    </w:p>
    <w:p w:rsidR="00D53FF9" w:rsidRPr="00D53FF9" w:rsidRDefault="00D53FF9" w:rsidP="00D53FF9">
      <w:pPr>
        <w:pStyle w:val="a9"/>
        <w:spacing w:line="360" w:lineRule="auto"/>
        <w:jc w:val="both"/>
        <w:rPr>
          <w:rFonts w:ascii="Times New Roman" w:hAnsi="Times New Roman"/>
          <w:sz w:val="24"/>
          <w:szCs w:val="24"/>
        </w:rPr>
      </w:pPr>
      <w:r w:rsidRPr="00D53FF9">
        <w:rPr>
          <w:rFonts w:ascii="Times New Roman" w:hAnsi="Times New Roman"/>
          <w:sz w:val="24"/>
          <w:szCs w:val="24"/>
        </w:rPr>
        <w:t>Впервые прошло торжественное мероприятие  «Посвящение в юные геологи» для ребят из с. Заковряшино Крутихинского района, г Заринска, г. Барнаула, с</w:t>
      </w:r>
      <w:proofErr w:type="gramStart"/>
      <w:r w:rsidRPr="00D53FF9">
        <w:rPr>
          <w:rFonts w:ascii="Times New Roman" w:hAnsi="Times New Roman"/>
          <w:sz w:val="24"/>
          <w:szCs w:val="24"/>
        </w:rPr>
        <w:t>.У</w:t>
      </w:r>
      <w:proofErr w:type="gramEnd"/>
      <w:r w:rsidRPr="00D53FF9">
        <w:rPr>
          <w:rFonts w:ascii="Times New Roman" w:hAnsi="Times New Roman"/>
          <w:sz w:val="24"/>
          <w:szCs w:val="24"/>
        </w:rPr>
        <w:t xml:space="preserve">сть-Таловка </w:t>
      </w:r>
      <w:r w:rsidRPr="00D53FF9">
        <w:rPr>
          <w:rFonts w:ascii="Times New Roman" w:hAnsi="Times New Roman"/>
          <w:sz w:val="24"/>
          <w:szCs w:val="24"/>
        </w:rPr>
        <w:lastRenderedPageBreak/>
        <w:t xml:space="preserve">Курьинского района, с. Берёзовка Чарышского района. Ребята делали самопрезентацию, </w:t>
      </w:r>
      <w:proofErr w:type="gramStart"/>
      <w:r w:rsidRPr="00D53FF9">
        <w:rPr>
          <w:rFonts w:ascii="Times New Roman" w:hAnsi="Times New Roman"/>
          <w:sz w:val="24"/>
          <w:szCs w:val="24"/>
        </w:rPr>
        <w:t>в</w:t>
      </w:r>
      <w:proofErr w:type="gramEnd"/>
      <w:r w:rsidRPr="00D53FF9">
        <w:rPr>
          <w:rFonts w:ascii="Times New Roman" w:hAnsi="Times New Roman"/>
          <w:sz w:val="24"/>
          <w:szCs w:val="24"/>
        </w:rPr>
        <w:t xml:space="preserve"> </w:t>
      </w:r>
      <w:proofErr w:type="gramStart"/>
      <w:r w:rsidRPr="00D53FF9">
        <w:rPr>
          <w:rFonts w:ascii="Times New Roman" w:hAnsi="Times New Roman"/>
          <w:sz w:val="24"/>
          <w:szCs w:val="24"/>
        </w:rPr>
        <w:t>которой</w:t>
      </w:r>
      <w:proofErr w:type="gramEnd"/>
      <w:r w:rsidRPr="00D53FF9">
        <w:rPr>
          <w:rFonts w:ascii="Times New Roman" w:hAnsi="Times New Roman"/>
          <w:sz w:val="24"/>
          <w:szCs w:val="24"/>
        </w:rPr>
        <w:t xml:space="preserve"> рассказывали о своём увлечении геологией и представляли свои коллекции минералов. Юные геологи  получили свидетельство и значок «Юный геолог». (С 1975 года наиболее активных кружковцев и участников геологических походов награждали  знаком «Юный геолог СССР», С 1975 по 1990 гг. такой знак получили восемь тысяч юношей и девушек). В рамках «Посвящения» прошел круглый стол по теме: «Развитие детского геологического движения в Алтайском крае: реалии и перспективы». </w:t>
      </w:r>
    </w:p>
    <w:p w:rsidR="00D53FF9" w:rsidRPr="00D53FF9" w:rsidRDefault="00D53FF9" w:rsidP="00D53FF9">
      <w:pPr>
        <w:pStyle w:val="a9"/>
        <w:spacing w:line="360" w:lineRule="auto"/>
        <w:ind w:firstLine="360"/>
        <w:jc w:val="both"/>
        <w:rPr>
          <w:rFonts w:ascii="Times New Roman" w:hAnsi="Times New Roman"/>
          <w:sz w:val="24"/>
          <w:szCs w:val="24"/>
        </w:rPr>
      </w:pPr>
      <w:r w:rsidRPr="00D53FF9">
        <w:rPr>
          <w:rFonts w:ascii="Times New Roman" w:hAnsi="Times New Roman"/>
          <w:color w:val="000000" w:themeColor="text1"/>
          <w:sz w:val="24"/>
          <w:szCs w:val="24"/>
        </w:rPr>
        <w:t xml:space="preserve">В 2012 году при финансовой поддержке управления природных ресурсов и охраны окружающей среды Алтайского края по целевой программе «Развитие минерально-сырьевой базы Алтайского края» на объединение «Юных туристов» было закуплено специальное оборудование и оргтехника. Благодаря финансовой поддержке  заинтерисованных лиц  Змеиногорского района: </w:t>
      </w:r>
      <w:r w:rsidRPr="00D53FF9">
        <w:rPr>
          <w:rFonts w:ascii="Times New Roman" w:hAnsi="Times New Roman"/>
          <w:sz w:val="24"/>
          <w:szCs w:val="24"/>
        </w:rPr>
        <w:t>директора ЦДТ Друговой</w:t>
      </w:r>
      <w:r w:rsidRPr="00D53FF9">
        <w:rPr>
          <w:rFonts w:ascii="Times New Roman" w:hAnsi="Times New Roman"/>
          <w:color w:val="000000" w:themeColor="text1"/>
          <w:sz w:val="24"/>
          <w:szCs w:val="24"/>
        </w:rPr>
        <w:t xml:space="preserve"> Лидии Петровны, заведующего отделом  социальной работы администрации Змеиногорского района Побойня Валериана Владимировича, а также руководства и сотрудников  музея  «Мир камня», Института водных экологических проблем, Алтайского государственного университета, в июле состоялся первый  полевой слёт юных геологов в «Басалаевском саду» Змеиногорского района. В </w:t>
      </w:r>
      <w:r w:rsidRPr="00D53FF9">
        <w:rPr>
          <w:rFonts w:ascii="Times New Roman" w:hAnsi="Times New Roman"/>
          <w:sz w:val="24"/>
          <w:szCs w:val="24"/>
        </w:rPr>
        <w:t xml:space="preserve"> слёте участвовали шесть команд Табунского, Рубцовского, Змеиногорского районов и </w:t>
      </w:r>
      <w:proofErr w:type="gramStart"/>
      <w:r w:rsidRPr="00D53FF9">
        <w:rPr>
          <w:rFonts w:ascii="Times New Roman" w:hAnsi="Times New Roman"/>
          <w:sz w:val="24"/>
          <w:szCs w:val="24"/>
        </w:rPr>
        <w:t>г</w:t>
      </w:r>
      <w:proofErr w:type="gramEnd"/>
      <w:r w:rsidRPr="00D53FF9">
        <w:rPr>
          <w:rFonts w:ascii="Times New Roman" w:hAnsi="Times New Roman"/>
          <w:sz w:val="24"/>
          <w:szCs w:val="24"/>
        </w:rPr>
        <w:t>. Барнаула и две команды из Курьинского района, всего  60 человек. Цель слёта - обучение практическим навыкам профессии геолога. Ребята соревновались в знаниях по минералогии, палеонтологии, гидрологии, технике безопасности, умению организовать полевую стоянку и т.д. Геологические мероприятия такого характера способствуют развитию  творчества учащихся с различным уровнем подготовки и разнообразными склонностями.</w:t>
      </w:r>
    </w:p>
    <w:p w:rsidR="00D53FF9" w:rsidRPr="00D53FF9" w:rsidRDefault="00D53FF9" w:rsidP="00D53FF9">
      <w:pPr>
        <w:pStyle w:val="a9"/>
        <w:spacing w:line="360" w:lineRule="auto"/>
        <w:ind w:firstLine="360"/>
        <w:jc w:val="both"/>
        <w:rPr>
          <w:rFonts w:ascii="Times New Roman" w:hAnsi="Times New Roman"/>
          <w:color w:val="000000" w:themeColor="text1"/>
          <w:sz w:val="24"/>
          <w:szCs w:val="24"/>
        </w:rPr>
      </w:pPr>
      <w:r w:rsidRPr="00D53FF9">
        <w:rPr>
          <w:rFonts w:ascii="Times New Roman" w:hAnsi="Times New Roman"/>
          <w:sz w:val="24"/>
          <w:szCs w:val="24"/>
        </w:rPr>
        <w:t xml:space="preserve">Так же в рамках программы </w:t>
      </w:r>
      <w:r w:rsidRPr="00D53FF9">
        <w:rPr>
          <w:rFonts w:ascii="Times New Roman" w:hAnsi="Times New Roman"/>
          <w:color w:val="000000" w:themeColor="text1"/>
          <w:sz w:val="24"/>
          <w:szCs w:val="24"/>
        </w:rPr>
        <w:t xml:space="preserve">«Развитее минерально-сырьевой базы Алтайского края» ребята объединения «Юный геолог» совершили большую экспедиционную поездку по солёным озёрам Алтайского края. Лето было насыщено мероприятиями,  направленными на пропаганду геологического образования. Вновь прошла краевая профильная смена «Алтайская шкатулка». В этом году ребята получили возможность заняться  изучением пещер с профессионалом своего дела - Вистингаузеном В.К. Педагог дополнительного  образования из </w:t>
      </w:r>
      <w:proofErr w:type="gramStart"/>
      <w:r w:rsidRPr="00D53FF9">
        <w:rPr>
          <w:rFonts w:ascii="Times New Roman" w:hAnsi="Times New Roman"/>
          <w:color w:val="000000" w:themeColor="text1"/>
          <w:sz w:val="24"/>
          <w:szCs w:val="24"/>
        </w:rPr>
        <w:t>г</w:t>
      </w:r>
      <w:proofErr w:type="gramEnd"/>
      <w:r w:rsidRPr="00D53FF9">
        <w:rPr>
          <w:rFonts w:ascii="Times New Roman" w:hAnsi="Times New Roman"/>
          <w:color w:val="000000" w:themeColor="text1"/>
          <w:sz w:val="24"/>
          <w:szCs w:val="24"/>
        </w:rPr>
        <w:t>. Заринска, ФокинаТ.П.  учила ребят составлять и защищать свои коллекции минералов. С ней участники смены посетили карьеры и  музей камня в Чемале.</w:t>
      </w:r>
    </w:p>
    <w:p w:rsidR="00D53FF9" w:rsidRPr="00D53FF9" w:rsidRDefault="00D53FF9" w:rsidP="00D53FF9">
      <w:pPr>
        <w:pStyle w:val="a9"/>
        <w:spacing w:line="360" w:lineRule="auto"/>
        <w:ind w:firstLine="360"/>
        <w:jc w:val="both"/>
        <w:rPr>
          <w:rFonts w:ascii="Times New Roman" w:hAnsi="Times New Roman"/>
          <w:bCs/>
          <w:sz w:val="24"/>
          <w:szCs w:val="24"/>
        </w:rPr>
      </w:pPr>
      <w:r w:rsidRPr="00D53FF9">
        <w:rPr>
          <w:rFonts w:ascii="Times New Roman" w:hAnsi="Times New Roman"/>
          <w:sz w:val="24"/>
          <w:szCs w:val="24"/>
        </w:rPr>
        <w:t xml:space="preserve">Наряду с положительным опытом работы  по </w:t>
      </w:r>
      <w:r w:rsidRPr="00D53FF9">
        <w:rPr>
          <w:rFonts w:ascii="Times New Roman" w:hAnsi="Times New Roman"/>
          <w:bCs/>
          <w:sz w:val="24"/>
          <w:szCs w:val="24"/>
        </w:rPr>
        <w:t xml:space="preserve">развития детского  геологического движения, есть  и проблемы, и самая большая из них -  нехватка педагогов, работающих по программе «Юный геолог». </w:t>
      </w:r>
      <w:r w:rsidRPr="00D53FF9">
        <w:rPr>
          <w:rFonts w:ascii="Times New Roman" w:hAnsi="Times New Roman"/>
          <w:sz w:val="24"/>
          <w:szCs w:val="24"/>
        </w:rPr>
        <w:t xml:space="preserve">Не налажено постоянное сотрудничество учреждений образования с государственными геологическими предприятиями и научными </w:t>
      </w:r>
      <w:r w:rsidRPr="00D53FF9">
        <w:rPr>
          <w:rFonts w:ascii="Times New Roman" w:hAnsi="Times New Roman"/>
          <w:sz w:val="24"/>
          <w:szCs w:val="24"/>
        </w:rPr>
        <w:lastRenderedPageBreak/>
        <w:t>учреждениями. Контакты их единовременны, связаны больше с экскурсиями и редкими занятиями по геологическим темам. Выполнение заданий геологического содержания по просьбе геологических учреждений не практикуется. Это положение значительно осложнило проведение полевого слета, не хватало специалистов.</w:t>
      </w:r>
      <w:r w:rsidRPr="00D53FF9">
        <w:rPr>
          <w:rFonts w:ascii="Times New Roman" w:hAnsi="Times New Roman"/>
          <w:bCs/>
          <w:sz w:val="24"/>
          <w:szCs w:val="24"/>
        </w:rPr>
        <w:t xml:space="preserve"> </w:t>
      </w:r>
      <w:r w:rsidRPr="00D53FF9">
        <w:rPr>
          <w:rFonts w:ascii="Times New Roman" w:hAnsi="Times New Roman"/>
          <w:sz w:val="24"/>
          <w:szCs w:val="24"/>
        </w:rPr>
        <w:t xml:space="preserve">Мало развивается  музейно-экспозиционная деятельность, на сегодняшний день нет  зарегистрированных геологических музеев в образовательных учреждениях Алтайского края. </w:t>
      </w:r>
    </w:p>
    <w:p w:rsidR="00D53FF9" w:rsidRPr="00D53FF9" w:rsidRDefault="00D53FF9" w:rsidP="00D53FF9">
      <w:pPr>
        <w:pStyle w:val="a9"/>
        <w:spacing w:line="360" w:lineRule="auto"/>
        <w:jc w:val="both"/>
        <w:rPr>
          <w:rFonts w:ascii="Times New Roman" w:hAnsi="Times New Roman"/>
          <w:color w:val="000000" w:themeColor="text1"/>
          <w:sz w:val="24"/>
          <w:szCs w:val="24"/>
        </w:rPr>
      </w:pPr>
      <w:r w:rsidRPr="00D53FF9">
        <w:rPr>
          <w:rFonts w:ascii="Times New Roman" w:hAnsi="Times New Roman"/>
          <w:sz w:val="24"/>
          <w:szCs w:val="24"/>
        </w:rPr>
        <w:t xml:space="preserve">На основе наработанного положительного и отрицательного опыта в </w:t>
      </w:r>
      <w:r w:rsidRPr="00D53FF9">
        <w:rPr>
          <w:rFonts w:ascii="Times New Roman" w:hAnsi="Times New Roman"/>
          <w:color w:val="000000" w:themeColor="text1"/>
          <w:sz w:val="24"/>
          <w:szCs w:val="24"/>
        </w:rPr>
        <w:t xml:space="preserve">2012 году нами была разработана  программа развития направления до 2015 года. </w:t>
      </w:r>
      <w:r w:rsidRPr="00D53FF9">
        <w:rPr>
          <w:rFonts w:ascii="Times New Roman" w:hAnsi="Times New Roman"/>
          <w:sz w:val="24"/>
          <w:szCs w:val="24"/>
        </w:rPr>
        <w:t>На данный момент  разрабатываются дополнительные образовательные программы и методические рекомендации, соответствующие возрастным особенностям детей.  В программе заложены также меры по установлению более тесного сотрудничества со всеми профильными организациями и учреждениями, что укрепит позиции детского геолого-краеведческого движения и позволит широко использовать его методику в современном образовательном процессе. С новостями о геологическом движении школьников можно ознакомиться на сайте КГБОУ ДОД «Алтайский краевой центр детско-юношеского туризма и краеведения»:</w:t>
      </w:r>
      <w:r w:rsidRPr="00D53FF9">
        <w:rPr>
          <w:rFonts w:ascii="Times New Roman" w:hAnsi="Times New Roman"/>
          <w:sz w:val="28"/>
          <w:szCs w:val="28"/>
        </w:rPr>
        <w:t xml:space="preserve"> </w:t>
      </w:r>
      <w:r w:rsidRPr="00D53FF9">
        <w:rPr>
          <w:rFonts w:ascii="Times New Roman" w:hAnsi="Times New Roman"/>
          <w:sz w:val="24"/>
          <w:szCs w:val="24"/>
        </w:rPr>
        <w:t>(www.akcdutik.ru).</w:t>
      </w:r>
    </w:p>
    <w:p w:rsidR="00BE38B8" w:rsidRPr="00D53FF9" w:rsidRDefault="00BE38B8" w:rsidP="00D53FF9">
      <w:pPr>
        <w:spacing w:line="360" w:lineRule="auto"/>
        <w:jc w:val="both"/>
        <w:rPr>
          <w:rFonts w:ascii="Times New Roman" w:hAnsi="Times New Roman" w:cs="Times New Roman"/>
          <w:sz w:val="24"/>
          <w:szCs w:val="24"/>
        </w:rPr>
      </w:pPr>
    </w:p>
    <w:p w:rsidR="00BE38B8" w:rsidRPr="00BF52F8" w:rsidRDefault="00BE38B8" w:rsidP="00BE38B8">
      <w:pPr>
        <w:jc w:val="center"/>
        <w:rPr>
          <w:rFonts w:ascii="Times New Roman" w:hAnsi="Times New Roman" w:cs="Times New Roman"/>
          <w:b/>
          <w:sz w:val="24"/>
          <w:szCs w:val="24"/>
        </w:rPr>
      </w:pPr>
      <w:r w:rsidRPr="00BF52F8">
        <w:rPr>
          <w:rFonts w:ascii="Times New Roman" w:hAnsi="Times New Roman" w:cs="Times New Roman"/>
          <w:b/>
          <w:sz w:val="24"/>
          <w:szCs w:val="24"/>
        </w:rPr>
        <w:t>Несвежева</w:t>
      </w:r>
      <w:r>
        <w:rPr>
          <w:rFonts w:ascii="Times New Roman" w:hAnsi="Times New Roman" w:cs="Times New Roman"/>
          <w:b/>
          <w:sz w:val="24"/>
          <w:szCs w:val="24"/>
        </w:rPr>
        <w:t xml:space="preserve"> Наталья Васильевна</w:t>
      </w:r>
      <w:r w:rsidRPr="00BF52F8">
        <w:rPr>
          <w:rFonts w:ascii="Times New Roman" w:hAnsi="Times New Roman" w:cs="Times New Roman"/>
          <w:b/>
          <w:sz w:val="24"/>
          <w:szCs w:val="24"/>
        </w:rPr>
        <w:t xml:space="preserve"> - заместитель директора краевого государственного бюджетного образовательного учреждения дополнительного образования детей «Детский оздоровительно-образовательный центр «Алтай»</w:t>
      </w:r>
    </w:p>
    <w:p w:rsidR="00BE38B8" w:rsidRPr="00BF52F8" w:rsidRDefault="00BE38B8" w:rsidP="00BE38B8">
      <w:pPr>
        <w:rPr>
          <w:b/>
        </w:rPr>
      </w:pPr>
    </w:p>
    <w:p w:rsidR="00BE38B8" w:rsidRPr="00BF52F8" w:rsidRDefault="00BE38B8" w:rsidP="00BE38B8">
      <w:pPr>
        <w:jc w:val="center"/>
        <w:rPr>
          <w:rFonts w:ascii="Times New Roman" w:hAnsi="Times New Roman" w:cs="Times New Roman"/>
          <w:b/>
          <w:i/>
        </w:rPr>
      </w:pPr>
      <w:r w:rsidRPr="00BF52F8">
        <w:rPr>
          <w:rFonts w:ascii="Times New Roman" w:hAnsi="Times New Roman" w:cs="Times New Roman"/>
          <w:b/>
          <w:i/>
        </w:rPr>
        <w:t>ВОЕННО-СПОР</w:t>
      </w:r>
      <w:r w:rsidR="00ED7268">
        <w:rPr>
          <w:rFonts w:ascii="Times New Roman" w:hAnsi="Times New Roman" w:cs="Times New Roman"/>
          <w:b/>
          <w:i/>
        </w:rPr>
        <w:t xml:space="preserve">ТИВНАЯ ИГРА «ЗАРНИЦА» КАК ТЕХНОЛОГИЯ </w:t>
      </w:r>
      <w:r w:rsidRPr="00BF52F8">
        <w:rPr>
          <w:rFonts w:ascii="Times New Roman" w:hAnsi="Times New Roman" w:cs="Times New Roman"/>
          <w:b/>
          <w:i/>
        </w:rPr>
        <w:t xml:space="preserve"> </w:t>
      </w:r>
      <w:r w:rsidR="00FE5833">
        <w:rPr>
          <w:rFonts w:ascii="Times New Roman" w:hAnsi="Times New Roman" w:cs="Times New Roman"/>
          <w:b/>
          <w:i/>
        </w:rPr>
        <w:t>ВОЕННО</w:t>
      </w:r>
      <w:r w:rsidRPr="00BF52F8">
        <w:rPr>
          <w:rFonts w:ascii="Times New Roman" w:hAnsi="Times New Roman" w:cs="Times New Roman"/>
          <w:b/>
          <w:i/>
        </w:rPr>
        <w:t xml:space="preserve">-ПАТРИОТИЧЕСКОГО </w:t>
      </w:r>
      <w:r w:rsidR="00FE5833">
        <w:rPr>
          <w:rFonts w:ascii="Times New Roman" w:hAnsi="Times New Roman" w:cs="Times New Roman"/>
          <w:b/>
          <w:i/>
        </w:rPr>
        <w:t xml:space="preserve">И ГРАЖДАНСКОГО </w:t>
      </w:r>
      <w:r w:rsidRPr="00BF52F8">
        <w:rPr>
          <w:rFonts w:ascii="Times New Roman" w:hAnsi="Times New Roman" w:cs="Times New Roman"/>
          <w:b/>
          <w:i/>
        </w:rPr>
        <w:t>ВОСПИТАНИЯ ШКОЛЬНИКОВ.</w:t>
      </w:r>
    </w:p>
    <w:p w:rsidR="00BE38B8" w:rsidRDefault="00BE38B8" w:rsidP="00BE38B8">
      <w:pPr>
        <w:spacing w:line="360" w:lineRule="auto"/>
        <w:jc w:val="center"/>
        <w:rPr>
          <w:rFonts w:ascii="Times New Roman" w:hAnsi="Times New Roman" w:cs="Times New Roman"/>
          <w:b/>
          <w:i/>
          <w:sz w:val="24"/>
          <w:szCs w:val="24"/>
        </w:rPr>
      </w:pPr>
    </w:p>
    <w:p w:rsidR="00ED7268" w:rsidRDefault="00ED7268" w:rsidP="00ED7268">
      <w:pPr>
        <w:spacing w:line="360" w:lineRule="auto"/>
        <w:jc w:val="both"/>
        <w:rPr>
          <w:rFonts w:ascii="Times New Roman" w:hAnsi="Times New Roman" w:cs="Times New Roman"/>
          <w:sz w:val="24"/>
          <w:szCs w:val="24"/>
        </w:rPr>
      </w:pPr>
      <w:r>
        <w:rPr>
          <w:rFonts w:ascii="Times New Roman" w:hAnsi="Times New Roman" w:cs="Times New Roman"/>
          <w:sz w:val="24"/>
          <w:szCs w:val="24"/>
        </w:rPr>
        <w:t>Если обратиться к истории отечественной педагогической мысли, то еще со времен А.С. Макаренко тактический уровень системно организованной последовательности практических педагогических действий, ведущих к заранее обозначенному воспитательно-образовательному результату, определяется как технология.</w:t>
      </w:r>
      <w:r>
        <w:rPr>
          <w:rStyle w:val="ac"/>
          <w:rFonts w:ascii="Times New Roman" w:hAnsi="Times New Roman" w:cs="Times New Roman"/>
          <w:sz w:val="24"/>
          <w:szCs w:val="24"/>
        </w:rPr>
        <w:footnoteReference w:id="3"/>
      </w:r>
      <w:r>
        <w:rPr>
          <w:rFonts w:ascii="Times New Roman" w:hAnsi="Times New Roman" w:cs="Times New Roman"/>
          <w:sz w:val="24"/>
          <w:szCs w:val="24"/>
        </w:rPr>
        <w:t xml:space="preserve"> Технологичность особенно актуальна в наши дни, когда важно достигать намеченный результат с максимальной экономией сил и ресурсов. Нам представляется, что военно-спортивная игра является удачным примером технологии военно-патриотического и гражданского воспитания учащихся.</w:t>
      </w:r>
    </w:p>
    <w:p w:rsidR="00ED7268" w:rsidRPr="00D1660C" w:rsidRDefault="00ED7268" w:rsidP="00ED7268">
      <w:pPr>
        <w:jc w:val="both"/>
        <w:rPr>
          <w:rFonts w:ascii="Times New Roman" w:hAnsi="Times New Roman" w:cs="Times New Roman"/>
          <w:sz w:val="24"/>
          <w:szCs w:val="24"/>
        </w:rPr>
      </w:pPr>
      <w:r w:rsidRPr="00385C37">
        <w:rPr>
          <w:rFonts w:ascii="Times New Roman" w:hAnsi="Times New Roman" w:cs="Times New Roman"/>
          <w:sz w:val="24"/>
          <w:szCs w:val="24"/>
        </w:rPr>
        <w:lastRenderedPageBreak/>
        <w:t xml:space="preserve">В течение трех последних лет  </w:t>
      </w:r>
      <w:r w:rsidRPr="00D1660C">
        <w:rPr>
          <w:rFonts w:ascii="Times New Roman" w:hAnsi="Times New Roman" w:cs="Times New Roman"/>
          <w:sz w:val="24"/>
          <w:szCs w:val="24"/>
        </w:rPr>
        <w:t>«Детский оздоровительно-образовательный центр «Алтай»</w:t>
      </w:r>
    </w:p>
    <w:p w:rsidR="00ED7268" w:rsidRPr="00D1660C" w:rsidRDefault="00ED7268" w:rsidP="00ED7268">
      <w:pPr>
        <w:spacing w:line="360" w:lineRule="auto"/>
        <w:jc w:val="both"/>
        <w:rPr>
          <w:rFonts w:ascii="Times New Roman" w:hAnsi="Times New Roman" w:cs="Times New Roman"/>
          <w:sz w:val="24"/>
          <w:szCs w:val="24"/>
        </w:rPr>
      </w:pPr>
      <w:r w:rsidRPr="00385C37">
        <w:rPr>
          <w:rFonts w:ascii="Times New Roman" w:hAnsi="Times New Roman" w:cs="Times New Roman"/>
          <w:sz w:val="24"/>
          <w:szCs w:val="24"/>
        </w:rPr>
        <w:t xml:space="preserve"> организует и проводит краевой финал военно-спортивной игры «Зарница».</w:t>
      </w:r>
      <w:r>
        <w:rPr>
          <w:rFonts w:ascii="Times New Roman" w:hAnsi="Times New Roman" w:cs="Times New Roman"/>
          <w:sz w:val="24"/>
          <w:szCs w:val="24"/>
        </w:rPr>
        <w:t xml:space="preserve"> Представителям старшего поколения хорошо знакомо это слово и памятна сама игра, в которую играли, пожалуй, во всех школах. Прошло много лет со времен «пионерских» мероприятий, но игра не забыта, и в наши дни вновь стала очень популярной. </w:t>
      </w:r>
      <w:r w:rsidRPr="00D1660C">
        <w:rPr>
          <w:rFonts w:ascii="Times New Roman" w:hAnsi="Times New Roman" w:cs="Times New Roman"/>
          <w:sz w:val="24"/>
          <w:szCs w:val="24"/>
        </w:rPr>
        <w:t>Романтика подвига на поле боя всегда волновала детские и юношеские сердца. Удовлетворить тягу ребят к военным знаниям, дать представление о некоторых аспектах походно-боевой жизни, воспитать чувство товарищества, выносливость, находчивость, решительность и смелость - основное назначение военно-спортивной игры (ВСИ)</w:t>
      </w:r>
      <w:r w:rsidRPr="00D058A5">
        <w:rPr>
          <w:rStyle w:val="ac"/>
          <w:rFonts w:ascii="Times New Roman" w:hAnsi="Times New Roman" w:cs="Times New Roman"/>
          <w:sz w:val="24"/>
          <w:szCs w:val="24"/>
        </w:rPr>
        <w:t xml:space="preserve"> </w:t>
      </w:r>
      <w:r>
        <w:rPr>
          <w:rStyle w:val="ac"/>
          <w:rFonts w:ascii="Times New Roman" w:hAnsi="Times New Roman" w:cs="Times New Roman"/>
          <w:sz w:val="24"/>
          <w:szCs w:val="24"/>
        </w:rPr>
        <w:footnoteReference w:id="4"/>
      </w:r>
      <w:r w:rsidRPr="00D1660C">
        <w:rPr>
          <w:rFonts w:ascii="Times New Roman" w:hAnsi="Times New Roman" w:cs="Times New Roman"/>
          <w:sz w:val="24"/>
          <w:szCs w:val="24"/>
        </w:rPr>
        <w:t>.</w:t>
      </w:r>
      <w:r>
        <w:rPr>
          <w:rFonts w:ascii="Times New Roman" w:hAnsi="Times New Roman" w:cs="Times New Roman"/>
          <w:sz w:val="24"/>
          <w:szCs w:val="24"/>
        </w:rPr>
        <w:t xml:space="preserve"> Финалы краевой игры проводятся в Алтайском крае ежегодно с 2004 года, им предшествуют школьные и муниципальные этапы. Разумеется, содержание Зарницы существенно изменилось, и это связано с множеством перемен в содержании воспитательной работы со школьниками.  Особое значение приобрел процесс социализации учащихся, решение проблем «взросления», успешного и полноценного вхождения в социум, правильного выбора профессии. Среди множества других организационных форм, призванных решать эту задачу, Зарница является одной из успешных. </w:t>
      </w:r>
      <w:r w:rsidRPr="00D1660C">
        <w:rPr>
          <w:rFonts w:ascii="Times New Roman" w:hAnsi="Times New Roman" w:cs="Times New Roman"/>
          <w:sz w:val="24"/>
          <w:szCs w:val="24"/>
        </w:rPr>
        <w:t>Военно-спортивной игре присущи  основные черты любой игры: познавательный характер,  разнообразие игровых мотивов, целей, активность действий, высокая эмоциональность. Но вместе с тем ВСИ имеет свои особенности:</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Наличие элементов боевой романтики;</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Ярко выраженная военно - прикладная направленность;</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Возможность в процессе игры широко применять военную амуницию;</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Соревновательная форма проведения игры;</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Коллективная деятельность;</w:t>
      </w:r>
    </w:p>
    <w:p w:rsidR="00ED7268" w:rsidRPr="00D1660C" w:rsidRDefault="00ED7268" w:rsidP="004D3BE3">
      <w:pPr>
        <w:numPr>
          <w:ilvl w:val="0"/>
          <w:numId w:val="19"/>
        </w:numPr>
        <w:spacing w:after="0" w:line="360" w:lineRule="auto"/>
        <w:jc w:val="both"/>
        <w:rPr>
          <w:rFonts w:ascii="Times New Roman" w:hAnsi="Times New Roman" w:cs="Times New Roman"/>
          <w:sz w:val="24"/>
          <w:szCs w:val="24"/>
        </w:rPr>
      </w:pPr>
      <w:r w:rsidRPr="00D1660C">
        <w:rPr>
          <w:rFonts w:ascii="Times New Roman" w:hAnsi="Times New Roman" w:cs="Times New Roman"/>
          <w:sz w:val="24"/>
          <w:szCs w:val="24"/>
        </w:rPr>
        <w:t>Воспитание дисциплинированности</w:t>
      </w:r>
      <w:r>
        <w:rPr>
          <w:rFonts w:ascii="Times New Roman" w:hAnsi="Times New Roman" w:cs="Times New Roman"/>
          <w:sz w:val="24"/>
          <w:szCs w:val="24"/>
        </w:rPr>
        <w:t>;</w:t>
      </w:r>
    </w:p>
    <w:p w:rsidR="00ED7268" w:rsidRPr="00DD71EF" w:rsidRDefault="00ED7268" w:rsidP="004D3BE3">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Возможность применить</w:t>
      </w:r>
      <w:r w:rsidRPr="00D1660C">
        <w:rPr>
          <w:rFonts w:ascii="Times New Roman" w:hAnsi="Times New Roman" w:cs="Times New Roman"/>
          <w:sz w:val="24"/>
          <w:szCs w:val="24"/>
        </w:rPr>
        <w:t xml:space="preserve"> знания, полученные на уроках ОБЖ, физической культуры, географии</w:t>
      </w:r>
      <w:r>
        <w:rPr>
          <w:rFonts w:ascii="Times New Roman" w:hAnsi="Times New Roman" w:cs="Times New Roman"/>
          <w:sz w:val="24"/>
          <w:szCs w:val="24"/>
        </w:rPr>
        <w:t>, истории</w:t>
      </w:r>
      <w:r w:rsidRPr="00D1660C">
        <w:rPr>
          <w:rFonts w:ascii="Times New Roman" w:hAnsi="Times New Roman" w:cs="Times New Roman"/>
          <w:sz w:val="24"/>
          <w:szCs w:val="24"/>
        </w:rPr>
        <w:t xml:space="preserve"> на практике</w:t>
      </w:r>
      <w:r>
        <w:rPr>
          <w:rFonts w:ascii="Times New Roman" w:hAnsi="Times New Roman" w:cs="Times New Roman"/>
          <w:sz w:val="24"/>
          <w:szCs w:val="24"/>
        </w:rPr>
        <w:t>.</w:t>
      </w:r>
    </w:p>
    <w:p w:rsidR="00ED7268" w:rsidRPr="00B503A5" w:rsidRDefault="00ED7268" w:rsidP="00FE58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учреждения дополнительного образования важнейшим условием является формирование социального заказа на тот или иной вид образовательной деятельности. </w:t>
      </w:r>
      <w:r>
        <w:rPr>
          <w:rFonts w:ascii="Times New Roman" w:hAnsi="Times New Roman" w:cs="Times New Roman"/>
          <w:sz w:val="24"/>
          <w:szCs w:val="24"/>
        </w:rPr>
        <w:lastRenderedPageBreak/>
        <w:t>Существует ли социальный заказ на программы гражданско-патриотической направленности, неотъемлемой частью которых является военно-спортивная игра? Да, безусловно, и это объясняется содержанием игры и комплексом мероприятий по подготовке ребят к участию в ней.</w:t>
      </w:r>
      <w:r w:rsidR="00FE5833">
        <w:rPr>
          <w:rFonts w:ascii="Times New Roman" w:hAnsi="Times New Roman" w:cs="Times New Roman"/>
          <w:sz w:val="24"/>
          <w:szCs w:val="24"/>
        </w:rPr>
        <w:t xml:space="preserve"> В данном случае</w:t>
      </w:r>
      <w:r>
        <w:rPr>
          <w:rFonts w:ascii="Times New Roman" w:hAnsi="Times New Roman" w:cs="Times New Roman"/>
          <w:sz w:val="24"/>
          <w:szCs w:val="24"/>
        </w:rPr>
        <w:t xml:space="preserve"> </w:t>
      </w:r>
      <w:r w:rsidR="00FE5833">
        <w:rPr>
          <w:rFonts w:ascii="Times New Roman" w:hAnsi="Times New Roman" w:cs="Times New Roman"/>
          <w:sz w:val="24"/>
          <w:szCs w:val="24"/>
        </w:rPr>
        <w:t>п</w:t>
      </w:r>
      <w:r>
        <w:rPr>
          <w:rFonts w:ascii="Times New Roman" w:hAnsi="Times New Roman" w:cs="Times New Roman"/>
          <w:sz w:val="24"/>
          <w:szCs w:val="24"/>
        </w:rPr>
        <w:t>роцесс социализации, как «ориентир»,  достигает результата решением предельно конкретизированных элементов, совокупности образовательно-воспитательных задач</w:t>
      </w:r>
      <w:r w:rsidR="00FE5833">
        <w:rPr>
          <w:rFonts w:ascii="Times New Roman" w:hAnsi="Times New Roman" w:cs="Times New Roman"/>
          <w:sz w:val="24"/>
          <w:szCs w:val="24"/>
        </w:rPr>
        <w:t xml:space="preserve">. </w:t>
      </w:r>
      <w:r w:rsidRPr="00B503A5">
        <w:rPr>
          <w:rFonts w:ascii="Times New Roman" w:hAnsi="Times New Roman" w:cs="Times New Roman"/>
          <w:sz w:val="24"/>
          <w:szCs w:val="24"/>
        </w:rPr>
        <w:t>Краевой финал военно-спортивно</w:t>
      </w:r>
      <w:r>
        <w:rPr>
          <w:rFonts w:ascii="Times New Roman" w:hAnsi="Times New Roman" w:cs="Times New Roman"/>
          <w:sz w:val="24"/>
          <w:szCs w:val="24"/>
        </w:rPr>
        <w:t xml:space="preserve">й игры «Зарница» </w:t>
      </w:r>
      <w:r w:rsidRPr="00B503A5">
        <w:rPr>
          <w:rFonts w:ascii="Times New Roman" w:hAnsi="Times New Roman" w:cs="Times New Roman"/>
          <w:sz w:val="24"/>
          <w:szCs w:val="24"/>
        </w:rPr>
        <w:t xml:space="preserve"> проводится с целью</w:t>
      </w:r>
      <w:r w:rsidRPr="00B503A5">
        <w:rPr>
          <w:rFonts w:ascii="Times New Roman" w:hAnsi="Times New Roman" w:cs="Times New Roman"/>
          <w:b/>
          <w:sz w:val="24"/>
          <w:szCs w:val="24"/>
        </w:rPr>
        <w:t xml:space="preserve"> </w:t>
      </w:r>
      <w:r w:rsidRPr="00B503A5">
        <w:rPr>
          <w:rFonts w:ascii="Times New Roman" w:hAnsi="Times New Roman" w:cs="Times New Roman"/>
          <w:sz w:val="24"/>
          <w:szCs w:val="24"/>
        </w:rPr>
        <w:t>патриотического воспитания детей и молодежи, подготовки их к военной службе.</w:t>
      </w:r>
      <w:r w:rsidR="00FE5833">
        <w:rPr>
          <w:rFonts w:ascii="Times New Roman" w:hAnsi="Times New Roman" w:cs="Times New Roman"/>
          <w:sz w:val="24"/>
          <w:szCs w:val="24"/>
        </w:rPr>
        <w:t xml:space="preserve"> Цель достигается решением комплекса задач</w:t>
      </w:r>
      <w:r>
        <w:rPr>
          <w:rFonts w:ascii="Times New Roman" w:hAnsi="Times New Roman" w:cs="Times New Roman"/>
          <w:sz w:val="24"/>
          <w:szCs w:val="24"/>
        </w:rPr>
        <w:t>:</w:t>
      </w:r>
    </w:p>
    <w:p w:rsidR="00ED7268" w:rsidRPr="00B503A5" w:rsidRDefault="00ED7268" w:rsidP="004D3BE3">
      <w:pPr>
        <w:pStyle w:val="a7"/>
        <w:numPr>
          <w:ilvl w:val="0"/>
          <w:numId w:val="16"/>
        </w:numPr>
        <w:suppressAutoHyphens/>
        <w:spacing w:line="360" w:lineRule="auto"/>
        <w:contextualSpacing w:val="0"/>
        <w:jc w:val="both"/>
      </w:pPr>
      <w:r w:rsidRPr="00B503A5">
        <w:t>пропаганда и популяризация среди детей и молодежи здорового образа жизни;</w:t>
      </w:r>
    </w:p>
    <w:p w:rsidR="00ED7268" w:rsidRPr="00B503A5" w:rsidRDefault="00ED7268" w:rsidP="004D3BE3">
      <w:pPr>
        <w:pStyle w:val="a7"/>
        <w:numPr>
          <w:ilvl w:val="0"/>
          <w:numId w:val="16"/>
        </w:numPr>
        <w:suppressAutoHyphens/>
        <w:spacing w:line="360" w:lineRule="auto"/>
        <w:contextualSpacing w:val="0"/>
        <w:jc w:val="both"/>
      </w:pPr>
      <w:r w:rsidRPr="00B503A5">
        <w:t>проверка уровня знаний, умений и навыков по основам безопасности жизнедеятельности человека, основам военной службы (начальной военной подготовке), истории Российской армии и военно-морского флота, общей физической подготовке;</w:t>
      </w:r>
    </w:p>
    <w:p w:rsidR="00ED7268" w:rsidRPr="00B503A5" w:rsidRDefault="00ED7268" w:rsidP="004D3BE3">
      <w:pPr>
        <w:pStyle w:val="a7"/>
        <w:numPr>
          <w:ilvl w:val="0"/>
          <w:numId w:val="16"/>
        </w:numPr>
        <w:suppressAutoHyphens/>
        <w:spacing w:line="360" w:lineRule="auto"/>
        <w:contextualSpacing w:val="0"/>
        <w:jc w:val="both"/>
      </w:pPr>
      <w:r w:rsidRPr="00B503A5">
        <w:t>развитие инициативы и самостоятельности детей и молодежи на основе игровой деятельности;</w:t>
      </w:r>
    </w:p>
    <w:p w:rsidR="00ED7268" w:rsidRPr="00B503A5" w:rsidRDefault="00ED7268" w:rsidP="004D3BE3">
      <w:pPr>
        <w:pStyle w:val="a7"/>
        <w:numPr>
          <w:ilvl w:val="0"/>
          <w:numId w:val="16"/>
        </w:numPr>
        <w:suppressAutoHyphens/>
        <w:spacing w:line="360" w:lineRule="auto"/>
        <w:contextualSpacing w:val="0"/>
        <w:jc w:val="both"/>
      </w:pPr>
      <w:r w:rsidRPr="00B503A5">
        <w:t>привитие подросткам чувства взаимовыручки и товарищеской поддержки, формирование морально-психологических и физических качеств личности;</w:t>
      </w:r>
    </w:p>
    <w:p w:rsidR="00ED7268" w:rsidRPr="00B503A5" w:rsidRDefault="00ED7268" w:rsidP="004D3BE3">
      <w:pPr>
        <w:pStyle w:val="a7"/>
        <w:numPr>
          <w:ilvl w:val="0"/>
          <w:numId w:val="16"/>
        </w:numPr>
        <w:suppressAutoHyphens/>
        <w:spacing w:line="360" w:lineRule="auto"/>
        <w:contextualSpacing w:val="0"/>
        <w:jc w:val="both"/>
      </w:pPr>
      <w:r w:rsidRPr="00B503A5">
        <w:t>выявление лучшей команды края для участия в финале Всероссийской военно-спортивной игры «Победа».</w:t>
      </w:r>
    </w:p>
    <w:p w:rsidR="00ED7268" w:rsidRPr="00B503A5" w:rsidRDefault="00ED7268" w:rsidP="00ED7268">
      <w:pPr>
        <w:tabs>
          <w:tab w:val="left" w:pos="900"/>
        </w:tabs>
        <w:spacing w:line="360" w:lineRule="auto"/>
        <w:jc w:val="both"/>
        <w:rPr>
          <w:rFonts w:ascii="Times New Roman" w:hAnsi="Times New Roman" w:cs="Times New Roman"/>
          <w:sz w:val="24"/>
          <w:szCs w:val="24"/>
        </w:rPr>
      </w:pPr>
      <w:r w:rsidRPr="00797030">
        <w:rPr>
          <w:rFonts w:ascii="Times New Roman" w:hAnsi="Times New Roman" w:cs="Times New Roman"/>
          <w:sz w:val="24"/>
          <w:szCs w:val="24"/>
        </w:rPr>
        <w:t>Игра традиционно проводится по двум номинациям - «Кадетские школы»</w:t>
      </w:r>
      <w:r>
        <w:rPr>
          <w:rFonts w:ascii="Times New Roman" w:hAnsi="Times New Roman" w:cs="Times New Roman"/>
          <w:sz w:val="24"/>
          <w:szCs w:val="24"/>
        </w:rPr>
        <w:t xml:space="preserve"> (включая учащихся кадетских классов общеобразовательных учреждений)</w:t>
      </w:r>
      <w:r w:rsidRPr="00797030">
        <w:rPr>
          <w:rFonts w:ascii="Times New Roman" w:hAnsi="Times New Roman" w:cs="Times New Roman"/>
          <w:sz w:val="24"/>
          <w:szCs w:val="24"/>
        </w:rPr>
        <w:t xml:space="preserve"> и «Общеобразовательные школы», которые представляют воспитанники военно-патриотических клубов</w:t>
      </w:r>
      <w:r>
        <w:rPr>
          <w:rFonts w:ascii="Times New Roman" w:hAnsi="Times New Roman" w:cs="Times New Roman"/>
          <w:sz w:val="24"/>
          <w:szCs w:val="24"/>
        </w:rPr>
        <w:t xml:space="preserve">. </w:t>
      </w:r>
      <w:r w:rsidRPr="00B503A5">
        <w:rPr>
          <w:rFonts w:ascii="Times New Roman" w:hAnsi="Times New Roman" w:cs="Times New Roman"/>
          <w:sz w:val="24"/>
          <w:szCs w:val="24"/>
        </w:rPr>
        <w:t>Программа финала</w:t>
      </w:r>
      <w:r w:rsidRPr="00B503A5">
        <w:rPr>
          <w:rFonts w:ascii="Times New Roman" w:hAnsi="Times New Roman" w:cs="Times New Roman"/>
          <w:i/>
          <w:szCs w:val="24"/>
        </w:rPr>
        <w:t xml:space="preserve"> </w:t>
      </w:r>
      <w:r w:rsidRPr="00B503A5">
        <w:rPr>
          <w:rFonts w:ascii="Times New Roman" w:hAnsi="Times New Roman" w:cs="Times New Roman"/>
          <w:sz w:val="24"/>
          <w:szCs w:val="24"/>
        </w:rPr>
        <w:t>включает два блока и ориентирована на программу</w:t>
      </w:r>
      <w:r w:rsidRPr="00B503A5">
        <w:rPr>
          <w:rFonts w:ascii="Times New Roman" w:hAnsi="Times New Roman" w:cs="Times New Roman"/>
          <w:i/>
          <w:szCs w:val="24"/>
        </w:rPr>
        <w:t xml:space="preserve"> </w:t>
      </w:r>
      <w:r w:rsidRPr="00B503A5">
        <w:rPr>
          <w:rFonts w:ascii="Times New Roman" w:hAnsi="Times New Roman" w:cs="Times New Roman"/>
          <w:sz w:val="24"/>
          <w:szCs w:val="24"/>
        </w:rPr>
        <w:t xml:space="preserve">Всероссийской </w:t>
      </w:r>
      <w:r>
        <w:rPr>
          <w:rFonts w:ascii="Times New Roman" w:hAnsi="Times New Roman" w:cs="Times New Roman"/>
          <w:sz w:val="24"/>
          <w:szCs w:val="24"/>
        </w:rPr>
        <w:t>военно-спортивной игры «Победа»:</w:t>
      </w:r>
    </w:p>
    <w:p w:rsidR="00ED7268" w:rsidRPr="00B503A5" w:rsidRDefault="00ED7268" w:rsidP="00ED7268">
      <w:p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 xml:space="preserve">1 </w:t>
      </w:r>
      <w:r>
        <w:rPr>
          <w:rFonts w:ascii="Times New Roman" w:hAnsi="Times New Roman" w:cs="Times New Roman"/>
          <w:sz w:val="24"/>
          <w:szCs w:val="24"/>
        </w:rPr>
        <w:t xml:space="preserve"> б</w:t>
      </w:r>
      <w:r w:rsidRPr="00B503A5">
        <w:rPr>
          <w:rFonts w:ascii="Times New Roman" w:hAnsi="Times New Roman" w:cs="Times New Roman"/>
          <w:sz w:val="24"/>
          <w:szCs w:val="24"/>
        </w:rPr>
        <w:t>лок.  Конкурсная программа</w:t>
      </w:r>
    </w:p>
    <w:p w:rsidR="00ED7268" w:rsidRPr="00B503A5" w:rsidRDefault="00ED7268" w:rsidP="004D3BE3">
      <w:pPr>
        <w:numPr>
          <w:ilvl w:val="0"/>
          <w:numId w:val="17"/>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Конкурс «Равнение на Героев»</w:t>
      </w:r>
      <w:r>
        <w:rPr>
          <w:rFonts w:ascii="Times New Roman" w:hAnsi="Times New Roman" w:cs="Times New Roman"/>
          <w:sz w:val="24"/>
          <w:szCs w:val="24"/>
        </w:rPr>
        <w:t xml:space="preserve"> (тест на знание государственных военных наград и людей, награжденных ими)</w:t>
      </w:r>
    </w:p>
    <w:p w:rsidR="00ED7268" w:rsidRPr="00B503A5" w:rsidRDefault="00ED7268" w:rsidP="004D3BE3">
      <w:pPr>
        <w:numPr>
          <w:ilvl w:val="0"/>
          <w:numId w:val="17"/>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Конкурс «Ратные страницы истории Отечества»</w:t>
      </w:r>
      <w:r>
        <w:rPr>
          <w:rFonts w:ascii="Times New Roman" w:hAnsi="Times New Roman" w:cs="Times New Roman"/>
          <w:sz w:val="24"/>
          <w:szCs w:val="24"/>
        </w:rPr>
        <w:t xml:space="preserve"> (викторина</w:t>
      </w:r>
      <w:r w:rsidRPr="00B503A5">
        <w:rPr>
          <w:rFonts w:ascii="Times New Roman" w:hAnsi="Times New Roman" w:cs="Times New Roman"/>
          <w:sz w:val="24"/>
          <w:szCs w:val="24"/>
        </w:rPr>
        <w:t xml:space="preserve"> </w:t>
      </w:r>
      <w:r>
        <w:rPr>
          <w:rFonts w:ascii="Times New Roman" w:hAnsi="Times New Roman" w:cs="Times New Roman"/>
          <w:sz w:val="24"/>
          <w:szCs w:val="24"/>
        </w:rPr>
        <w:t>на военно-историческую тему)</w:t>
      </w:r>
    </w:p>
    <w:p w:rsidR="00ED7268" w:rsidRPr="00B503A5" w:rsidRDefault="00ED7268" w:rsidP="004D3BE3">
      <w:pPr>
        <w:numPr>
          <w:ilvl w:val="0"/>
          <w:numId w:val="17"/>
        </w:numPr>
        <w:spacing w:after="0" w:line="360" w:lineRule="auto"/>
        <w:jc w:val="both"/>
        <w:rPr>
          <w:rFonts w:ascii="Times New Roman" w:hAnsi="Times New Roman" w:cs="Times New Roman"/>
          <w:bCs/>
          <w:sz w:val="24"/>
          <w:szCs w:val="24"/>
        </w:rPr>
      </w:pPr>
      <w:r w:rsidRPr="00B503A5">
        <w:rPr>
          <w:rFonts w:ascii="Times New Roman" w:hAnsi="Times New Roman" w:cs="Times New Roman"/>
          <w:bCs/>
          <w:sz w:val="24"/>
          <w:szCs w:val="24"/>
        </w:rPr>
        <w:t>Конкурс «Мы – юнармейцы!»</w:t>
      </w:r>
      <w:r>
        <w:rPr>
          <w:rFonts w:ascii="Times New Roman" w:hAnsi="Times New Roman" w:cs="Times New Roman"/>
          <w:bCs/>
          <w:sz w:val="24"/>
          <w:szCs w:val="24"/>
        </w:rPr>
        <w:t xml:space="preserve"> (включает несколько творческих конкурсов и Конкурс «Быт зарничного отряда», который оценивается и награждается отдельно)</w:t>
      </w:r>
    </w:p>
    <w:p w:rsidR="00ED7268" w:rsidRPr="00B503A5" w:rsidRDefault="00ED7268" w:rsidP="00ED72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б</w:t>
      </w:r>
      <w:r w:rsidRPr="00B503A5">
        <w:rPr>
          <w:rFonts w:ascii="Times New Roman" w:hAnsi="Times New Roman" w:cs="Times New Roman"/>
          <w:sz w:val="24"/>
          <w:szCs w:val="24"/>
        </w:rPr>
        <w:t>лок.  Военно-прикладная  программа</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lastRenderedPageBreak/>
        <w:t xml:space="preserve">Соревнование  «Бег с преодолением  </w:t>
      </w:r>
      <w:r w:rsidR="00D42047">
        <w:rPr>
          <w:rFonts w:ascii="Times New Roman" w:hAnsi="Times New Roman" w:cs="Times New Roman"/>
          <w:sz w:val="24"/>
          <w:szCs w:val="24"/>
        </w:rPr>
        <w:t>единой армейской</w:t>
      </w:r>
      <w:r w:rsidRPr="00B503A5">
        <w:rPr>
          <w:rFonts w:ascii="Times New Roman" w:hAnsi="Times New Roman" w:cs="Times New Roman"/>
          <w:sz w:val="24"/>
          <w:szCs w:val="24"/>
        </w:rPr>
        <w:t xml:space="preserve"> полосы препятствий</w:t>
      </w:r>
      <w:r w:rsidR="00D42047">
        <w:rPr>
          <w:rFonts w:ascii="Times New Roman" w:hAnsi="Times New Roman" w:cs="Times New Roman"/>
          <w:sz w:val="24"/>
          <w:szCs w:val="24"/>
        </w:rPr>
        <w:t xml:space="preserve"> в составе подразделения</w:t>
      </w:r>
      <w:r w:rsidRPr="00B503A5">
        <w:rPr>
          <w:rFonts w:ascii="Times New Roman" w:hAnsi="Times New Roman" w:cs="Times New Roman"/>
          <w:sz w:val="24"/>
          <w:szCs w:val="24"/>
        </w:rPr>
        <w:t>»</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Соревнование</w:t>
      </w:r>
      <w:r w:rsidRPr="00B503A5">
        <w:rPr>
          <w:rFonts w:ascii="Times New Roman" w:hAnsi="Times New Roman" w:cs="Times New Roman"/>
          <w:sz w:val="24"/>
          <w:szCs w:val="24"/>
        </w:rPr>
        <w:t xml:space="preserve"> по общефизической подготовке</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Соре</w:t>
      </w:r>
      <w:r>
        <w:rPr>
          <w:rFonts w:ascii="Times New Roman" w:hAnsi="Times New Roman" w:cs="Times New Roman"/>
          <w:sz w:val="24"/>
          <w:szCs w:val="24"/>
        </w:rPr>
        <w:t>внование по строевой подготовке</w:t>
      </w:r>
    </w:p>
    <w:p w:rsidR="00ED7268" w:rsidRDefault="00ED7268" w:rsidP="004D3BE3">
      <w:pPr>
        <w:numPr>
          <w:ilvl w:val="0"/>
          <w:numId w:val="18"/>
        </w:numPr>
        <w:spacing w:after="0" w:line="360" w:lineRule="auto"/>
        <w:jc w:val="both"/>
        <w:rPr>
          <w:rFonts w:ascii="Times New Roman" w:hAnsi="Times New Roman" w:cs="Times New Roman"/>
          <w:sz w:val="24"/>
          <w:szCs w:val="24"/>
        </w:rPr>
      </w:pPr>
      <w:r w:rsidRPr="00B503A5">
        <w:rPr>
          <w:rFonts w:ascii="Times New Roman" w:hAnsi="Times New Roman" w:cs="Times New Roman"/>
          <w:sz w:val="24"/>
          <w:szCs w:val="24"/>
        </w:rPr>
        <w:t>Соревновани</w:t>
      </w:r>
      <w:r>
        <w:rPr>
          <w:rFonts w:ascii="Times New Roman" w:hAnsi="Times New Roman" w:cs="Times New Roman"/>
          <w:sz w:val="24"/>
          <w:szCs w:val="24"/>
        </w:rPr>
        <w:t>е</w:t>
      </w:r>
      <w:r w:rsidRPr="00B503A5">
        <w:rPr>
          <w:rFonts w:ascii="Times New Roman" w:hAnsi="Times New Roman" w:cs="Times New Roman"/>
          <w:sz w:val="24"/>
          <w:szCs w:val="24"/>
        </w:rPr>
        <w:t xml:space="preserve"> по </w:t>
      </w:r>
      <w:r>
        <w:rPr>
          <w:rFonts w:ascii="Times New Roman" w:hAnsi="Times New Roman" w:cs="Times New Roman"/>
          <w:sz w:val="24"/>
          <w:szCs w:val="24"/>
        </w:rPr>
        <w:t>огневой подготовке</w:t>
      </w:r>
    </w:p>
    <w:p w:rsidR="00ED7268" w:rsidRPr="00B503A5" w:rsidRDefault="00ED7268" w:rsidP="004D3BE3">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Соревнование по туристской подготовке</w:t>
      </w:r>
      <w:r w:rsidR="00D42047">
        <w:rPr>
          <w:rFonts w:ascii="Times New Roman" w:hAnsi="Times New Roman" w:cs="Times New Roman"/>
          <w:sz w:val="24"/>
          <w:szCs w:val="24"/>
        </w:rPr>
        <w:t xml:space="preserve"> (</w:t>
      </w:r>
      <w:proofErr w:type="gramStart"/>
      <w:r w:rsidR="00D42047">
        <w:rPr>
          <w:rFonts w:ascii="Times New Roman" w:hAnsi="Times New Roman" w:cs="Times New Roman"/>
          <w:sz w:val="24"/>
          <w:szCs w:val="24"/>
        </w:rPr>
        <w:t>включены</w:t>
      </w:r>
      <w:proofErr w:type="gramEnd"/>
      <w:r w:rsidR="00D42047">
        <w:rPr>
          <w:rFonts w:ascii="Times New Roman" w:hAnsi="Times New Roman" w:cs="Times New Roman"/>
          <w:sz w:val="24"/>
          <w:szCs w:val="24"/>
        </w:rPr>
        <w:t xml:space="preserve"> в 2012 году)</w:t>
      </w:r>
    </w:p>
    <w:p w:rsidR="00ED7268" w:rsidRDefault="00ED7268" w:rsidP="004D3BE3">
      <w:pPr>
        <w:pStyle w:val="a7"/>
        <w:numPr>
          <w:ilvl w:val="0"/>
          <w:numId w:val="18"/>
        </w:numPr>
        <w:tabs>
          <w:tab w:val="left" w:pos="900"/>
        </w:tabs>
        <w:suppressAutoHyphens/>
        <w:spacing w:line="360" w:lineRule="auto"/>
        <w:contextualSpacing w:val="0"/>
        <w:jc w:val="both"/>
      </w:pPr>
      <w:r w:rsidRPr="006F7AAE">
        <w:t xml:space="preserve"> Тактическая игра на местности «Вперёд, юнармейцы!»</w:t>
      </w:r>
    </w:p>
    <w:p w:rsidR="00ED7268" w:rsidRPr="006D5D3B" w:rsidRDefault="00ED7268" w:rsidP="00055C38">
      <w:pPr>
        <w:tabs>
          <w:tab w:val="left" w:pos="900"/>
        </w:tabs>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 xml:space="preserve">На сегодняшний день статистика участия образовательных учреждений в краевом финале Зарницы выглядит следующим образом: </w:t>
      </w:r>
    </w:p>
    <w:p w:rsidR="00ED7268" w:rsidRPr="006D5D3B" w:rsidRDefault="00ED7268" w:rsidP="00ED7268">
      <w:pPr>
        <w:spacing w:line="360" w:lineRule="auto"/>
        <w:jc w:val="both"/>
        <w:rPr>
          <w:rFonts w:ascii="Times New Roman" w:hAnsi="Times New Roman" w:cs="Times New Roman"/>
          <w:sz w:val="24"/>
          <w:szCs w:val="24"/>
        </w:rPr>
      </w:pPr>
      <w:proofErr w:type="gramStart"/>
      <w:r w:rsidRPr="006D5D3B">
        <w:rPr>
          <w:rFonts w:ascii="Times New Roman" w:hAnsi="Times New Roman" w:cs="Times New Roman"/>
          <w:sz w:val="24"/>
          <w:szCs w:val="24"/>
        </w:rPr>
        <w:t>2010 год - четыре команды   из кадетских средних общеобразовательных школ городов Барнаула, Бийска, Рубцовска; кадетских классов Михайловского лицея, средней общеобразовательной школы № 2 г. Горняка; четыре команды воспитанников военно-патриотических клубов г. Новоалтайска, г. Барнаула; г. Алейска,  Кулундинского района.</w:t>
      </w:r>
      <w:proofErr w:type="gramEnd"/>
      <w:r w:rsidRPr="006D5D3B">
        <w:rPr>
          <w:rFonts w:ascii="Times New Roman" w:hAnsi="Times New Roman" w:cs="Times New Roman"/>
          <w:sz w:val="24"/>
          <w:szCs w:val="24"/>
        </w:rPr>
        <w:t xml:space="preserve"> Всего – 100 участников, 9 команд.</w:t>
      </w:r>
    </w:p>
    <w:p w:rsidR="00ED7268" w:rsidRPr="006D5D3B" w:rsidRDefault="00ED7268" w:rsidP="00ED7268">
      <w:pPr>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 xml:space="preserve">2011 год </w:t>
      </w:r>
      <w:r w:rsidR="00055C38">
        <w:rPr>
          <w:rFonts w:ascii="Times New Roman" w:hAnsi="Times New Roman" w:cs="Times New Roman"/>
          <w:sz w:val="24"/>
          <w:szCs w:val="24"/>
        </w:rPr>
        <w:t>–</w:t>
      </w:r>
      <w:r w:rsidR="004B1ACC">
        <w:rPr>
          <w:rFonts w:ascii="Times New Roman" w:hAnsi="Times New Roman" w:cs="Times New Roman"/>
          <w:sz w:val="24"/>
          <w:szCs w:val="24"/>
        </w:rPr>
        <w:t xml:space="preserve"> пять</w:t>
      </w:r>
      <w:r w:rsidR="00055C38">
        <w:rPr>
          <w:rFonts w:ascii="Times New Roman" w:hAnsi="Times New Roman" w:cs="Times New Roman"/>
          <w:sz w:val="24"/>
          <w:szCs w:val="24"/>
        </w:rPr>
        <w:t xml:space="preserve"> кома</w:t>
      </w:r>
      <w:r w:rsidR="004B1ACC">
        <w:rPr>
          <w:rFonts w:ascii="Times New Roman" w:hAnsi="Times New Roman" w:cs="Times New Roman"/>
          <w:sz w:val="24"/>
          <w:szCs w:val="24"/>
        </w:rPr>
        <w:t xml:space="preserve">нд </w:t>
      </w:r>
      <w:r w:rsidRPr="006D5D3B">
        <w:rPr>
          <w:rFonts w:ascii="Times New Roman" w:hAnsi="Times New Roman" w:cs="Times New Roman"/>
          <w:sz w:val="24"/>
          <w:szCs w:val="24"/>
        </w:rPr>
        <w:t xml:space="preserve">из кадетских и средних общеобразовательных школ городов Барнаула, Бийска, Рубцовска, Горняка,  Михайловского района; </w:t>
      </w:r>
      <w:r w:rsidR="004B1ACC">
        <w:rPr>
          <w:rFonts w:ascii="Times New Roman" w:hAnsi="Times New Roman" w:cs="Times New Roman"/>
          <w:sz w:val="24"/>
          <w:szCs w:val="24"/>
        </w:rPr>
        <w:t xml:space="preserve">четыре команды </w:t>
      </w:r>
      <w:r w:rsidRPr="006D5D3B">
        <w:rPr>
          <w:rFonts w:ascii="Times New Roman" w:hAnsi="Times New Roman" w:cs="Times New Roman"/>
          <w:sz w:val="24"/>
          <w:szCs w:val="24"/>
        </w:rPr>
        <w:t xml:space="preserve">Первомайского, Завьяловского, Кулундинского районов, </w:t>
      </w:r>
      <w:proofErr w:type="gramStart"/>
      <w:r w:rsidRPr="006D5D3B">
        <w:rPr>
          <w:rFonts w:ascii="Times New Roman" w:hAnsi="Times New Roman" w:cs="Times New Roman"/>
          <w:sz w:val="24"/>
          <w:szCs w:val="24"/>
        </w:rPr>
        <w:t>г</w:t>
      </w:r>
      <w:proofErr w:type="gramEnd"/>
      <w:r w:rsidRPr="006D5D3B">
        <w:rPr>
          <w:rFonts w:ascii="Times New Roman" w:hAnsi="Times New Roman" w:cs="Times New Roman"/>
          <w:sz w:val="24"/>
          <w:szCs w:val="24"/>
        </w:rPr>
        <w:t>. Алейска.  Всего – 100 участников, 9 команд. Количество участников в эти годы было определено финансовыми возможностями организаторов, поэтому отбор команд был достаточно жестким.</w:t>
      </w:r>
    </w:p>
    <w:p w:rsidR="00ED7268" w:rsidRPr="006D5D3B" w:rsidRDefault="00ED7268" w:rsidP="00ED7268">
      <w:pPr>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 xml:space="preserve"> В 2012 году ВСИ Зарница была включена в программу </w:t>
      </w:r>
      <w:r>
        <w:rPr>
          <w:rFonts w:ascii="Times New Roman" w:hAnsi="Times New Roman" w:cs="Times New Roman"/>
          <w:sz w:val="24"/>
          <w:szCs w:val="24"/>
        </w:rPr>
        <w:t xml:space="preserve">краевой </w:t>
      </w:r>
      <w:r w:rsidRPr="006D5D3B">
        <w:rPr>
          <w:rFonts w:ascii="Times New Roman" w:hAnsi="Times New Roman" w:cs="Times New Roman"/>
          <w:sz w:val="24"/>
          <w:szCs w:val="24"/>
        </w:rPr>
        <w:t xml:space="preserve">профильной смены «Наследники веков», посвященную 75-летию Алтайского края  и получила 240 мест. Количество команд существенно увеличилось: в номинации «Кадетские школы» -  семь команд из Барнаула, Бийска. </w:t>
      </w:r>
      <w:proofErr w:type="gramStart"/>
      <w:r w:rsidRPr="006D5D3B">
        <w:rPr>
          <w:rFonts w:ascii="Times New Roman" w:hAnsi="Times New Roman" w:cs="Times New Roman"/>
          <w:sz w:val="24"/>
          <w:szCs w:val="24"/>
        </w:rPr>
        <w:t>Рубцовска, Алейска, Горняка, Михайловки, Кулунды; в номинации «О</w:t>
      </w:r>
      <w:r>
        <w:rPr>
          <w:rFonts w:ascii="Times New Roman" w:hAnsi="Times New Roman" w:cs="Times New Roman"/>
          <w:sz w:val="24"/>
          <w:szCs w:val="24"/>
        </w:rPr>
        <w:t>бщеобразовательные школы» - семь</w:t>
      </w:r>
      <w:r w:rsidRPr="006D5D3B">
        <w:rPr>
          <w:rFonts w:ascii="Times New Roman" w:hAnsi="Times New Roman" w:cs="Times New Roman"/>
          <w:sz w:val="24"/>
          <w:szCs w:val="24"/>
        </w:rPr>
        <w:t xml:space="preserve"> команд из Первомайского, Косихинского, Завьяловского,  Благовещенского</w:t>
      </w:r>
      <w:r>
        <w:rPr>
          <w:rFonts w:ascii="Times New Roman" w:hAnsi="Times New Roman" w:cs="Times New Roman"/>
          <w:sz w:val="24"/>
          <w:szCs w:val="24"/>
        </w:rPr>
        <w:t>, Шипуновского</w:t>
      </w:r>
      <w:r w:rsidR="003E4E63">
        <w:rPr>
          <w:rFonts w:ascii="Times New Roman" w:hAnsi="Times New Roman" w:cs="Times New Roman"/>
          <w:sz w:val="24"/>
          <w:szCs w:val="24"/>
        </w:rPr>
        <w:t xml:space="preserve"> районов,  городов  Барнаула и </w:t>
      </w:r>
      <w:r w:rsidRPr="006D5D3B">
        <w:rPr>
          <w:rFonts w:ascii="Times New Roman" w:hAnsi="Times New Roman" w:cs="Times New Roman"/>
          <w:sz w:val="24"/>
          <w:szCs w:val="24"/>
        </w:rPr>
        <w:t>Новоалтайска.</w:t>
      </w:r>
      <w:proofErr w:type="gramEnd"/>
    </w:p>
    <w:p w:rsidR="00ED7268" w:rsidRPr="006D5D3B" w:rsidRDefault="00ED7268" w:rsidP="00ED7268">
      <w:pPr>
        <w:spacing w:line="360" w:lineRule="auto"/>
        <w:jc w:val="both"/>
        <w:rPr>
          <w:rFonts w:ascii="Times New Roman" w:hAnsi="Times New Roman" w:cs="Times New Roman"/>
          <w:sz w:val="24"/>
          <w:szCs w:val="24"/>
        </w:rPr>
      </w:pPr>
      <w:r w:rsidRPr="006D5D3B">
        <w:rPr>
          <w:rFonts w:ascii="Times New Roman" w:hAnsi="Times New Roman" w:cs="Times New Roman"/>
          <w:sz w:val="24"/>
          <w:szCs w:val="24"/>
        </w:rPr>
        <w:t>Большой уда</w:t>
      </w:r>
      <w:r>
        <w:rPr>
          <w:rFonts w:ascii="Times New Roman" w:hAnsi="Times New Roman" w:cs="Times New Roman"/>
          <w:sz w:val="24"/>
          <w:szCs w:val="24"/>
        </w:rPr>
        <w:t>чей для организаторов смены является</w:t>
      </w:r>
      <w:r w:rsidRPr="006D5D3B">
        <w:rPr>
          <w:rFonts w:ascii="Times New Roman" w:hAnsi="Times New Roman" w:cs="Times New Roman"/>
          <w:sz w:val="24"/>
          <w:szCs w:val="24"/>
        </w:rPr>
        <w:t xml:space="preserve"> выбор лагеря – </w:t>
      </w:r>
      <w:r w:rsidR="003E4E63">
        <w:rPr>
          <w:rFonts w:ascii="Times New Roman" w:hAnsi="Times New Roman" w:cs="Times New Roman"/>
          <w:sz w:val="24"/>
          <w:szCs w:val="24"/>
        </w:rPr>
        <w:t xml:space="preserve">краевой </w:t>
      </w:r>
      <w:r w:rsidRPr="006D5D3B">
        <w:rPr>
          <w:rFonts w:ascii="Times New Roman" w:hAnsi="Times New Roman" w:cs="Times New Roman"/>
          <w:sz w:val="24"/>
          <w:szCs w:val="24"/>
        </w:rPr>
        <w:t xml:space="preserve">детский лагерь отдыха «Юность» Егорьевского района. Условия лагеря – наличие множества специальных помещений, вместительного клуба, полигонов и </w:t>
      </w:r>
      <w:r>
        <w:rPr>
          <w:rFonts w:ascii="Times New Roman" w:hAnsi="Times New Roman" w:cs="Times New Roman"/>
          <w:sz w:val="24"/>
          <w:szCs w:val="24"/>
        </w:rPr>
        <w:t xml:space="preserve">спортивных </w:t>
      </w:r>
      <w:r w:rsidRPr="006D5D3B">
        <w:rPr>
          <w:rFonts w:ascii="Times New Roman" w:hAnsi="Times New Roman" w:cs="Times New Roman"/>
          <w:sz w:val="24"/>
          <w:szCs w:val="24"/>
        </w:rPr>
        <w:t xml:space="preserve">площадок, открытых беседок, позволили проводить все соревнования и конкурсы с максимальным комфортом и соблюдением мер безопасности, что существенно влияет  на качество мероприятия  и создает общий позитивный эмоциональный настрой участников. </w:t>
      </w:r>
    </w:p>
    <w:p w:rsidR="00ED7268" w:rsidRDefault="00ED7268" w:rsidP="00ED7268">
      <w:pPr>
        <w:tabs>
          <w:tab w:val="left" w:pos="900"/>
        </w:tabs>
        <w:spacing w:line="360" w:lineRule="auto"/>
        <w:jc w:val="both"/>
        <w:rPr>
          <w:rFonts w:ascii="Times New Roman" w:hAnsi="Times New Roman" w:cs="Times New Roman"/>
          <w:sz w:val="24"/>
          <w:szCs w:val="24"/>
        </w:rPr>
      </w:pPr>
      <w:r w:rsidRPr="006F7AAE">
        <w:rPr>
          <w:rFonts w:ascii="Times New Roman" w:hAnsi="Times New Roman" w:cs="Times New Roman"/>
          <w:sz w:val="24"/>
          <w:szCs w:val="24"/>
        </w:rPr>
        <w:lastRenderedPageBreak/>
        <w:t>В конкурсную программу ежегодно вносятся изменения в зависимости от различных юбилейных дат нашей истории.</w:t>
      </w:r>
      <w:r>
        <w:rPr>
          <w:rFonts w:ascii="Times New Roman" w:hAnsi="Times New Roman" w:cs="Times New Roman"/>
          <w:sz w:val="24"/>
          <w:szCs w:val="24"/>
        </w:rPr>
        <w:t xml:space="preserve"> Так, в 2010 году тест и викторина были посвящены 65-летию победы в Великой Отечественной войне; в 2011 году – Году космонавтики; в 2012 году- 75-летию Алтайского края. В программу военно-прикладного блока также вносятся изменения, это зависит от уровня подготовки команд, условий полигона, </w:t>
      </w:r>
      <w:r w:rsidR="003E4E63">
        <w:rPr>
          <w:rFonts w:ascii="Times New Roman" w:hAnsi="Times New Roman" w:cs="Times New Roman"/>
          <w:sz w:val="24"/>
          <w:szCs w:val="24"/>
        </w:rPr>
        <w:t xml:space="preserve">финансовых </w:t>
      </w:r>
      <w:r>
        <w:rPr>
          <w:rFonts w:ascii="Times New Roman" w:hAnsi="Times New Roman" w:cs="Times New Roman"/>
          <w:sz w:val="24"/>
          <w:szCs w:val="24"/>
        </w:rPr>
        <w:t>возможностей организаторов. В 2012 году в программу соревнований был включен туризм, так как во время прохождения  армейской полосы препятствий в предыдущие годы у команд возникали затруднения в выполнении некоторых упражнений. Дополнительные тренировки,  мастер-классы и отдельное соревнование по туризму сняли эти проблемы. Определенные трудности вызвала у направляющих организаций экипировка команд к туристским соревнованиям, но эта проблема была решена организаторами. Самым захватывающим видом соревнований Зарницы является тактическая игра на местности, в которой команды решают боевую задачу путем прохождения 10-12 этапов различной сложности путем коллективных</w:t>
      </w:r>
      <w:r w:rsidRPr="007D1F31">
        <w:rPr>
          <w:rFonts w:ascii="Times New Roman" w:hAnsi="Times New Roman" w:cs="Times New Roman"/>
          <w:sz w:val="24"/>
          <w:szCs w:val="24"/>
        </w:rPr>
        <w:t xml:space="preserve"> действи</w:t>
      </w:r>
      <w:r>
        <w:rPr>
          <w:rFonts w:ascii="Times New Roman" w:hAnsi="Times New Roman" w:cs="Times New Roman"/>
          <w:sz w:val="24"/>
          <w:szCs w:val="24"/>
        </w:rPr>
        <w:t>й отряда</w:t>
      </w:r>
      <w:r w:rsidRPr="007D1F31">
        <w:rPr>
          <w:rFonts w:ascii="Times New Roman" w:hAnsi="Times New Roman" w:cs="Times New Roman"/>
          <w:sz w:val="24"/>
          <w:szCs w:val="24"/>
        </w:rPr>
        <w:t>.</w:t>
      </w:r>
      <w:r w:rsidRPr="007D1F31">
        <w:rPr>
          <w:rFonts w:ascii="Times New Roman" w:hAnsi="Times New Roman" w:cs="Times New Roman"/>
          <w:b/>
          <w:sz w:val="24"/>
          <w:szCs w:val="24"/>
        </w:rPr>
        <w:t xml:space="preserve"> </w:t>
      </w:r>
      <w:r w:rsidRPr="00684AF4">
        <w:rPr>
          <w:rFonts w:ascii="Times New Roman" w:hAnsi="Times New Roman" w:cs="Times New Roman"/>
          <w:sz w:val="24"/>
          <w:szCs w:val="24"/>
        </w:rPr>
        <w:t>В</w:t>
      </w:r>
      <w:r>
        <w:rPr>
          <w:rFonts w:ascii="Times New Roman" w:hAnsi="Times New Roman" w:cs="Times New Roman"/>
          <w:sz w:val="24"/>
          <w:szCs w:val="24"/>
        </w:rPr>
        <w:t xml:space="preserve"> 2012 году в игру был включен новый этап -</w:t>
      </w:r>
      <w:r w:rsidRPr="007D1F31">
        <w:rPr>
          <w:rFonts w:ascii="Times New Roman" w:hAnsi="Times New Roman" w:cs="Times New Roman"/>
          <w:sz w:val="24"/>
          <w:szCs w:val="24"/>
        </w:rPr>
        <w:t xml:space="preserve"> настоящий бой с применением макетов реального оружия, оснащенных электроникой - «Лазертаг». Эмоциональный фон Зарницы существенно повысился!</w:t>
      </w:r>
      <w:r>
        <w:rPr>
          <w:rFonts w:ascii="Times New Roman" w:hAnsi="Times New Roman" w:cs="Times New Roman"/>
          <w:sz w:val="24"/>
          <w:szCs w:val="24"/>
        </w:rPr>
        <w:t xml:space="preserve"> </w:t>
      </w:r>
    </w:p>
    <w:p w:rsidR="00ED7268" w:rsidRDefault="00ED7268"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углубляясь в содержание каждого конкурса и соревнования, можно увидеть огромный объем работы, который необходимо выполнить, чтобы команда успешно выступила на краевой Зарнице.  </w:t>
      </w:r>
      <w:r w:rsidRPr="001E45CF">
        <w:rPr>
          <w:rFonts w:ascii="Times New Roman" w:hAnsi="Times New Roman" w:cs="Times New Roman"/>
          <w:sz w:val="24"/>
          <w:szCs w:val="24"/>
        </w:rPr>
        <w:t>Эта работа должна быть системной, комплексной, содержательной и решать солидный массив образовательно-воспитательных и развивающих задач</w:t>
      </w:r>
      <w:r>
        <w:rPr>
          <w:rFonts w:ascii="Times New Roman" w:hAnsi="Times New Roman" w:cs="Times New Roman"/>
          <w:sz w:val="24"/>
          <w:szCs w:val="24"/>
        </w:rPr>
        <w:t xml:space="preserve">. Во многих школах края используется формат ВСИ Зарница для успешной работы по гражданско-патриотическому воспитанию. Почему можно так смело говорить об успешности этой формы? </w:t>
      </w:r>
      <w:proofErr w:type="gramStart"/>
      <w:r>
        <w:rPr>
          <w:rFonts w:ascii="Times New Roman" w:hAnsi="Times New Roman" w:cs="Times New Roman"/>
          <w:sz w:val="24"/>
          <w:szCs w:val="24"/>
        </w:rPr>
        <w:t>Трехлетний опыт проведения краевого финала позволил сделать следующие выводы: и кадеты, и воспитанники военно-патриотических клубов</w:t>
      </w:r>
      <w:r w:rsidR="00BD6A33">
        <w:rPr>
          <w:rFonts w:ascii="Times New Roman" w:hAnsi="Times New Roman" w:cs="Times New Roman"/>
          <w:sz w:val="24"/>
          <w:szCs w:val="24"/>
        </w:rPr>
        <w:t>, участники Зарницы,</w:t>
      </w:r>
      <w:r>
        <w:rPr>
          <w:rFonts w:ascii="Times New Roman" w:hAnsi="Times New Roman" w:cs="Times New Roman"/>
          <w:sz w:val="24"/>
          <w:szCs w:val="24"/>
        </w:rPr>
        <w:t xml:space="preserve"> неукоснительно соблюдают воинскую дисциплину</w:t>
      </w:r>
      <w:r w:rsidR="00A26A57">
        <w:rPr>
          <w:rFonts w:ascii="Times New Roman" w:hAnsi="Times New Roman" w:cs="Times New Roman"/>
          <w:sz w:val="24"/>
          <w:szCs w:val="24"/>
        </w:rPr>
        <w:t xml:space="preserve"> и правила распорядка</w:t>
      </w:r>
      <w:r>
        <w:rPr>
          <w:rFonts w:ascii="Times New Roman" w:hAnsi="Times New Roman" w:cs="Times New Roman"/>
          <w:sz w:val="24"/>
          <w:szCs w:val="24"/>
        </w:rPr>
        <w:t>;   совершенно отчетливо проявляют чувство собственного достоинства, уважение к своим товарищам и к старшим по званию; в отрядах сильно коллективистское начало, командный дух; не наблюдается склонность к вредным привычкам;</w:t>
      </w:r>
      <w:proofErr w:type="gramEnd"/>
      <w:r>
        <w:rPr>
          <w:rFonts w:ascii="Times New Roman" w:hAnsi="Times New Roman" w:cs="Times New Roman"/>
          <w:sz w:val="24"/>
          <w:szCs w:val="24"/>
        </w:rPr>
        <w:t xml:space="preserve"> все ребята хорошо развиты физически.  Итоги теоретического конкурса обнаруживают хорошие военно-исторические и краеведческие знания  участников, что говорит об уважении к своей стране,  ее  истории и воинской доблести русской армии. Конечно, не стоит думать, что эти ребята идеальны и у педагогов нет никаких</w:t>
      </w:r>
      <w:r w:rsidR="005A2DE9">
        <w:rPr>
          <w:rFonts w:ascii="Times New Roman" w:hAnsi="Times New Roman" w:cs="Times New Roman"/>
          <w:sz w:val="24"/>
          <w:szCs w:val="24"/>
        </w:rPr>
        <w:t xml:space="preserve"> проблем в работе с ними. Психо</w:t>
      </w:r>
      <w:r>
        <w:rPr>
          <w:rFonts w:ascii="Times New Roman" w:hAnsi="Times New Roman" w:cs="Times New Roman"/>
          <w:sz w:val="24"/>
          <w:szCs w:val="24"/>
        </w:rPr>
        <w:t xml:space="preserve">физиологические особенности подросткового возраста предполагают существенный объем работы по коррекции стихийной социализации ребят, включающей влияние семьи, </w:t>
      </w:r>
      <w:r>
        <w:rPr>
          <w:rFonts w:ascii="Times New Roman" w:hAnsi="Times New Roman" w:cs="Times New Roman"/>
          <w:sz w:val="24"/>
          <w:szCs w:val="24"/>
        </w:rPr>
        <w:lastRenderedPageBreak/>
        <w:t>дружеской компании, школы, микросоциума места проживания и т.д.  Но сам факт, что участие в краевом мероприятии проходит без существенных проблем, говорит о сформированном чувстве ответственности за свои поступки и за пост</w:t>
      </w:r>
      <w:r w:rsidR="00F66516">
        <w:rPr>
          <w:rFonts w:ascii="Times New Roman" w:hAnsi="Times New Roman" w:cs="Times New Roman"/>
          <w:sz w:val="24"/>
          <w:szCs w:val="24"/>
        </w:rPr>
        <w:t xml:space="preserve">упки товарищей;  о </w:t>
      </w:r>
      <w:r>
        <w:rPr>
          <w:rFonts w:ascii="Times New Roman" w:hAnsi="Times New Roman" w:cs="Times New Roman"/>
          <w:sz w:val="24"/>
          <w:szCs w:val="24"/>
        </w:rPr>
        <w:t>четк</w:t>
      </w:r>
      <w:r w:rsidR="00F66516">
        <w:rPr>
          <w:rFonts w:ascii="Times New Roman" w:hAnsi="Times New Roman" w:cs="Times New Roman"/>
          <w:sz w:val="24"/>
          <w:szCs w:val="24"/>
        </w:rPr>
        <w:t>ой</w:t>
      </w:r>
      <w:r>
        <w:rPr>
          <w:rFonts w:ascii="Times New Roman" w:hAnsi="Times New Roman" w:cs="Times New Roman"/>
          <w:sz w:val="24"/>
          <w:szCs w:val="24"/>
        </w:rPr>
        <w:t xml:space="preserve"> организаци</w:t>
      </w:r>
      <w:r w:rsidR="00F66516">
        <w:rPr>
          <w:rFonts w:ascii="Times New Roman" w:hAnsi="Times New Roman" w:cs="Times New Roman"/>
          <w:sz w:val="24"/>
          <w:szCs w:val="24"/>
        </w:rPr>
        <w:t>и</w:t>
      </w:r>
      <w:r>
        <w:rPr>
          <w:rFonts w:ascii="Times New Roman" w:hAnsi="Times New Roman" w:cs="Times New Roman"/>
          <w:sz w:val="24"/>
          <w:szCs w:val="24"/>
        </w:rPr>
        <w:t xml:space="preserve">  деятельности участников юнармейского отряда, </w:t>
      </w:r>
      <w:r w:rsidR="00F66516">
        <w:rPr>
          <w:rFonts w:ascii="Times New Roman" w:hAnsi="Times New Roman" w:cs="Times New Roman"/>
          <w:sz w:val="24"/>
          <w:szCs w:val="24"/>
        </w:rPr>
        <w:t xml:space="preserve">  настроенного</w:t>
      </w:r>
      <w:r>
        <w:rPr>
          <w:rFonts w:ascii="Times New Roman" w:hAnsi="Times New Roman" w:cs="Times New Roman"/>
          <w:sz w:val="24"/>
          <w:szCs w:val="24"/>
        </w:rPr>
        <w:t xml:space="preserve"> на борьбу и победу. </w:t>
      </w:r>
    </w:p>
    <w:p w:rsidR="00A26A57" w:rsidRDefault="00A26A57"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Краевой финал Зарницы – не единственные соревнования, которые проводятся Центром</w:t>
      </w:r>
      <w:r w:rsidR="00F66516">
        <w:rPr>
          <w:rFonts w:ascii="Times New Roman" w:hAnsi="Times New Roman" w:cs="Times New Roman"/>
          <w:sz w:val="24"/>
          <w:szCs w:val="24"/>
        </w:rPr>
        <w:t xml:space="preserve"> в целях гражданско-патриотического воспитания и образования учащихся</w:t>
      </w:r>
      <w:r>
        <w:rPr>
          <w:rFonts w:ascii="Times New Roman" w:hAnsi="Times New Roman" w:cs="Times New Roman"/>
          <w:sz w:val="24"/>
          <w:szCs w:val="24"/>
        </w:rPr>
        <w:t>. В рамках программ оздоровительных смен в краевом оздоровительном лагере Селена (по</w:t>
      </w:r>
      <w:r w:rsidR="00F66516">
        <w:rPr>
          <w:rFonts w:ascii="Times New Roman" w:hAnsi="Times New Roman" w:cs="Times New Roman"/>
          <w:sz w:val="24"/>
          <w:szCs w:val="24"/>
        </w:rPr>
        <w:t xml:space="preserve">дразделение Центра) </w:t>
      </w:r>
      <w:r w:rsidR="0040194A">
        <w:rPr>
          <w:rFonts w:ascii="Times New Roman" w:hAnsi="Times New Roman" w:cs="Times New Roman"/>
          <w:sz w:val="24"/>
          <w:szCs w:val="24"/>
        </w:rPr>
        <w:t>в 2011 и 2012 годах</w:t>
      </w:r>
      <w:r w:rsidR="00C97419">
        <w:rPr>
          <w:rFonts w:ascii="Times New Roman" w:hAnsi="Times New Roman" w:cs="Times New Roman"/>
          <w:sz w:val="24"/>
          <w:szCs w:val="24"/>
        </w:rPr>
        <w:t xml:space="preserve"> проводилась</w:t>
      </w:r>
      <w:r w:rsidR="00F66516">
        <w:rPr>
          <w:rFonts w:ascii="Times New Roman" w:hAnsi="Times New Roman" w:cs="Times New Roman"/>
          <w:sz w:val="24"/>
          <w:szCs w:val="24"/>
        </w:rPr>
        <w:t xml:space="preserve"> военно-спортивная игра</w:t>
      </w:r>
      <w:r w:rsidR="00C97419">
        <w:rPr>
          <w:rFonts w:ascii="Times New Roman" w:hAnsi="Times New Roman" w:cs="Times New Roman"/>
          <w:sz w:val="24"/>
          <w:szCs w:val="24"/>
        </w:rPr>
        <w:t xml:space="preserve"> Зарница</w:t>
      </w:r>
      <w:r>
        <w:rPr>
          <w:rFonts w:ascii="Times New Roman" w:hAnsi="Times New Roman" w:cs="Times New Roman"/>
          <w:sz w:val="24"/>
          <w:szCs w:val="24"/>
        </w:rPr>
        <w:t xml:space="preserve">. Подготовка к проведению игры занимает две недели, в течение которых дети всех возрастов посещают занятия, </w:t>
      </w:r>
      <w:proofErr w:type="gramStart"/>
      <w:r>
        <w:rPr>
          <w:rFonts w:ascii="Times New Roman" w:hAnsi="Times New Roman" w:cs="Times New Roman"/>
          <w:sz w:val="24"/>
          <w:szCs w:val="24"/>
        </w:rPr>
        <w:t>согласно программы</w:t>
      </w:r>
      <w:proofErr w:type="gramEnd"/>
      <w:r>
        <w:rPr>
          <w:rFonts w:ascii="Times New Roman" w:hAnsi="Times New Roman" w:cs="Times New Roman"/>
          <w:sz w:val="24"/>
          <w:szCs w:val="24"/>
        </w:rPr>
        <w:t xml:space="preserve"> Зарницы: разборка-сборка автомата,</w:t>
      </w:r>
      <w:r w:rsidR="00DA2107">
        <w:rPr>
          <w:rFonts w:ascii="Times New Roman" w:hAnsi="Times New Roman" w:cs="Times New Roman"/>
          <w:sz w:val="24"/>
          <w:szCs w:val="24"/>
        </w:rPr>
        <w:t xml:space="preserve"> снаряжение магазина,</w:t>
      </w:r>
      <w:r>
        <w:rPr>
          <w:rFonts w:ascii="Times New Roman" w:hAnsi="Times New Roman" w:cs="Times New Roman"/>
          <w:sz w:val="24"/>
          <w:szCs w:val="24"/>
        </w:rPr>
        <w:t xml:space="preserve"> стрельба из пневматической винтовки, тренировки по общефизической подготовке, </w:t>
      </w:r>
      <w:r w:rsidR="0040194A">
        <w:rPr>
          <w:rFonts w:ascii="Times New Roman" w:hAnsi="Times New Roman" w:cs="Times New Roman"/>
          <w:sz w:val="24"/>
          <w:szCs w:val="24"/>
        </w:rPr>
        <w:t>работа с компасом, краеведение, медицина, строевая подготовка.  Игра вызывает неизменный интерес ребят, даже строевая подготовка и хождение под маршевую песню, что дается особенно трудно. Игра проводится с соблюдением ритуалов, правил распорядка и воинской дисциплины. Ни одно массовое досуговое мероприятие в лагере не вызывает у детей столько положительных эмоций</w:t>
      </w:r>
      <w:r w:rsidR="00C97419">
        <w:rPr>
          <w:rFonts w:ascii="Times New Roman" w:hAnsi="Times New Roman" w:cs="Times New Roman"/>
          <w:sz w:val="24"/>
          <w:szCs w:val="24"/>
        </w:rPr>
        <w:t xml:space="preserve"> и энтузиазма</w:t>
      </w:r>
      <w:r w:rsidR="0040194A">
        <w:rPr>
          <w:rFonts w:ascii="Times New Roman" w:hAnsi="Times New Roman" w:cs="Times New Roman"/>
          <w:sz w:val="24"/>
          <w:szCs w:val="24"/>
        </w:rPr>
        <w:t>, как Зарница; ни один кружок не вызывает столько интереса и увлеченности, как занятия военным делом, причем и у мальчиков, и у девочек.</w:t>
      </w:r>
      <w:r w:rsidR="00C36E9D">
        <w:rPr>
          <w:rFonts w:ascii="Times New Roman" w:hAnsi="Times New Roman" w:cs="Times New Roman"/>
          <w:sz w:val="24"/>
          <w:szCs w:val="24"/>
        </w:rPr>
        <w:t xml:space="preserve"> Отдельным видом походят также соревнования по туризму, состоящие</w:t>
      </w:r>
      <w:r w:rsidR="00F66516">
        <w:rPr>
          <w:rFonts w:ascii="Times New Roman" w:hAnsi="Times New Roman" w:cs="Times New Roman"/>
          <w:sz w:val="24"/>
          <w:szCs w:val="24"/>
        </w:rPr>
        <w:t xml:space="preserve"> в среднем</w:t>
      </w:r>
      <w:r w:rsidR="00C36E9D">
        <w:rPr>
          <w:rFonts w:ascii="Times New Roman" w:hAnsi="Times New Roman" w:cs="Times New Roman"/>
          <w:sz w:val="24"/>
          <w:szCs w:val="24"/>
        </w:rPr>
        <w:t xml:space="preserve"> из 10</w:t>
      </w:r>
      <w:r w:rsidR="00F66516">
        <w:rPr>
          <w:rFonts w:ascii="Times New Roman" w:hAnsi="Times New Roman" w:cs="Times New Roman"/>
          <w:sz w:val="24"/>
          <w:szCs w:val="24"/>
        </w:rPr>
        <w:t>-12</w:t>
      </w:r>
      <w:r w:rsidR="00C36E9D">
        <w:rPr>
          <w:rFonts w:ascii="Times New Roman" w:hAnsi="Times New Roman" w:cs="Times New Roman"/>
          <w:sz w:val="24"/>
          <w:szCs w:val="24"/>
        </w:rPr>
        <w:t xml:space="preserve"> этапов, к которым готовятся по отдельной программе и также в течение двух недель. Проведение этих мероприятий в условиях оздоровительной смены </w:t>
      </w:r>
      <w:r w:rsidR="004B1ACC">
        <w:rPr>
          <w:rFonts w:ascii="Times New Roman" w:hAnsi="Times New Roman" w:cs="Times New Roman"/>
          <w:sz w:val="24"/>
          <w:szCs w:val="24"/>
        </w:rPr>
        <w:t>решает</w:t>
      </w:r>
      <w:r w:rsidR="00C36E9D">
        <w:rPr>
          <w:rFonts w:ascii="Times New Roman" w:hAnsi="Times New Roman" w:cs="Times New Roman"/>
          <w:sz w:val="24"/>
          <w:szCs w:val="24"/>
        </w:rPr>
        <w:t xml:space="preserve"> несколько об</w:t>
      </w:r>
      <w:r w:rsidR="004B1ACC">
        <w:rPr>
          <w:rFonts w:ascii="Times New Roman" w:hAnsi="Times New Roman" w:cs="Times New Roman"/>
          <w:sz w:val="24"/>
          <w:szCs w:val="24"/>
        </w:rPr>
        <w:t>разовательно-воспитательных задач</w:t>
      </w:r>
      <w:r w:rsidR="00C36E9D">
        <w:rPr>
          <w:rFonts w:ascii="Times New Roman" w:hAnsi="Times New Roman" w:cs="Times New Roman"/>
          <w:sz w:val="24"/>
          <w:szCs w:val="24"/>
        </w:rPr>
        <w:t>: во-первых, делает насыщенной, интересной и увлекательной  для детей программу смены; во-вторых</w:t>
      </w:r>
      <w:r w:rsidR="00F66516">
        <w:rPr>
          <w:rFonts w:ascii="Times New Roman" w:hAnsi="Times New Roman" w:cs="Times New Roman"/>
          <w:sz w:val="24"/>
          <w:szCs w:val="24"/>
        </w:rPr>
        <w:t>,</w:t>
      </w:r>
      <w:r w:rsidR="00C36E9D">
        <w:rPr>
          <w:rFonts w:ascii="Times New Roman" w:hAnsi="Times New Roman" w:cs="Times New Roman"/>
          <w:sz w:val="24"/>
          <w:szCs w:val="24"/>
        </w:rPr>
        <w:t xml:space="preserve">  </w:t>
      </w:r>
      <w:r w:rsidR="007C7C41">
        <w:rPr>
          <w:rFonts w:ascii="Times New Roman" w:hAnsi="Times New Roman" w:cs="Times New Roman"/>
          <w:sz w:val="24"/>
          <w:szCs w:val="24"/>
        </w:rPr>
        <w:t>прививает навыки дисциплины, соблюдения установленных правил, работы в команде</w:t>
      </w:r>
      <w:r w:rsidR="00617A5D">
        <w:rPr>
          <w:rFonts w:ascii="Times New Roman" w:hAnsi="Times New Roman" w:cs="Times New Roman"/>
          <w:sz w:val="24"/>
          <w:szCs w:val="24"/>
        </w:rPr>
        <w:t>,</w:t>
      </w:r>
      <w:r w:rsidR="007C7C41">
        <w:rPr>
          <w:rFonts w:ascii="Times New Roman" w:hAnsi="Times New Roman" w:cs="Times New Roman"/>
          <w:sz w:val="24"/>
          <w:szCs w:val="24"/>
        </w:rPr>
        <w:t xml:space="preserve"> что особенно актуально в наше время; в-третьих, способствует формированию навыков здорового обра</w:t>
      </w:r>
      <w:r w:rsidR="00F66516">
        <w:rPr>
          <w:rFonts w:ascii="Times New Roman" w:hAnsi="Times New Roman" w:cs="Times New Roman"/>
          <w:sz w:val="24"/>
          <w:szCs w:val="24"/>
        </w:rPr>
        <w:t>за жизни, здоровых увлечений; в-</w:t>
      </w:r>
      <w:r w:rsidR="007C7C41">
        <w:rPr>
          <w:rFonts w:ascii="Times New Roman" w:hAnsi="Times New Roman" w:cs="Times New Roman"/>
          <w:sz w:val="24"/>
          <w:szCs w:val="24"/>
        </w:rPr>
        <w:t xml:space="preserve">четвертых, </w:t>
      </w:r>
      <w:r w:rsidR="0040194A">
        <w:rPr>
          <w:rFonts w:ascii="Times New Roman" w:hAnsi="Times New Roman" w:cs="Times New Roman"/>
          <w:sz w:val="24"/>
          <w:szCs w:val="24"/>
        </w:rPr>
        <w:t xml:space="preserve"> </w:t>
      </w:r>
      <w:r w:rsidR="007C7C41">
        <w:rPr>
          <w:rFonts w:ascii="Times New Roman" w:hAnsi="Times New Roman" w:cs="Times New Roman"/>
          <w:sz w:val="24"/>
          <w:szCs w:val="24"/>
        </w:rPr>
        <w:t>дает новые знания, умения и навыки</w:t>
      </w:r>
      <w:r w:rsidR="00055C38">
        <w:rPr>
          <w:rFonts w:ascii="Times New Roman" w:hAnsi="Times New Roman" w:cs="Times New Roman"/>
          <w:sz w:val="24"/>
          <w:szCs w:val="24"/>
        </w:rPr>
        <w:t xml:space="preserve">, помогающие детям становиться самодостаточными, получать признание в кругу сверстников. </w:t>
      </w:r>
      <w:r w:rsidR="00617A5D">
        <w:rPr>
          <w:rFonts w:ascii="Times New Roman" w:hAnsi="Times New Roman" w:cs="Times New Roman"/>
          <w:sz w:val="24"/>
          <w:szCs w:val="24"/>
        </w:rPr>
        <w:t xml:space="preserve">Немаловажной является  </w:t>
      </w:r>
      <w:r w:rsidR="00055C38">
        <w:rPr>
          <w:rFonts w:ascii="Times New Roman" w:hAnsi="Times New Roman" w:cs="Times New Roman"/>
          <w:sz w:val="24"/>
          <w:szCs w:val="24"/>
        </w:rPr>
        <w:t xml:space="preserve">также </w:t>
      </w:r>
      <w:r w:rsidR="00617A5D">
        <w:rPr>
          <w:rFonts w:ascii="Times New Roman" w:hAnsi="Times New Roman" w:cs="Times New Roman"/>
          <w:sz w:val="24"/>
          <w:szCs w:val="24"/>
        </w:rPr>
        <w:t xml:space="preserve">популяризация формата ВСИ Зарница и занятий туризмом.  </w:t>
      </w:r>
      <w:r w:rsidR="00055C38">
        <w:rPr>
          <w:rFonts w:ascii="Times New Roman" w:hAnsi="Times New Roman" w:cs="Times New Roman"/>
          <w:sz w:val="24"/>
          <w:szCs w:val="24"/>
        </w:rPr>
        <w:t xml:space="preserve">На сменах отдыхают дети, по меньшей мере,  из 12-16 территорий края, что делает вполне вероятной возможность распространения этих форм работы через инициативу детей. </w:t>
      </w:r>
    </w:p>
    <w:p w:rsidR="00ED7268" w:rsidRDefault="00ED7268"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технология военно-спортивной игры Зарница помогает </w:t>
      </w:r>
      <w:r w:rsidRPr="001E45CF">
        <w:rPr>
          <w:rFonts w:ascii="Times New Roman" w:hAnsi="Times New Roman" w:cs="Times New Roman"/>
          <w:sz w:val="24"/>
          <w:szCs w:val="24"/>
        </w:rPr>
        <w:t xml:space="preserve">осуществить разноуровневое, востребованное жизнью, личностно-значимое для ребенка </w:t>
      </w:r>
      <w:r>
        <w:rPr>
          <w:rFonts w:ascii="Times New Roman" w:hAnsi="Times New Roman" w:cs="Times New Roman"/>
          <w:sz w:val="24"/>
          <w:szCs w:val="24"/>
        </w:rPr>
        <w:t xml:space="preserve">гражданско-патриотическое </w:t>
      </w:r>
      <w:r w:rsidRPr="001E45CF">
        <w:rPr>
          <w:rFonts w:ascii="Times New Roman" w:hAnsi="Times New Roman" w:cs="Times New Roman"/>
          <w:sz w:val="24"/>
          <w:szCs w:val="24"/>
        </w:rPr>
        <w:t>образование</w:t>
      </w:r>
      <w:r>
        <w:rPr>
          <w:rFonts w:ascii="Times New Roman" w:hAnsi="Times New Roman" w:cs="Times New Roman"/>
          <w:sz w:val="24"/>
          <w:szCs w:val="24"/>
        </w:rPr>
        <w:t xml:space="preserve"> и воспитание</w:t>
      </w:r>
      <w:r w:rsidRPr="001E45CF">
        <w:rPr>
          <w:rFonts w:ascii="Times New Roman" w:hAnsi="Times New Roman" w:cs="Times New Roman"/>
          <w:sz w:val="24"/>
          <w:szCs w:val="24"/>
        </w:rPr>
        <w:t xml:space="preserve">, органически дополняющее школьное и  </w:t>
      </w:r>
      <w:r w:rsidRPr="001E45CF">
        <w:rPr>
          <w:rFonts w:ascii="Times New Roman" w:hAnsi="Times New Roman" w:cs="Times New Roman"/>
          <w:sz w:val="24"/>
          <w:szCs w:val="24"/>
        </w:rPr>
        <w:lastRenderedPageBreak/>
        <w:t>обеспечивающее  полноценное вхождение ребенка в социум.</w:t>
      </w:r>
      <w:r w:rsidR="00D42047">
        <w:rPr>
          <w:rFonts w:ascii="Times New Roman" w:hAnsi="Times New Roman" w:cs="Times New Roman"/>
          <w:sz w:val="24"/>
          <w:szCs w:val="24"/>
        </w:rPr>
        <w:t xml:space="preserve">  Резервы для развития Зарницы и всего комплекса с</w:t>
      </w:r>
      <w:r w:rsidR="00617A5D">
        <w:rPr>
          <w:rFonts w:ascii="Times New Roman" w:hAnsi="Times New Roman" w:cs="Times New Roman"/>
          <w:sz w:val="24"/>
          <w:szCs w:val="24"/>
        </w:rPr>
        <w:t>опровождающих программ очевидны,</w:t>
      </w:r>
      <w:r w:rsidR="00B01705">
        <w:rPr>
          <w:rFonts w:ascii="Times New Roman" w:hAnsi="Times New Roman" w:cs="Times New Roman"/>
          <w:sz w:val="24"/>
          <w:szCs w:val="24"/>
        </w:rPr>
        <w:t xml:space="preserve"> ВСИ Зарница показывает устойчивую тенденцию к развитию.</w:t>
      </w:r>
    </w:p>
    <w:p w:rsidR="00ED7268" w:rsidRDefault="00ED7268" w:rsidP="00ED7268">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ED7268" w:rsidRPr="008B4E9D" w:rsidRDefault="00ED7268" w:rsidP="004D3BE3">
      <w:pPr>
        <w:pStyle w:val="aa"/>
        <w:numPr>
          <w:ilvl w:val="0"/>
          <w:numId w:val="20"/>
        </w:numPr>
        <w:spacing w:after="0" w:line="240" w:lineRule="auto"/>
        <w:jc w:val="both"/>
        <w:rPr>
          <w:rFonts w:asciiTheme="minorHAnsi" w:hAnsiTheme="minorHAnsi" w:cstheme="minorBidi"/>
          <w:sz w:val="24"/>
          <w:szCs w:val="24"/>
        </w:rPr>
      </w:pPr>
      <w:r w:rsidRPr="00684AF4">
        <w:rPr>
          <w:rFonts w:ascii="Times New Roman" w:hAnsi="Times New Roman"/>
          <w:sz w:val="24"/>
          <w:szCs w:val="24"/>
        </w:rPr>
        <w:t>Боровиков Л.И. Педагогика дополнительного образования. Учебно-методическое пособие для руководителей детских творческих объединений.  Новосибирск:</w:t>
      </w:r>
      <w:r>
        <w:rPr>
          <w:rFonts w:ascii="Times New Roman" w:hAnsi="Times New Roman"/>
          <w:sz w:val="24"/>
          <w:szCs w:val="24"/>
        </w:rPr>
        <w:t xml:space="preserve"> </w:t>
      </w:r>
      <w:r w:rsidRPr="00684AF4">
        <w:rPr>
          <w:rFonts w:ascii="Times New Roman" w:hAnsi="Times New Roman"/>
          <w:sz w:val="24"/>
          <w:szCs w:val="24"/>
        </w:rPr>
        <w:t xml:space="preserve">Изд-во НИПКиРО, 2002. </w:t>
      </w:r>
    </w:p>
    <w:p w:rsidR="00ED7268" w:rsidRPr="00684AF4" w:rsidRDefault="00ED7268" w:rsidP="00ED7268">
      <w:pPr>
        <w:pStyle w:val="aa"/>
        <w:spacing w:line="240" w:lineRule="auto"/>
        <w:ind w:left="360"/>
        <w:jc w:val="both"/>
        <w:rPr>
          <w:sz w:val="24"/>
          <w:szCs w:val="24"/>
        </w:rPr>
      </w:pPr>
    </w:p>
    <w:p w:rsidR="00ED7268" w:rsidRPr="008B4E9D" w:rsidRDefault="00ED7268" w:rsidP="004D3BE3">
      <w:pPr>
        <w:pStyle w:val="a7"/>
        <w:numPr>
          <w:ilvl w:val="0"/>
          <w:numId w:val="20"/>
        </w:numPr>
        <w:suppressAutoHyphens/>
        <w:contextualSpacing w:val="0"/>
        <w:jc w:val="both"/>
      </w:pPr>
      <w:r w:rsidRPr="008B4E9D">
        <w:t>Логинова Е.В. Военно-спортивная игра как актуальная форма гражданско-патриотического воспитания школьников.</w:t>
      </w:r>
      <w:r w:rsidRPr="008B4E9D">
        <w:rPr>
          <w:b/>
        </w:rPr>
        <w:t xml:space="preserve"> </w:t>
      </w:r>
      <w:r w:rsidRPr="008B4E9D">
        <w:t>Наука. Школа. Жизнь: взаимодействие и проблемы: (материалы  II   краевого педагогического форума 17-19 марта 2011 года) выпуск II / под ред. Н.В. Молчановой - Барнаул: Азбука, 2011</w:t>
      </w:r>
      <w:r>
        <w:t>.</w:t>
      </w:r>
    </w:p>
    <w:p w:rsidR="002D30E9" w:rsidRPr="00BF52F8" w:rsidRDefault="002D30E9" w:rsidP="00ED7268">
      <w:pPr>
        <w:spacing w:line="360" w:lineRule="auto"/>
        <w:rPr>
          <w:rFonts w:ascii="Times New Roman" w:hAnsi="Times New Roman" w:cs="Times New Roman"/>
          <w:b/>
          <w:i/>
          <w:sz w:val="24"/>
          <w:szCs w:val="24"/>
        </w:rPr>
      </w:pPr>
    </w:p>
    <w:p w:rsidR="00DA2107" w:rsidRDefault="00BB3B62" w:rsidP="007D4C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Иноземцева Мария </w:t>
      </w:r>
      <w:r w:rsidR="006E1B37">
        <w:rPr>
          <w:rFonts w:ascii="Times New Roman" w:hAnsi="Times New Roman" w:cs="Times New Roman"/>
          <w:b/>
          <w:sz w:val="24"/>
          <w:szCs w:val="24"/>
        </w:rPr>
        <w:t>М</w:t>
      </w:r>
      <w:r>
        <w:rPr>
          <w:rFonts w:ascii="Times New Roman" w:hAnsi="Times New Roman" w:cs="Times New Roman"/>
          <w:b/>
          <w:sz w:val="24"/>
          <w:szCs w:val="24"/>
        </w:rPr>
        <w:t>ихайловна</w:t>
      </w:r>
      <w:r w:rsidR="00F02443">
        <w:rPr>
          <w:rFonts w:ascii="Times New Roman" w:hAnsi="Times New Roman" w:cs="Times New Roman"/>
          <w:b/>
          <w:sz w:val="24"/>
          <w:szCs w:val="24"/>
        </w:rPr>
        <w:t xml:space="preserve">м </w:t>
      </w:r>
      <w:r w:rsidR="006E1B37">
        <w:rPr>
          <w:rFonts w:ascii="Times New Roman" w:hAnsi="Times New Roman" w:cs="Times New Roman"/>
          <w:b/>
          <w:sz w:val="24"/>
          <w:szCs w:val="24"/>
        </w:rPr>
        <w:t xml:space="preserve">- педагог-психолог, </w:t>
      </w:r>
      <w:r w:rsidR="00830611" w:rsidRPr="006E1B37">
        <w:rPr>
          <w:rFonts w:ascii="Times New Roman" w:hAnsi="Times New Roman" w:cs="Times New Roman"/>
          <w:b/>
          <w:sz w:val="24"/>
          <w:szCs w:val="24"/>
        </w:rPr>
        <w:t>Димитриева Н</w:t>
      </w:r>
      <w:r w:rsidR="001202F9">
        <w:rPr>
          <w:rFonts w:ascii="Times New Roman" w:hAnsi="Times New Roman" w:cs="Times New Roman"/>
          <w:b/>
          <w:sz w:val="24"/>
          <w:szCs w:val="24"/>
        </w:rPr>
        <w:t xml:space="preserve">адежда </w:t>
      </w:r>
      <w:r w:rsidR="00830611" w:rsidRPr="006E1B37">
        <w:rPr>
          <w:rFonts w:ascii="Times New Roman" w:hAnsi="Times New Roman" w:cs="Times New Roman"/>
          <w:b/>
          <w:sz w:val="24"/>
          <w:szCs w:val="24"/>
        </w:rPr>
        <w:t>А</w:t>
      </w:r>
      <w:r w:rsidR="001202F9">
        <w:rPr>
          <w:rFonts w:ascii="Times New Roman" w:hAnsi="Times New Roman" w:cs="Times New Roman"/>
          <w:b/>
          <w:sz w:val="24"/>
          <w:szCs w:val="24"/>
        </w:rPr>
        <w:t>лексеевна</w:t>
      </w:r>
      <w:r w:rsidR="006E1B37">
        <w:rPr>
          <w:rFonts w:ascii="Times New Roman" w:hAnsi="Times New Roman" w:cs="Times New Roman"/>
          <w:b/>
          <w:sz w:val="24"/>
          <w:szCs w:val="24"/>
        </w:rPr>
        <w:t xml:space="preserve"> – социальный педагог</w:t>
      </w:r>
      <w:r w:rsidR="00DA2107">
        <w:rPr>
          <w:rFonts w:ascii="Times New Roman" w:hAnsi="Times New Roman" w:cs="Times New Roman"/>
          <w:b/>
          <w:sz w:val="24"/>
          <w:szCs w:val="24"/>
        </w:rPr>
        <w:t xml:space="preserve"> </w:t>
      </w:r>
      <w:r w:rsidR="00830611" w:rsidRPr="006E1B37">
        <w:rPr>
          <w:rFonts w:ascii="Times New Roman" w:hAnsi="Times New Roman" w:cs="Times New Roman"/>
          <w:b/>
          <w:sz w:val="24"/>
          <w:szCs w:val="24"/>
        </w:rPr>
        <w:t>МБОУ</w:t>
      </w:r>
    </w:p>
    <w:p w:rsidR="00830611" w:rsidRDefault="00830611" w:rsidP="007D4C3E">
      <w:pPr>
        <w:spacing w:after="0"/>
        <w:jc w:val="center"/>
        <w:rPr>
          <w:rFonts w:ascii="Times New Roman" w:hAnsi="Times New Roman" w:cs="Times New Roman"/>
          <w:b/>
          <w:sz w:val="24"/>
          <w:szCs w:val="24"/>
        </w:rPr>
      </w:pPr>
      <w:r w:rsidRPr="006E1B37">
        <w:rPr>
          <w:rFonts w:ascii="Times New Roman" w:hAnsi="Times New Roman" w:cs="Times New Roman"/>
          <w:b/>
          <w:sz w:val="24"/>
          <w:szCs w:val="24"/>
        </w:rPr>
        <w:t xml:space="preserve"> «Средняя общеобразовательная школа № 103»</w:t>
      </w:r>
      <w:r w:rsidR="00611BBA">
        <w:rPr>
          <w:rFonts w:ascii="Times New Roman" w:hAnsi="Times New Roman" w:cs="Times New Roman"/>
          <w:b/>
          <w:sz w:val="24"/>
          <w:szCs w:val="24"/>
        </w:rPr>
        <w:t>,</w:t>
      </w:r>
      <w:r w:rsidRPr="006E1B37">
        <w:rPr>
          <w:rFonts w:ascii="Times New Roman" w:hAnsi="Times New Roman" w:cs="Times New Roman"/>
          <w:b/>
          <w:sz w:val="24"/>
          <w:szCs w:val="24"/>
        </w:rPr>
        <w:t xml:space="preserve"> г. Барнаул</w:t>
      </w:r>
    </w:p>
    <w:p w:rsidR="007D4C3E" w:rsidRPr="006E1B37" w:rsidRDefault="007D4C3E" w:rsidP="007D4C3E">
      <w:pPr>
        <w:spacing w:after="0"/>
        <w:jc w:val="center"/>
        <w:rPr>
          <w:rFonts w:ascii="Times New Roman" w:hAnsi="Times New Roman" w:cs="Times New Roman"/>
          <w:b/>
          <w:sz w:val="24"/>
          <w:szCs w:val="24"/>
        </w:rPr>
      </w:pPr>
    </w:p>
    <w:p w:rsidR="00830611" w:rsidRPr="00830611" w:rsidRDefault="0053708F" w:rsidP="007D4C3E">
      <w:pPr>
        <w:spacing w:after="0" w:line="360" w:lineRule="auto"/>
        <w:jc w:val="center"/>
        <w:rPr>
          <w:rFonts w:ascii="Times New Roman" w:hAnsi="Times New Roman" w:cs="Times New Roman"/>
          <w:b/>
          <w:i/>
          <w:sz w:val="24"/>
          <w:szCs w:val="24"/>
        </w:rPr>
      </w:pPr>
      <w:r w:rsidRPr="00830611">
        <w:rPr>
          <w:rFonts w:ascii="Times New Roman" w:hAnsi="Times New Roman" w:cs="Times New Roman"/>
          <w:b/>
          <w:i/>
          <w:sz w:val="24"/>
          <w:szCs w:val="24"/>
        </w:rPr>
        <w:t>ОРГАНИЗАЦИЯ СОЦИАЛЬНОГО ПАРТНЕРСТВА УЧАЩИХСЯ В РАМКАХ РЕАЛИЗАЦИИ СОЦИАЛЬНОГО ПРОЕКТА</w:t>
      </w:r>
    </w:p>
    <w:p w:rsidR="00830611" w:rsidRPr="00830611" w:rsidRDefault="00830611" w:rsidP="00830611">
      <w:pPr>
        <w:jc w:val="right"/>
        <w:rPr>
          <w:rFonts w:ascii="Times New Roman" w:hAnsi="Times New Roman" w:cs="Times New Roman"/>
          <w:b/>
          <w:i/>
          <w:sz w:val="24"/>
          <w:szCs w:val="24"/>
        </w:rPr>
      </w:pPr>
    </w:p>
    <w:p w:rsidR="00830611" w:rsidRPr="00830611" w:rsidRDefault="00830611" w:rsidP="00C04DA0">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    </w:t>
      </w:r>
      <w:r w:rsidRPr="00830611">
        <w:rPr>
          <w:rFonts w:ascii="Times New Roman" w:hAnsi="Times New Roman" w:cs="Times New Roman"/>
          <w:sz w:val="24"/>
          <w:szCs w:val="24"/>
        </w:rPr>
        <w:tab/>
        <w:t>Социальное партнерство – это отношения между субъектами, ориентирующимися в совместной деятельности не на конфронтацию, а на поиск социального консенсуса, сотрудничество, на обеспечение оптимальной реализации различных специфических интересов всех ее участников с целью повышения благополучия каждого региона и России в целом.</w:t>
      </w:r>
      <w:r w:rsidR="00C04DA0">
        <w:rPr>
          <w:rFonts w:ascii="Times New Roman" w:hAnsi="Times New Roman" w:cs="Times New Roman"/>
          <w:sz w:val="24"/>
          <w:szCs w:val="24"/>
        </w:rPr>
        <w:t xml:space="preserve"> </w:t>
      </w:r>
      <w:r w:rsidRPr="00830611">
        <w:rPr>
          <w:rFonts w:ascii="Times New Roman" w:hAnsi="Times New Roman" w:cs="Times New Roman"/>
          <w:sz w:val="24"/>
          <w:szCs w:val="24"/>
        </w:rPr>
        <w:t>Современный этап повышения уровня образованности общества, качества образовательного потенциала населения России подразумевает появление новых функций системы образования, формирование таких форм социального партнерства между властью, бизнесом, личностью, родителями, работодателями и образовательными учреждениями, которые способствуют развитию процессов образовательной и профессиональной подготовки [1; 29-30].</w:t>
      </w:r>
      <w:r w:rsidR="00C04DA0">
        <w:rPr>
          <w:rFonts w:ascii="Times New Roman" w:hAnsi="Times New Roman" w:cs="Times New Roman"/>
          <w:sz w:val="24"/>
          <w:szCs w:val="24"/>
        </w:rPr>
        <w:t xml:space="preserve"> </w:t>
      </w:r>
      <w:r w:rsidRPr="00830611">
        <w:rPr>
          <w:rFonts w:ascii="Times New Roman" w:hAnsi="Times New Roman" w:cs="Times New Roman"/>
          <w:sz w:val="24"/>
          <w:szCs w:val="24"/>
        </w:rPr>
        <w:t xml:space="preserve">В научной литературе и на практике социальное партнерство характеризуется неоднозначно. Одни понимают его как конкретный тип социально-трудовых отношений между органами государственной власти, работодателем и трудовым коллективом. Другие - в более широком смысле: как специфический вид общественных отношений между профессиональными, социальными группами, слоями, классами, их общественными объединениями, органами власти и бизнесом. Третьи - как </w:t>
      </w:r>
      <w:r w:rsidRPr="00830611">
        <w:rPr>
          <w:rFonts w:ascii="Times New Roman" w:hAnsi="Times New Roman" w:cs="Times New Roman"/>
          <w:sz w:val="24"/>
          <w:szCs w:val="24"/>
        </w:rPr>
        <w:lastRenderedPageBreak/>
        <w:t xml:space="preserve">мировоззренческую основу согласования и защиты интересов различных социальных групп, слоев, классов, их общественных объединений, бизнеса и органов власти. </w:t>
      </w:r>
    </w:p>
    <w:p w:rsidR="00830611" w:rsidRPr="00830611" w:rsidRDefault="00830611" w:rsidP="00830611">
      <w:pPr>
        <w:spacing w:line="360" w:lineRule="auto"/>
        <w:ind w:firstLine="708"/>
        <w:jc w:val="both"/>
        <w:rPr>
          <w:rFonts w:ascii="Times New Roman" w:hAnsi="Times New Roman" w:cs="Times New Roman"/>
          <w:sz w:val="24"/>
          <w:szCs w:val="24"/>
        </w:rPr>
      </w:pPr>
      <w:r w:rsidRPr="00830611">
        <w:rPr>
          <w:rFonts w:ascii="Times New Roman" w:hAnsi="Times New Roman" w:cs="Times New Roman"/>
          <w:sz w:val="24"/>
          <w:szCs w:val="24"/>
        </w:rPr>
        <w:t>Можно выделить следующие ключевые моменты социального партнерства:</w:t>
      </w:r>
    </w:p>
    <w:p w:rsidR="00830611" w:rsidRPr="00830611" w:rsidRDefault="00830611" w:rsidP="004D3BE3">
      <w:pPr>
        <w:pStyle w:val="a7"/>
        <w:numPr>
          <w:ilvl w:val="0"/>
          <w:numId w:val="6"/>
        </w:numPr>
        <w:spacing w:line="360" w:lineRule="auto"/>
        <w:jc w:val="both"/>
      </w:pPr>
      <w:r w:rsidRPr="00830611">
        <w:t xml:space="preserve">социальная проблема; </w:t>
      </w:r>
    </w:p>
    <w:p w:rsidR="00830611" w:rsidRPr="00830611" w:rsidRDefault="00830611" w:rsidP="004D3BE3">
      <w:pPr>
        <w:pStyle w:val="a7"/>
        <w:numPr>
          <w:ilvl w:val="0"/>
          <w:numId w:val="6"/>
        </w:numPr>
        <w:spacing w:line="360" w:lineRule="auto"/>
        <w:jc w:val="both"/>
      </w:pPr>
      <w:r w:rsidRPr="00830611">
        <w:t xml:space="preserve">интересы партнеров; </w:t>
      </w:r>
    </w:p>
    <w:p w:rsidR="00830611" w:rsidRPr="00830611" w:rsidRDefault="00830611" w:rsidP="004D3BE3">
      <w:pPr>
        <w:pStyle w:val="a7"/>
        <w:numPr>
          <w:ilvl w:val="0"/>
          <w:numId w:val="6"/>
        </w:numPr>
        <w:spacing w:line="360" w:lineRule="auto"/>
        <w:jc w:val="both"/>
      </w:pPr>
      <w:r w:rsidRPr="00830611">
        <w:t xml:space="preserve">правовая обоснованность партнерства; </w:t>
      </w:r>
    </w:p>
    <w:p w:rsidR="00830611" w:rsidRPr="00830611" w:rsidRDefault="00830611" w:rsidP="004D3BE3">
      <w:pPr>
        <w:pStyle w:val="a7"/>
        <w:numPr>
          <w:ilvl w:val="0"/>
          <w:numId w:val="6"/>
        </w:numPr>
        <w:spacing w:line="360" w:lineRule="auto"/>
        <w:jc w:val="both"/>
      </w:pPr>
      <w:r w:rsidRPr="00830611">
        <w:t xml:space="preserve">возможности и сильные стороны партнеров; </w:t>
      </w:r>
    </w:p>
    <w:p w:rsidR="00830611" w:rsidRPr="00830611" w:rsidRDefault="00830611" w:rsidP="004D3BE3">
      <w:pPr>
        <w:pStyle w:val="a7"/>
        <w:numPr>
          <w:ilvl w:val="0"/>
          <w:numId w:val="6"/>
        </w:numPr>
        <w:spacing w:line="360" w:lineRule="auto"/>
        <w:jc w:val="both"/>
      </w:pPr>
      <w:r w:rsidRPr="00830611">
        <w:t xml:space="preserve">правила взаимодействия и взаимного контроля; </w:t>
      </w:r>
    </w:p>
    <w:p w:rsidR="00830611" w:rsidRPr="00830611" w:rsidRDefault="00830611" w:rsidP="004D3BE3">
      <w:pPr>
        <w:pStyle w:val="a7"/>
        <w:numPr>
          <w:ilvl w:val="0"/>
          <w:numId w:val="6"/>
        </w:numPr>
        <w:spacing w:line="360" w:lineRule="auto"/>
        <w:jc w:val="both"/>
      </w:pPr>
      <w:r w:rsidRPr="00830611">
        <w:t xml:space="preserve">наличие информационного поля, освещающего процессы социального партнерства; </w:t>
      </w:r>
    </w:p>
    <w:p w:rsidR="00830611" w:rsidRPr="00830611" w:rsidRDefault="00830611" w:rsidP="004D3BE3">
      <w:pPr>
        <w:pStyle w:val="a7"/>
        <w:numPr>
          <w:ilvl w:val="0"/>
          <w:numId w:val="6"/>
        </w:numPr>
        <w:spacing w:line="360" w:lineRule="auto"/>
        <w:jc w:val="both"/>
      </w:pPr>
      <w:r w:rsidRPr="00830611">
        <w:t xml:space="preserve">наличие проекта как способа соорганизации сторон; </w:t>
      </w:r>
    </w:p>
    <w:p w:rsidR="00830611" w:rsidRPr="00830611" w:rsidRDefault="00830611" w:rsidP="004D3BE3">
      <w:pPr>
        <w:pStyle w:val="a7"/>
        <w:numPr>
          <w:ilvl w:val="0"/>
          <w:numId w:val="6"/>
        </w:numPr>
        <w:spacing w:line="360" w:lineRule="auto"/>
        <w:jc w:val="both"/>
      </w:pPr>
      <w:r w:rsidRPr="00830611">
        <w:t xml:space="preserve">постоянство и стабильность процесса социального партнерства; </w:t>
      </w:r>
    </w:p>
    <w:p w:rsidR="00830611" w:rsidRPr="00830611" w:rsidRDefault="00830611" w:rsidP="004D3BE3">
      <w:pPr>
        <w:pStyle w:val="a7"/>
        <w:numPr>
          <w:ilvl w:val="0"/>
          <w:numId w:val="6"/>
        </w:numPr>
        <w:spacing w:line="360" w:lineRule="auto"/>
        <w:jc w:val="both"/>
      </w:pPr>
      <w:r w:rsidRPr="00830611">
        <w:t xml:space="preserve">инновационные пути решения социальных проблем. </w:t>
      </w:r>
    </w:p>
    <w:p w:rsidR="00830611" w:rsidRPr="00830611" w:rsidRDefault="00830611" w:rsidP="00830611">
      <w:pPr>
        <w:spacing w:line="360" w:lineRule="auto"/>
        <w:ind w:firstLine="708"/>
        <w:jc w:val="both"/>
        <w:rPr>
          <w:rFonts w:ascii="Times New Roman" w:hAnsi="Times New Roman" w:cs="Times New Roman"/>
          <w:sz w:val="24"/>
          <w:szCs w:val="24"/>
        </w:rPr>
      </w:pPr>
      <w:r w:rsidRPr="00830611">
        <w:rPr>
          <w:rFonts w:ascii="Times New Roman" w:hAnsi="Times New Roman" w:cs="Times New Roman"/>
          <w:sz w:val="24"/>
          <w:szCs w:val="24"/>
        </w:rPr>
        <w:t>Узловой момент, вокруг которого формируется социальное партнерство, - это социальная проблема. Но ее выявления и осознания всеми не достаточно для возникновения социального партнерства - необходима артикуляция интересов сторон:</w:t>
      </w:r>
    </w:p>
    <w:p w:rsidR="00830611" w:rsidRPr="00830611" w:rsidRDefault="00830611" w:rsidP="004D3BE3">
      <w:pPr>
        <w:pStyle w:val="a7"/>
        <w:numPr>
          <w:ilvl w:val="0"/>
          <w:numId w:val="7"/>
        </w:numPr>
        <w:spacing w:line="360" w:lineRule="auto"/>
        <w:jc w:val="both"/>
      </w:pPr>
      <w:r w:rsidRPr="00830611">
        <w:t xml:space="preserve">значимость социальной проблемы для каждой из сторон; </w:t>
      </w:r>
    </w:p>
    <w:p w:rsidR="00830611" w:rsidRPr="00830611" w:rsidRDefault="00830611" w:rsidP="004D3BE3">
      <w:pPr>
        <w:pStyle w:val="a7"/>
        <w:numPr>
          <w:ilvl w:val="0"/>
          <w:numId w:val="7"/>
        </w:numPr>
        <w:spacing w:line="360" w:lineRule="auto"/>
        <w:jc w:val="both"/>
      </w:pPr>
      <w:r w:rsidRPr="00830611">
        <w:t xml:space="preserve">установление интересов каждого из возможных партнеров; </w:t>
      </w:r>
    </w:p>
    <w:p w:rsidR="00830611" w:rsidRPr="00830611" w:rsidRDefault="00830611" w:rsidP="004D3BE3">
      <w:pPr>
        <w:pStyle w:val="a7"/>
        <w:numPr>
          <w:ilvl w:val="0"/>
          <w:numId w:val="7"/>
        </w:numPr>
        <w:spacing w:line="360" w:lineRule="auto"/>
        <w:jc w:val="both"/>
      </w:pPr>
      <w:r w:rsidRPr="00830611">
        <w:t xml:space="preserve">совместное формулирование целей и задач деятельности; </w:t>
      </w:r>
    </w:p>
    <w:p w:rsidR="00830611" w:rsidRPr="00830611" w:rsidRDefault="00830611" w:rsidP="004D3BE3">
      <w:pPr>
        <w:pStyle w:val="a7"/>
        <w:numPr>
          <w:ilvl w:val="0"/>
          <w:numId w:val="7"/>
        </w:numPr>
        <w:spacing w:line="360" w:lineRule="auto"/>
        <w:jc w:val="both"/>
      </w:pPr>
      <w:r w:rsidRPr="00830611">
        <w:t xml:space="preserve">осознание своей роли, статуса в обществе, оценка своих возможностей по решению проблемы; </w:t>
      </w:r>
    </w:p>
    <w:p w:rsidR="00830611" w:rsidRPr="00830611" w:rsidRDefault="00830611" w:rsidP="004D3BE3">
      <w:pPr>
        <w:pStyle w:val="a7"/>
        <w:numPr>
          <w:ilvl w:val="0"/>
          <w:numId w:val="7"/>
        </w:numPr>
        <w:spacing w:line="360" w:lineRule="auto"/>
        <w:jc w:val="both"/>
      </w:pPr>
      <w:r w:rsidRPr="00830611">
        <w:t xml:space="preserve">выработка четких правил действий в процессе сотрудничества; </w:t>
      </w:r>
    </w:p>
    <w:p w:rsidR="00830611" w:rsidRPr="00830611" w:rsidRDefault="00830611" w:rsidP="004D3BE3">
      <w:pPr>
        <w:pStyle w:val="a7"/>
        <w:numPr>
          <w:ilvl w:val="0"/>
          <w:numId w:val="7"/>
        </w:numPr>
        <w:spacing w:line="360" w:lineRule="auto"/>
        <w:jc w:val="both"/>
      </w:pPr>
      <w:r w:rsidRPr="00830611">
        <w:t xml:space="preserve">осознание сторонами, что объединение их сил и средств дает кумулятивный эффект. </w:t>
      </w:r>
    </w:p>
    <w:p w:rsidR="00830611" w:rsidRPr="00830611" w:rsidRDefault="00830611" w:rsidP="00C04DA0">
      <w:pPr>
        <w:spacing w:line="360" w:lineRule="auto"/>
        <w:ind w:firstLine="708"/>
        <w:jc w:val="both"/>
        <w:rPr>
          <w:rFonts w:ascii="Times New Roman" w:hAnsi="Times New Roman" w:cs="Times New Roman"/>
          <w:sz w:val="24"/>
          <w:szCs w:val="24"/>
        </w:rPr>
      </w:pPr>
      <w:r w:rsidRPr="00830611">
        <w:rPr>
          <w:rFonts w:ascii="Times New Roman" w:hAnsi="Times New Roman" w:cs="Times New Roman"/>
          <w:sz w:val="24"/>
          <w:szCs w:val="24"/>
        </w:rPr>
        <w:t xml:space="preserve">Право создавать гибкие образовательные структуры (клуб) предоставляется и школе. Такие структуры вправе самостоятельно разрабатывать программу деятельности с учетом запросов детей, потребностей семей, образовательного учреждения, детских и юношеских общественных объединений и организаций, а также особенностей социально-экономического развития и национально-культурных традиций территории.  Чему помогает социальное партнерство? </w:t>
      </w:r>
    </w:p>
    <w:p w:rsidR="00830611" w:rsidRPr="00830611" w:rsidRDefault="00830611" w:rsidP="00C04DA0">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Опыт взаимодействия показывает, что социальное партнерство помогает направлять ресурсы общеобразовательного учреждения на развитие совместной деятельности любого образовательного учреждения, его общественной самоорганизации и самоуправления </w:t>
      </w:r>
      <w:r w:rsidRPr="00830611">
        <w:rPr>
          <w:rFonts w:ascii="Times New Roman" w:hAnsi="Times New Roman" w:cs="Times New Roman"/>
          <w:sz w:val="24"/>
          <w:szCs w:val="24"/>
        </w:rPr>
        <w:lastRenderedPageBreak/>
        <w:t xml:space="preserve">независимо от его типа и вида. Оно привлекает ресурсы общества для развития образовательной и воспитательной сферы. </w:t>
      </w:r>
    </w:p>
    <w:p w:rsidR="00830611" w:rsidRPr="00830611" w:rsidRDefault="00830611" w:rsidP="00C04DA0">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Оно помогает накапливать и передавать жизненный опыт, как образовательного сообщества, так и его партнеров для формирования у членов сообщества способности долговременного выживания на рынке образовательных услуг. Социальное партнерство позволяет действовать эффективно и успешно, имея в виду приоритетную перспективу, общую для партнеров, эффективно координировать совместную деятельность с ясным пониманием своей ответственности. Такая деятельность позволяет оказывать учащимся наиболее эффективно помощь в образовательном плане, а участвующим в партнерстве, добиваться того, чтобы, оставаясь непохожими на других, признавать различия отдельных людей и организаций. </w:t>
      </w:r>
    </w:p>
    <w:p w:rsidR="00830611" w:rsidRPr="00830611" w:rsidRDefault="00830611" w:rsidP="00C04DA0">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Итак, эффективное социальное партнерство в образовании предполагает: </w:t>
      </w:r>
    </w:p>
    <w:p w:rsidR="00830611" w:rsidRPr="00830611" w:rsidRDefault="00830611" w:rsidP="0083061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а) наличие общественной потребности включаться в реализацию ценностей образования; </w:t>
      </w:r>
    </w:p>
    <w:p w:rsidR="00830611" w:rsidRPr="00830611" w:rsidRDefault="00830611" w:rsidP="0083061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б) готовность к такому сотрудничеству общеобразовательного учреждения; </w:t>
      </w:r>
    </w:p>
    <w:p w:rsidR="00830611" w:rsidRPr="00830611" w:rsidRDefault="00830611" w:rsidP="0083061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в) потребность  общеобразовательного учреждения; </w:t>
      </w:r>
    </w:p>
    <w:p w:rsidR="00830611" w:rsidRPr="00830611" w:rsidRDefault="00830611" w:rsidP="0083061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г) инициатива общеобразовательного учреждения; </w:t>
      </w:r>
    </w:p>
    <w:p w:rsidR="00830611" w:rsidRPr="00830611" w:rsidRDefault="00830611" w:rsidP="0083061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д) инициатива негосударственного сектора. </w:t>
      </w:r>
    </w:p>
    <w:p w:rsidR="00830611" w:rsidRPr="00830611" w:rsidRDefault="00830611" w:rsidP="00C04DA0">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Наличие названных условий будет способствовать тому, что партнерство поможет направить ресурсы образовательного учреждения  на развитие сообщества, общественной самоорганизации и самоуправления. Оно привлечет ресурсы сообщества к поддержке образования и будет способствовать взращиванию вокруг школы традиций и практик гражданской активности, благотворительности, добровольничества. Думается, что уже сегодня социальное партнерство создаст на местном уровне реальные структуры российского гражданского общества и будет гарантировать их стабильное развитие. </w:t>
      </w:r>
    </w:p>
    <w:p w:rsidR="00830611" w:rsidRPr="00830611" w:rsidRDefault="00830611" w:rsidP="00C04DA0">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 xml:space="preserve">Возможности развития образования в России с помощью партнерства строятся на следующих механизмах: открытость и сотрудничество, упор на развитие, общение и обмен идеями; разработанная философия образования и подход к развитию сообщества; возможность для местных жителей, общественно-активных школ, местных организаций стать активными партнерами в решении проблем в образовании и сообществе; представление родителям возможности принимать участие в процессе обучения и </w:t>
      </w:r>
      <w:r w:rsidRPr="00830611">
        <w:rPr>
          <w:rFonts w:ascii="Times New Roman" w:hAnsi="Times New Roman" w:cs="Times New Roman"/>
          <w:sz w:val="24"/>
          <w:szCs w:val="24"/>
        </w:rPr>
        <w:lastRenderedPageBreak/>
        <w:t xml:space="preserve">образовательной  жизни их детей; сотрудничество с добровольцами, направленное на увеличение количества услуг, предоставляемых в сообществе. </w:t>
      </w:r>
    </w:p>
    <w:p w:rsidR="00830611" w:rsidRPr="00830611" w:rsidRDefault="00830611" w:rsidP="00830611">
      <w:pPr>
        <w:spacing w:line="360" w:lineRule="auto"/>
        <w:jc w:val="both"/>
        <w:rPr>
          <w:rFonts w:ascii="Times New Roman" w:hAnsi="Times New Roman" w:cs="Times New Roman"/>
          <w:sz w:val="24"/>
          <w:szCs w:val="24"/>
        </w:rPr>
      </w:pPr>
      <w:r w:rsidRPr="00830611">
        <w:rPr>
          <w:rFonts w:ascii="Times New Roman" w:hAnsi="Times New Roman" w:cs="Times New Roman"/>
          <w:sz w:val="24"/>
          <w:szCs w:val="24"/>
        </w:rPr>
        <w:t>Партнерство проявляется в совместной постановке задач развития, в подготовке и осуществлении конкретных мероприятий (чаще всего внеучебных), в распределении ответственности.   Так, в нашей школе с 2009 года существует социальное партнерство с Алтайской краевой общественной организацией родителей детей-инвалидов и инвалидов детства «Незабудка» и ее директором В.Д. Волошиной. В рамках социально-значимых проектов «Подарим детям праздник», «Под одним небом», «Солнечный зайчик», учащиеся организовывали мероприятия для детей с ограниченными возможностями, как на базе нашей школы, так и в организации «Незабудка». Учащиеся проводили благотворительные акции, изготавливали плакаты, делали чаепитие, новогодние мероприятия с раздачей подарков, ездили по домам детей с ограниченными возможностями. Два года мы проводим совместный праздник «Масленица», мы придумываем сценарий и устраиваем костюмированное представление, а дети с ограниченными возможностями и их родители делают нам чаепитие с блинами.  Участвуя в многочисленных   акциях, занимаясь поиском спонсоров, учащиеся получают опыт социального общения, культуры общения и самоутверждения, что очень важно для  развития сферы общения подростков. Нам всегда рады дети, родители, преподаватели, а Вера Дмитриевна выражает нам особую благодарность через отзывы Комитету по образованию Администрации Железнодорожного района.</w:t>
      </w:r>
      <w:r w:rsidR="00C04DA0">
        <w:rPr>
          <w:rFonts w:ascii="Times New Roman" w:hAnsi="Times New Roman" w:cs="Times New Roman"/>
          <w:sz w:val="24"/>
          <w:szCs w:val="24"/>
        </w:rPr>
        <w:t xml:space="preserve"> </w:t>
      </w:r>
      <w:r w:rsidRPr="00830611">
        <w:rPr>
          <w:rFonts w:ascii="Times New Roman" w:hAnsi="Times New Roman" w:cs="Times New Roman"/>
          <w:sz w:val="24"/>
          <w:szCs w:val="24"/>
        </w:rPr>
        <w:t xml:space="preserve"> Социальное партнерство  ведет  к образованию сообщества единомышленников, которые понимают необходимость поддержки традиций отечественного образования, связанных с деятельностным подходом, индивидуальным творчеством, сотрудничеством участников образовательного процесса. Мы очень ценим  активную позицию всех учащихся, родителей, организаций.  В настоящий момент чрезвычайно важна общественная поддержка этого направления. В общем образовании все больше внимания сосредотачивается на подготовке учащихся к Единому государственному экзамену. На этом фоне уходит на второй план задачи развития творческих способностей учащихся на основе выполнения ими   проектно-исследовательских работ. А ведь именно эта работа ведет к выявлению талантливых детей и построению индивидуальных траекторий их развития, что, в конечном счете, определяет развитие интеллектуального потенциала нашей страны в будущем</w:t>
      </w:r>
      <w:bookmarkStart w:id="7" w:name="7"/>
      <w:r w:rsidRPr="00830611">
        <w:rPr>
          <w:rFonts w:ascii="Times New Roman" w:hAnsi="Times New Roman" w:cs="Times New Roman"/>
          <w:sz w:val="24"/>
          <w:szCs w:val="24"/>
        </w:rPr>
        <w:t>.</w:t>
      </w:r>
    </w:p>
    <w:bookmarkEnd w:id="7"/>
    <w:p w:rsidR="00830611" w:rsidRPr="00830611" w:rsidRDefault="00830611" w:rsidP="00830611">
      <w:pPr>
        <w:rPr>
          <w:rFonts w:ascii="Times New Roman" w:hAnsi="Times New Roman" w:cs="Times New Roman"/>
          <w:sz w:val="24"/>
          <w:szCs w:val="24"/>
        </w:rPr>
      </w:pPr>
      <w:r w:rsidRPr="00830611">
        <w:rPr>
          <w:rFonts w:ascii="Times New Roman" w:hAnsi="Times New Roman" w:cs="Times New Roman"/>
          <w:sz w:val="24"/>
          <w:szCs w:val="24"/>
        </w:rPr>
        <w:t>Литература:</w:t>
      </w:r>
    </w:p>
    <w:p w:rsidR="00830611" w:rsidRPr="00830611" w:rsidRDefault="00830611" w:rsidP="004D3BE3">
      <w:pPr>
        <w:numPr>
          <w:ilvl w:val="0"/>
          <w:numId w:val="8"/>
        </w:numPr>
        <w:spacing w:after="0" w:line="240" w:lineRule="auto"/>
        <w:rPr>
          <w:rFonts w:ascii="Times New Roman" w:hAnsi="Times New Roman" w:cs="Times New Roman"/>
          <w:sz w:val="24"/>
          <w:szCs w:val="24"/>
        </w:rPr>
      </w:pPr>
      <w:bookmarkStart w:id="8" w:name="_1"/>
      <w:bookmarkStart w:id="9" w:name="_2"/>
      <w:bookmarkStart w:id="10" w:name="_7"/>
      <w:bookmarkStart w:id="11" w:name="_9"/>
      <w:bookmarkEnd w:id="8"/>
      <w:bookmarkEnd w:id="9"/>
      <w:bookmarkEnd w:id="10"/>
      <w:bookmarkEnd w:id="11"/>
      <w:r w:rsidRPr="00830611">
        <w:rPr>
          <w:rFonts w:ascii="Times New Roman" w:hAnsi="Times New Roman" w:cs="Times New Roman"/>
          <w:sz w:val="24"/>
          <w:szCs w:val="24"/>
        </w:rPr>
        <w:lastRenderedPageBreak/>
        <w:t>Михеев В. А. Социальное партнерство как механизм устойчивого социально-экономического развития / В. А. Михеев, А. В. Михеев // Соц</w:t>
      </w:r>
      <w:proofErr w:type="gramStart"/>
      <w:r w:rsidRPr="00830611">
        <w:rPr>
          <w:rFonts w:ascii="Times New Roman" w:hAnsi="Times New Roman" w:cs="Times New Roman"/>
          <w:sz w:val="24"/>
          <w:szCs w:val="24"/>
        </w:rPr>
        <w:t>.-</w:t>
      </w:r>
      <w:proofErr w:type="gramEnd"/>
      <w:r w:rsidRPr="00830611">
        <w:rPr>
          <w:rFonts w:ascii="Times New Roman" w:hAnsi="Times New Roman" w:cs="Times New Roman"/>
          <w:sz w:val="24"/>
          <w:szCs w:val="24"/>
        </w:rPr>
        <w:t>гуманитарные знания. – 2002. - № 5. – С. 194-206.</w:t>
      </w:r>
    </w:p>
    <w:p w:rsidR="00830611" w:rsidRPr="00C04DA0" w:rsidRDefault="00830611" w:rsidP="004D3BE3">
      <w:pPr>
        <w:numPr>
          <w:ilvl w:val="0"/>
          <w:numId w:val="8"/>
        </w:numPr>
        <w:spacing w:after="0" w:line="240" w:lineRule="auto"/>
        <w:rPr>
          <w:rFonts w:ascii="Times New Roman" w:hAnsi="Times New Roman" w:cs="Times New Roman"/>
          <w:sz w:val="24"/>
          <w:szCs w:val="24"/>
        </w:rPr>
      </w:pPr>
      <w:bookmarkStart w:id="12" w:name="_10"/>
      <w:bookmarkStart w:id="13" w:name="_12"/>
      <w:bookmarkEnd w:id="12"/>
      <w:bookmarkEnd w:id="13"/>
      <w:r w:rsidRPr="00830611">
        <w:rPr>
          <w:rFonts w:ascii="Times New Roman" w:hAnsi="Times New Roman" w:cs="Times New Roman"/>
          <w:sz w:val="24"/>
          <w:szCs w:val="24"/>
        </w:rPr>
        <w:t xml:space="preserve">Шишкарев С. Социальное партнерство в России / С. Шишкарев // Российский журнал. – 2003. – 3 апреля. Режим доступа: </w:t>
      </w:r>
      <w:hyperlink r:id="rId8" w:history="1">
        <w:r w:rsidRPr="00830611">
          <w:rPr>
            <w:rStyle w:val="a6"/>
            <w:rFonts w:ascii="Times New Roman" w:hAnsi="Times New Roman" w:cs="Times New Roman"/>
            <w:sz w:val="24"/>
            <w:szCs w:val="24"/>
          </w:rPr>
          <w:t>http://www.russ.ru/politics/20030403-shishkarev.html</w:t>
        </w:r>
      </w:hyperlink>
    </w:p>
    <w:p w:rsidR="00830611" w:rsidRPr="00245910" w:rsidRDefault="00830611" w:rsidP="00830611"/>
    <w:p w:rsidR="00830611" w:rsidRPr="006E1B37" w:rsidRDefault="006E1B37" w:rsidP="008306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Карунина Лариса Валерьевна -</w:t>
      </w:r>
      <w:r w:rsidR="00830611" w:rsidRPr="006E1B37">
        <w:rPr>
          <w:rFonts w:ascii="Times New Roman" w:hAnsi="Times New Roman" w:cs="Times New Roman"/>
          <w:b/>
          <w:sz w:val="24"/>
          <w:szCs w:val="24"/>
        </w:rPr>
        <w:t xml:space="preserve"> заместитель директора по воспитательной работе МБОУ «Ребрихинская средняя общеобразовательная школа»</w:t>
      </w:r>
    </w:p>
    <w:p w:rsidR="00830611" w:rsidRPr="00BA2FB7" w:rsidRDefault="0053708F" w:rsidP="003825B7">
      <w:pPr>
        <w:spacing w:line="360" w:lineRule="auto"/>
        <w:jc w:val="center"/>
        <w:rPr>
          <w:rFonts w:ascii="Times New Roman" w:hAnsi="Times New Roman" w:cs="Times New Roman"/>
          <w:i/>
          <w:sz w:val="24"/>
          <w:szCs w:val="24"/>
        </w:rPr>
      </w:pPr>
      <w:r w:rsidRPr="00BA2FB7">
        <w:rPr>
          <w:rFonts w:ascii="Times New Roman" w:hAnsi="Times New Roman" w:cs="Times New Roman"/>
          <w:b/>
          <w:i/>
          <w:sz w:val="24"/>
          <w:szCs w:val="24"/>
        </w:rPr>
        <w:t>ГРАЖДАНСКОЕ ВОСПИТАНИЕ ПОДРОСТКОВ И АДАПТАЦИЯ ИХ В СО</w:t>
      </w:r>
      <w:r w:rsidRPr="00BA2FB7">
        <w:rPr>
          <w:rFonts w:ascii="Times New Roman" w:hAnsi="Times New Roman" w:cs="Times New Roman"/>
          <w:b/>
          <w:i/>
          <w:sz w:val="24"/>
          <w:szCs w:val="24"/>
        </w:rPr>
        <w:softHyphen/>
        <w:t>ВРЕМЕННЫХ УСЛОВИЯХ ЧЕРЕЗ ОСВОЕНИЕ ТЕХНОЛОГИИ ПРОЕКТНОЙ ДЕЯТЕЛЬНОСТИ</w:t>
      </w:r>
    </w:p>
    <w:p w:rsidR="00830611" w:rsidRPr="00BA2FB7" w:rsidRDefault="00830611" w:rsidP="00150440">
      <w:pPr>
        <w:spacing w:line="360" w:lineRule="auto"/>
        <w:ind w:right="737"/>
        <w:jc w:val="both"/>
        <w:rPr>
          <w:rFonts w:ascii="Times New Roman" w:hAnsi="Times New Roman" w:cs="Times New Roman"/>
          <w:sz w:val="24"/>
          <w:szCs w:val="24"/>
        </w:rPr>
      </w:pPr>
      <w:r w:rsidRPr="00BA2FB7">
        <w:rPr>
          <w:rFonts w:ascii="Times New Roman" w:hAnsi="Times New Roman" w:cs="Times New Roman"/>
          <w:sz w:val="24"/>
          <w:szCs w:val="24"/>
        </w:rPr>
        <w:t xml:space="preserve">  Проблема гражданского воспитания и становления личности, как гражданина, человека высокой нравственности и морали в наше время выдвигается на первый план и становится наиболее значимой для современного общества. </w:t>
      </w:r>
    </w:p>
    <w:p w:rsidR="00830611" w:rsidRPr="00BA2FB7" w:rsidRDefault="00830611" w:rsidP="00C04DA0">
      <w:pPr>
        <w:spacing w:line="360" w:lineRule="auto"/>
        <w:ind w:right="737"/>
        <w:jc w:val="both"/>
        <w:rPr>
          <w:rFonts w:ascii="Times New Roman" w:hAnsi="Times New Roman" w:cs="Times New Roman"/>
          <w:sz w:val="24"/>
          <w:szCs w:val="24"/>
        </w:rPr>
      </w:pPr>
      <w:r w:rsidRPr="00BA2FB7">
        <w:rPr>
          <w:rFonts w:ascii="Times New Roman" w:hAnsi="Times New Roman" w:cs="Times New Roman"/>
          <w:sz w:val="24"/>
          <w:szCs w:val="24"/>
        </w:rPr>
        <w:t>Гражданское воспитание тем и ценно,  что для будущего страны важно не только, какие знающие специалисты будут создавать богатство страны, но и какими будут их мировоззрение,  гражданская, нравственная позиция.</w:t>
      </w:r>
    </w:p>
    <w:p w:rsidR="00830611" w:rsidRPr="00BA2FB7" w:rsidRDefault="00830611" w:rsidP="00C04DA0">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Серьезные изменения, происходящие сегодня во всех сферах социальной, политической и экономической жизни России, затрагивают широкий спектр отношений общества, государства и личности. С одной стороны, эти отношения становятся более жесткими, требующими конкурентоспособности всех участвующих в них субъектов, с другой – дают возможность для свободного самоопределения, самореализации человека на основе адекватного выбора способов решения своих жизненных проблем.  Целенаправленное освоение подрастающим поколением нравственных ценностей, являющихся основой становления сознательного гражданина, объективно необходимо как для общества, так и для самого ребенка.</w:t>
      </w:r>
    </w:p>
    <w:p w:rsidR="00830611" w:rsidRPr="00BA2FB7" w:rsidRDefault="00830611" w:rsidP="00830611">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Эти изменения требуют поиска новых подходов к организации деятельности участников педагогического процесса в образовательных учреждениях и, прежде всего, в школе, где многие современные воспитательные задачи, в том числе связанные с воспитанием гражданина и патриота, уже не могут быть решены только традиционными средствами.  Нужен принципиально новый подход к организации всей педагогической работы с учащимися, направленный на их подготовку и включение в жизнь гражданского общества. </w:t>
      </w:r>
    </w:p>
    <w:p w:rsidR="00830611" w:rsidRPr="00BA2FB7" w:rsidRDefault="00830611" w:rsidP="00C04DA0">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lastRenderedPageBreak/>
        <w:t xml:space="preserve">Становление гражданственности как личностного образования возможно только через активную деятельность ребёнка. Без организации конкретного участия школьника в общественной жизни школы, района, края, страны всякие разговоры о гражданском воспитании </w:t>
      </w:r>
      <w:proofErr w:type="gramStart"/>
      <w:r w:rsidRPr="00BA2FB7">
        <w:rPr>
          <w:rFonts w:ascii="Times New Roman" w:hAnsi="Times New Roman" w:cs="Times New Roman"/>
          <w:color w:val="000000"/>
          <w:sz w:val="24"/>
          <w:szCs w:val="24"/>
        </w:rPr>
        <w:t>превращаются в пустую</w:t>
      </w:r>
      <w:proofErr w:type="gramEnd"/>
      <w:r w:rsidRPr="00BA2FB7">
        <w:rPr>
          <w:rFonts w:ascii="Times New Roman" w:hAnsi="Times New Roman" w:cs="Times New Roman"/>
          <w:color w:val="000000"/>
          <w:sz w:val="24"/>
          <w:szCs w:val="24"/>
        </w:rPr>
        <w:t>, бесполезную формальность. Только реальная с самого раннего возраста осознанная деятельность на благо общества и государства позволит воспитать из ребенка Гражданина и Патриота. Это задача по силам современным школам, на базе которых   создаются реальные условия  для вовлечения детей и подростков в позитивную общественно полезную деятельность.</w:t>
      </w:r>
    </w:p>
    <w:p w:rsidR="00830611" w:rsidRPr="00BA2FB7" w:rsidRDefault="00830611" w:rsidP="00830611">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В этом отношении метод проектной деятельности способствует возникновению созидательных отношений между школьниками и взрослыми, позволяет реализовать творческие и лидерские способности личности. Через проектную деятельность </w:t>
      </w:r>
      <w:proofErr w:type="gramStart"/>
      <w:r w:rsidRPr="00BA2FB7">
        <w:rPr>
          <w:rFonts w:ascii="Times New Roman" w:hAnsi="Times New Roman" w:cs="Times New Roman"/>
          <w:color w:val="000000"/>
          <w:sz w:val="24"/>
          <w:szCs w:val="24"/>
        </w:rPr>
        <w:t>не только достигается</w:t>
      </w:r>
      <w:proofErr w:type="gramEnd"/>
      <w:r w:rsidRPr="00BA2FB7">
        <w:rPr>
          <w:rFonts w:ascii="Times New Roman" w:hAnsi="Times New Roman" w:cs="Times New Roman"/>
          <w:color w:val="000000"/>
          <w:sz w:val="24"/>
          <w:szCs w:val="24"/>
        </w:rPr>
        <w:t xml:space="preserve"> запланированный результат, но и происходит развитие внутреннего мира растущего человека, формируется активная жизненная позиция Гражданина. </w:t>
      </w:r>
    </w:p>
    <w:p w:rsidR="00830611" w:rsidRPr="00BA2FB7" w:rsidRDefault="00830611" w:rsidP="00C04DA0">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sz w:val="24"/>
          <w:szCs w:val="24"/>
        </w:rPr>
        <w:t>В своей педагогической практике</w:t>
      </w:r>
      <w:r w:rsidRPr="00BA2FB7">
        <w:rPr>
          <w:rFonts w:ascii="Times New Roman" w:hAnsi="Times New Roman" w:cs="Times New Roman"/>
          <w:color w:val="000000"/>
          <w:sz w:val="24"/>
          <w:szCs w:val="24"/>
        </w:rPr>
        <w:t xml:space="preserve"> метод проектов я использую не первый год и по опыту знаю, что такая деятельность действительно активизирует школьников, учит их самостоятельно принимать решения, сообща решать проблемные  вопросы, а не стоять в стороне пассивными наблюдателями.</w:t>
      </w:r>
    </w:p>
    <w:p w:rsidR="00830611" w:rsidRPr="00BA2FB7" w:rsidRDefault="00830611" w:rsidP="00C04DA0">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Темы для проектной деятельности учащиеся выбирают самостоятельно или им «подсказывает сама жизнь». Ставя перед собой проблемные вопросы, учащиеся проходят через основные шаги проекта,  учатся последовательно, обоснованно, а главное,  результативно решать поставленные задачи. Шаг от шага крепнет их осознание собственных сил, укрепляется вера в свои возможности и способности, растёт ответственность за всё, что происходит вокруг, а значит, ребёнок начинает чувствовать свою причастность к обществу в целом. </w:t>
      </w:r>
    </w:p>
    <w:p w:rsidR="00830611" w:rsidRPr="00BA2FB7" w:rsidRDefault="00830611" w:rsidP="00830611">
      <w:pPr>
        <w:shd w:val="clear" w:color="auto" w:fill="FFFFFF"/>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В школе удачно реализован проект «Начни с дома своего»,  направленный на решение экологических проблем родного села, при реализации которого учащиеся сотрудничали с администрацией райцентра, экологической службой, комитетом по делам молодёжи и другими заинтересованными службами села. </w:t>
      </w:r>
    </w:p>
    <w:p w:rsidR="00830611" w:rsidRPr="00BA2FB7" w:rsidRDefault="00064001" w:rsidP="00830611">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BA2FB7">
        <w:rPr>
          <w:rFonts w:ascii="Times New Roman" w:hAnsi="Times New Roman" w:cs="Times New Roman"/>
          <w:color w:val="000000"/>
          <w:sz w:val="24"/>
          <w:szCs w:val="24"/>
        </w:rPr>
        <w:t>спешно был реализован проект  «Уважать старость – смотреть в будущее».</w:t>
      </w:r>
      <w:r>
        <w:rPr>
          <w:rFonts w:ascii="Times New Roman" w:hAnsi="Times New Roman" w:cs="Times New Roman"/>
          <w:color w:val="000000"/>
          <w:sz w:val="24"/>
          <w:szCs w:val="24"/>
        </w:rPr>
        <w:t xml:space="preserve"> Его  цель - воспитание</w:t>
      </w:r>
      <w:r w:rsidR="00830611" w:rsidRPr="00BA2FB7">
        <w:rPr>
          <w:rFonts w:ascii="Times New Roman" w:hAnsi="Times New Roman" w:cs="Times New Roman"/>
          <w:color w:val="000000"/>
          <w:sz w:val="24"/>
          <w:szCs w:val="24"/>
        </w:rPr>
        <w:t xml:space="preserve"> чувства сострадания к ближнему, уважения к возрасту, </w:t>
      </w:r>
      <w:r>
        <w:rPr>
          <w:rFonts w:ascii="Times New Roman" w:hAnsi="Times New Roman" w:cs="Times New Roman"/>
          <w:color w:val="000000"/>
          <w:sz w:val="24"/>
          <w:szCs w:val="24"/>
        </w:rPr>
        <w:t xml:space="preserve">воспитание чувства </w:t>
      </w:r>
      <w:r w:rsidR="00830611" w:rsidRPr="00BA2FB7">
        <w:rPr>
          <w:rFonts w:ascii="Times New Roman" w:hAnsi="Times New Roman" w:cs="Times New Roman"/>
          <w:color w:val="000000"/>
          <w:sz w:val="24"/>
          <w:szCs w:val="24"/>
        </w:rPr>
        <w:t>цен</w:t>
      </w:r>
      <w:r>
        <w:rPr>
          <w:rFonts w:ascii="Times New Roman" w:hAnsi="Times New Roman" w:cs="Times New Roman"/>
          <w:color w:val="000000"/>
          <w:sz w:val="24"/>
          <w:szCs w:val="24"/>
        </w:rPr>
        <w:t>ности семейных отношений, умение</w:t>
      </w:r>
      <w:r w:rsidR="00830611" w:rsidRPr="00BA2FB7">
        <w:rPr>
          <w:rFonts w:ascii="Times New Roman" w:hAnsi="Times New Roman" w:cs="Times New Roman"/>
          <w:color w:val="000000"/>
          <w:sz w:val="24"/>
          <w:szCs w:val="24"/>
        </w:rPr>
        <w:t xml:space="preserve"> бескорыстно доставлять радость ближнему человеку</w:t>
      </w:r>
      <w:r>
        <w:rPr>
          <w:rFonts w:ascii="Times New Roman" w:hAnsi="Times New Roman" w:cs="Times New Roman"/>
          <w:color w:val="000000"/>
          <w:sz w:val="24"/>
          <w:szCs w:val="24"/>
        </w:rPr>
        <w:t>.</w:t>
      </w:r>
      <w:r w:rsidR="00830611" w:rsidRPr="00BA2FB7">
        <w:rPr>
          <w:rFonts w:ascii="Times New Roman" w:hAnsi="Times New Roman" w:cs="Times New Roman"/>
          <w:color w:val="000000"/>
          <w:sz w:val="24"/>
          <w:szCs w:val="24"/>
        </w:rPr>
        <w:t xml:space="preserve">  </w:t>
      </w:r>
      <w:r w:rsidRPr="00BA2FB7">
        <w:rPr>
          <w:rFonts w:ascii="Times New Roman" w:hAnsi="Times New Roman" w:cs="Times New Roman"/>
          <w:color w:val="000000"/>
          <w:sz w:val="24"/>
          <w:szCs w:val="24"/>
        </w:rPr>
        <w:t>Проект заслужил высокую оценку н</w:t>
      </w:r>
      <w:r>
        <w:rPr>
          <w:rFonts w:ascii="Times New Roman" w:hAnsi="Times New Roman" w:cs="Times New Roman"/>
          <w:color w:val="000000"/>
          <w:sz w:val="24"/>
          <w:szCs w:val="24"/>
        </w:rPr>
        <w:t>а районном  и краевом конкурсах,</w:t>
      </w:r>
      <w:r w:rsidRPr="00BA2F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sidR="00830611" w:rsidRPr="00BA2FB7">
        <w:rPr>
          <w:rFonts w:ascii="Times New Roman" w:hAnsi="Times New Roman" w:cs="Times New Roman"/>
          <w:color w:val="000000"/>
          <w:sz w:val="24"/>
          <w:szCs w:val="24"/>
        </w:rPr>
        <w:t xml:space="preserve"> было охвачено более 200 пожилых людей села и Дома престарелых.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lastRenderedPageBreak/>
        <w:t xml:space="preserve">Проект  «Интерактивная игра с молодёжью  по здоровому образу жизни» отмечен  </w:t>
      </w:r>
      <w:r w:rsidR="00064001">
        <w:rPr>
          <w:rFonts w:ascii="Times New Roman" w:hAnsi="Times New Roman" w:cs="Times New Roman"/>
          <w:color w:val="000000"/>
          <w:sz w:val="24"/>
          <w:szCs w:val="24"/>
        </w:rPr>
        <w:t>д</w:t>
      </w:r>
      <w:r w:rsidRPr="00BA2FB7">
        <w:rPr>
          <w:rFonts w:ascii="Times New Roman" w:hAnsi="Times New Roman" w:cs="Times New Roman"/>
          <w:color w:val="000000"/>
          <w:sz w:val="24"/>
          <w:szCs w:val="24"/>
        </w:rPr>
        <w:t>ипломом  I степени окружного этапа краевого конку</w:t>
      </w:r>
      <w:r w:rsidR="00064001">
        <w:rPr>
          <w:rFonts w:ascii="Times New Roman" w:hAnsi="Times New Roman" w:cs="Times New Roman"/>
          <w:color w:val="000000"/>
          <w:sz w:val="24"/>
          <w:szCs w:val="24"/>
        </w:rPr>
        <w:t>рса педагогических инноваций,  д</w:t>
      </w:r>
      <w:r w:rsidRPr="00BA2FB7">
        <w:rPr>
          <w:rFonts w:ascii="Times New Roman" w:hAnsi="Times New Roman" w:cs="Times New Roman"/>
          <w:color w:val="000000"/>
          <w:sz w:val="24"/>
          <w:szCs w:val="24"/>
        </w:rPr>
        <w:t>ипломом  за лучшую защиту проекта на краевом конкурсе «Лидер XXI века». Проект «Интерактивная игра</w:t>
      </w:r>
      <w:r w:rsidR="00064001">
        <w:rPr>
          <w:rFonts w:ascii="Times New Roman" w:hAnsi="Times New Roman" w:cs="Times New Roman"/>
          <w:color w:val="000000"/>
          <w:sz w:val="24"/>
          <w:szCs w:val="24"/>
        </w:rPr>
        <w:t>» был реализован на территории девяти</w:t>
      </w:r>
      <w:r w:rsidRPr="00BA2FB7">
        <w:rPr>
          <w:rFonts w:ascii="Times New Roman" w:hAnsi="Times New Roman" w:cs="Times New Roman"/>
          <w:color w:val="000000"/>
          <w:sz w:val="24"/>
          <w:szCs w:val="24"/>
        </w:rPr>
        <w:t xml:space="preserve"> школ района.  Метод  «равный – </w:t>
      </w:r>
      <w:proofErr w:type="gramStart"/>
      <w:r w:rsidRPr="00BA2FB7">
        <w:rPr>
          <w:rFonts w:ascii="Times New Roman" w:hAnsi="Times New Roman" w:cs="Times New Roman"/>
          <w:color w:val="000000"/>
          <w:sz w:val="24"/>
          <w:szCs w:val="24"/>
        </w:rPr>
        <w:t>равному</w:t>
      </w:r>
      <w:proofErr w:type="gramEnd"/>
      <w:r w:rsidRPr="00BA2FB7">
        <w:rPr>
          <w:rFonts w:ascii="Times New Roman" w:hAnsi="Times New Roman" w:cs="Times New Roman"/>
          <w:color w:val="000000"/>
          <w:sz w:val="24"/>
          <w:szCs w:val="24"/>
        </w:rPr>
        <w:t xml:space="preserve">» в данном проекте помог действительно через работу волонтёров донести до каждого подростка, что здоровый образ жизни – это выбор тех, кто видит своё будущее в ярких и позитивных красках. Благодаря проекту учащиеся на деле поняли, что важно не только самому вести здоровый образ жизни, но и увлечь за собой как можно большее число ровесников.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Современное общество не стоит на месте, жизнь людей стала настолько быстротечна из-за большого количества важных и срочных дел, что нам порой даже некогда остановиться, хоть на мгновение, услышать друг друга, понять, что происходит вокруг нас. В текучке  дел мы не замечаем, как в нашу речь прочно входит ненормативная лексика, разрушая наш родной язык и нас самих изнутри. Сейчас эта вредная привычка приобрела характер эпидемии. Для многих детей употребление нецензурных слов стало будничным явле</w:t>
      </w:r>
      <w:r w:rsidRPr="00BA2FB7">
        <w:rPr>
          <w:rFonts w:ascii="Times New Roman" w:hAnsi="Times New Roman" w:cs="Times New Roman"/>
          <w:color w:val="000000"/>
          <w:sz w:val="24"/>
          <w:szCs w:val="24"/>
        </w:rPr>
        <w:softHyphen/>
        <w:t>нием. Чтобы остановить это явление, нужно для начала хотя бы заставить людей задуматься над тем, что происходит вокруг на</w:t>
      </w:r>
      <w:r w:rsidR="001974C6">
        <w:rPr>
          <w:rFonts w:ascii="Times New Roman" w:hAnsi="Times New Roman" w:cs="Times New Roman"/>
          <w:color w:val="000000"/>
          <w:sz w:val="24"/>
          <w:szCs w:val="24"/>
        </w:rPr>
        <w:t xml:space="preserve">с, что происходит с нашей речью. </w:t>
      </w:r>
      <w:r w:rsidRPr="00BA2FB7">
        <w:rPr>
          <w:rFonts w:ascii="Times New Roman" w:hAnsi="Times New Roman" w:cs="Times New Roman"/>
          <w:color w:val="000000"/>
          <w:sz w:val="24"/>
          <w:szCs w:val="24"/>
        </w:rPr>
        <w:t xml:space="preserve"> Участники проектной группы изучили массу литературы о влиянии ненормативной лексики на нашу жизнь, здоровье, разработали поэтапные шаги проекта и действительно заставили задуматьс</w:t>
      </w:r>
      <w:r w:rsidR="001974C6">
        <w:rPr>
          <w:rFonts w:ascii="Times New Roman" w:hAnsi="Times New Roman" w:cs="Times New Roman"/>
          <w:color w:val="000000"/>
          <w:sz w:val="24"/>
          <w:szCs w:val="24"/>
        </w:rPr>
        <w:t>я каждого школьника о важности этой проблемы</w:t>
      </w:r>
      <w:r w:rsidRPr="00BA2FB7">
        <w:rPr>
          <w:rFonts w:ascii="Times New Roman" w:hAnsi="Times New Roman" w:cs="Times New Roman"/>
          <w:color w:val="000000"/>
          <w:sz w:val="24"/>
          <w:szCs w:val="24"/>
        </w:rPr>
        <w:t xml:space="preserve">. Это тоже один из маленьких шагов на пути  формирования гражданской позиции растущего человека.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Развитие правовой культуры в современной России является процессом повышенной общественной значимости. По словам Президента Российской Федерации Д. Медведева: «Мы вместе должны сделать так, чтобы уважение к закону стало определяющим принципом жизни нашей страны. Главное в правовом государстве - это уровень правовой культуры граждан, их готовность следовать закону и видеть в этом свой непосредственный интерес».</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Выборы – основная форма  участия граждан в политике и государственном управлении. Привлечение молодежи к политическим процессам, изменяющим Россию, является одним из гарантов будущности государства, ведь именно молодые люди (школьники, студенты, рабочая и сельская молодежь) придут на смену современным политикам, управленцам, будут вершить судьбу государства в XXI веке.</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lastRenderedPageBreak/>
        <w:t xml:space="preserve">Участие в выборах – это проявление социальной ответственности, политической и правовой культуры каждого гражданина. Правовое просвещение и воспитание гражданской активности невозможно без организации массовой работы по формированию культуры гражданско-правового мышления, проявляющегося в знании законов, умении ими пользоваться, формировании культуры правового сознания и восприятия необходимости права, как регулятора общественных отношений.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На выборах последних лет всё более активное участие принимает молодое поколение, но их участие в выборах по-прежнему недостаточно. Для каждого поколения обязательно приходит тот час, когда оно должно взять на себя ответственность «за Россию, за народ и за все на свете». И чем подготовленнее  к этому будет поколение, чем большим опытом и знаниями будет обладать лидер, тем меньше потерь и потрясений будет в истории Отечества. Для более активного включения молодёжи в процесс выборов  необходимо, чтобы молодые люди были подготовлены к осуществлению своего избирательного права.</w:t>
      </w:r>
    </w:p>
    <w:p w:rsidR="007D4C3E"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Одной из форм способствующей социализ</w:t>
      </w:r>
      <w:r w:rsidR="0053708F">
        <w:rPr>
          <w:rFonts w:ascii="Times New Roman" w:hAnsi="Times New Roman" w:cs="Times New Roman"/>
          <w:color w:val="000000"/>
          <w:sz w:val="24"/>
          <w:szCs w:val="24"/>
        </w:rPr>
        <w:t>ации подростков и молодёжи являе</w:t>
      </w:r>
      <w:r w:rsidRPr="00BA2FB7">
        <w:rPr>
          <w:rFonts w:ascii="Times New Roman" w:hAnsi="Times New Roman" w:cs="Times New Roman"/>
          <w:color w:val="000000"/>
          <w:sz w:val="24"/>
          <w:szCs w:val="24"/>
        </w:rPr>
        <w:t xml:space="preserve">тся проведение политико-правовой игры «Твой выбор» - выборы Президента </w:t>
      </w:r>
      <w:proofErr w:type="gramStart"/>
      <w:r w:rsidRPr="00BA2FB7">
        <w:rPr>
          <w:rFonts w:ascii="Times New Roman" w:hAnsi="Times New Roman" w:cs="Times New Roman"/>
          <w:color w:val="000000"/>
          <w:sz w:val="24"/>
          <w:szCs w:val="24"/>
        </w:rPr>
        <w:t>Лидер-града</w:t>
      </w:r>
      <w:proofErr w:type="gramEnd"/>
      <w:r w:rsidRPr="00BA2FB7">
        <w:rPr>
          <w:rFonts w:ascii="Times New Roman" w:hAnsi="Times New Roman" w:cs="Times New Roman"/>
          <w:color w:val="000000"/>
          <w:sz w:val="24"/>
          <w:szCs w:val="24"/>
        </w:rPr>
        <w:t>. Этот проект –</w:t>
      </w:r>
      <w:r w:rsidR="0053708F">
        <w:rPr>
          <w:rFonts w:ascii="Times New Roman" w:hAnsi="Times New Roman" w:cs="Times New Roman"/>
          <w:color w:val="000000"/>
          <w:sz w:val="24"/>
          <w:szCs w:val="24"/>
        </w:rPr>
        <w:t xml:space="preserve"> </w:t>
      </w:r>
      <w:r w:rsidRPr="00BA2FB7">
        <w:rPr>
          <w:rFonts w:ascii="Times New Roman" w:hAnsi="Times New Roman" w:cs="Times New Roman"/>
          <w:color w:val="000000"/>
          <w:sz w:val="24"/>
          <w:szCs w:val="24"/>
        </w:rPr>
        <w:t>это не только своеобразная школа познания правовой системы России, но и уникальная возможность через практическую деятельность изучить  процедуру голосования, определить свои позиции, попробовать свои силы в роли лидера, оц</w:t>
      </w:r>
      <w:r w:rsidR="0053708F">
        <w:rPr>
          <w:rFonts w:ascii="Times New Roman" w:hAnsi="Times New Roman" w:cs="Times New Roman"/>
          <w:color w:val="000000"/>
          <w:sz w:val="24"/>
          <w:szCs w:val="24"/>
        </w:rPr>
        <w:t xml:space="preserve">енить себя как гражданина. </w:t>
      </w:r>
      <w:proofErr w:type="gramStart"/>
      <w:r w:rsidR="0053708F">
        <w:rPr>
          <w:rFonts w:ascii="Times New Roman" w:hAnsi="Times New Roman" w:cs="Times New Roman"/>
          <w:color w:val="000000"/>
          <w:sz w:val="24"/>
          <w:szCs w:val="24"/>
        </w:rPr>
        <w:t>Во</w:t>
      </w:r>
      <w:proofErr w:type="gramEnd"/>
      <w:r w:rsidR="0053708F">
        <w:rPr>
          <w:rFonts w:ascii="Times New Roman" w:hAnsi="Times New Roman" w:cs="Times New Roman"/>
          <w:color w:val="000000"/>
          <w:sz w:val="24"/>
          <w:szCs w:val="24"/>
        </w:rPr>
        <w:t xml:space="preserve"> период</w:t>
      </w:r>
      <w:r w:rsidRPr="00BA2FB7">
        <w:rPr>
          <w:rFonts w:ascii="Times New Roman" w:hAnsi="Times New Roman" w:cs="Times New Roman"/>
          <w:color w:val="000000"/>
          <w:sz w:val="24"/>
          <w:szCs w:val="24"/>
        </w:rPr>
        <w:t xml:space="preserve"> реализации проекта учащиеся изучают правила проведения выборов, создают листовки, призывающие к проявлению активной гражданской позиции, работают в избирательной комиссии, проводят круглые столы, предвыборные дебаты, кандидаты в президенты школы пишут предвыборные программы, создают обучающие слайдовые презентации «Я знаю, что такое выборы». Интересным, захватывающим моментом проекта являются и сами выборы школьного Президента. Избирательная комиссия ежечасно информирует учащихся школы о явке избирателей, классы стараются проявить 100% явку на выборах, чтобы обеспечить голоса своему кандидату. А дальше школьного президента </w:t>
      </w:r>
      <w:proofErr w:type="gramStart"/>
      <w:r w:rsidRPr="00BA2FB7">
        <w:rPr>
          <w:rFonts w:ascii="Times New Roman" w:hAnsi="Times New Roman" w:cs="Times New Roman"/>
          <w:color w:val="000000"/>
          <w:sz w:val="24"/>
          <w:szCs w:val="24"/>
        </w:rPr>
        <w:t>Лидер-града</w:t>
      </w:r>
      <w:proofErr w:type="gramEnd"/>
      <w:r w:rsidRPr="00BA2FB7">
        <w:rPr>
          <w:rFonts w:ascii="Times New Roman" w:hAnsi="Times New Roman" w:cs="Times New Roman"/>
          <w:color w:val="000000"/>
          <w:sz w:val="24"/>
          <w:szCs w:val="24"/>
        </w:rPr>
        <w:t xml:space="preserve"> ждёт большая  и активная работа в органах школьного самоуправления.   </w:t>
      </w:r>
    </w:p>
    <w:p w:rsidR="00830611" w:rsidRPr="00BA2FB7"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t xml:space="preserve">Все реализованные  школьниками проекты были представлены на конкурсах разного уровня и получили высокую оценку. Учащиеся, работающие с проектами,  достаточно успешно  реализуют себя в жизни, все они были победителями районных  конкурсов  «Ученик года», «Лидер года», один ученик стал «Лидером XXI века» на одноимённом конкурсе. Всех этих учащихся отличает активная гражданская позиция, умение решать проблемы, идти навстречу трудностям.  </w:t>
      </w:r>
    </w:p>
    <w:p w:rsidR="00830611" w:rsidRDefault="00830611" w:rsidP="00C04DA0">
      <w:pPr>
        <w:spacing w:line="360" w:lineRule="auto"/>
        <w:jc w:val="both"/>
        <w:rPr>
          <w:rFonts w:ascii="Times New Roman" w:hAnsi="Times New Roman" w:cs="Times New Roman"/>
          <w:color w:val="000000"/>
          <w:sz w:val="24"/>
          <w:szCs w:val="24"/>
        </w:rPr>
      </w:pPr>
      <w:r w:rsidRPr="00BA2FB7">
        <w:rPr>
          <w:rFonts w:ascii="Times New Roman" w:hAnsi="Times New Roman" w:cs="Times New Roman"/>
          <w:color w:val="000000"/>
          <w:sz w:val="24"/>
          <w:szCs w:val="24"/>
        </w:rPr>
        <w:lastRenderedPageBreak/>
        <w:t>Грамотная организация работы органов школьного самоуправления  важн</w:t>
      </w:r>
      <w:r w:rsidR="0053708F">
        <w:rPr>
          <w:rFonts w:ascii="Times New Roman" w:hAnsi="Times New Roman" w:cs="Times New Roman"/>
          <w:color w:val="000000"/>
          <w:sz w:val="24"/>
          <w:szCs w:val="24"/>
        </w:rPr>
        <w:t xml:space="preserve">а  не только потому, что </w:t>
      </w:r>
      <w:r w:rsidRPr="00BA2FB7">
        <w:rPr>
          <w:rFonts w:ascii="Times New Roman" w:hAnsi="Times New Roman" w:cs="Times New Roman"/>
          <w:color w:val="000000"/>
          <w:sz w:val="24"/>
          <w:szCs w:val="24"/>
        </w:rPr>
        <w:t>делает подростков актив</w:t>
      </w:r>
      <w:r w:rsidR="0053708F">
        <w:rPr>
          <w:rFonts w:ascii="Times New Roman" w:hAnsi="Times New Roman" w:cs="Times New Roman"/>
          <w:color w:val="000000"/>
          <w:sz w:val="24"/>
          <w:szCs w:val="24"/>
        </w:rPr>
        <w:t>ными участниками школьной жизни.</w:t>
      </w:r>
      <w:r w:rsidRPr="00BA2FB7">
        <w:rPr>
          <w:rFonts w:ascii="Times New Roman" w:hAnsi="Times New Roman" w:cs="Times New Roman"/>
          <w:color w:val="000000"/>
          <w:sz w:val="24"/>
          <w:szCs w:val="24"/>
        </w:rPr>
        <w:t xml:space="preserve"> </w:t>
      </w:r>
      <w:r w:rsidR="0053708F">
        <w:rPr>
          <w:rFonts w:ascii="Times New Roman" w:hAnsi="Times New Roman" w:cs="Times New Roman"/>
          <w:color w:val="000000"/>
          <w:sz w:val="24"/>
          <w:szCs w:val="24"/>
        </w:rPr>
        <w:t xml:space="preserve"> Р</w:t>
      </w:r>
      <w:r w:rsidRPr="00BA2FB7">
        <w:rPr>
          <w:rFonts w:ascii="Times New Roman" w:hAnsi="Times New Roman" w:cs="Times New Roman"/>
          <w:color w:val="000000"/>
          <w:sz w:val="24"/>
          <w:szCs w:val="24"/>
        </w:rPr>
        <w:t>еально участвуя в выработке и принятии решений, подростки приобретают практические навыки, необходимые в их будущей «взрослой» жизни, у них вырабатывается активная жизненная и гражданская позиция. А значит, в своей будущей жизни, новые граждане новой России будут иметь иммунитет от</w:t>
      </w:r>
      <w:r w:rsidR="0053708F">
        <w:rPr>
          <w:rFonts w:ascii="Times New Roman" w:hAnsi="Times New Roman" w:cs="Times New Roman"/>
          <w:color w:val="000000"/>
          <w:sz w:val="24"/>
          <w:szCs w:val="24"/>
        </w:rPr>
        <w:t xml:space="preserve"> различного рода</w:t>
      </w:r>
      <w:r w:rsidRPr="00BA2FB7">
        <w:rPr>
          <w:rFonts w:ascii="Times New Roman" w:hAnsi="Times New Roman" w:cs="Times New Roman"/>
          <w:color w:val="000000"/>
          <w:sz w:val="24"/>
          <w:szCs w:val="24"/>
        </w:rPr>
        <w:t xml:space="preserve"> «избирательных технологий». Они сумеют без подсказки СМИ отличить политического деятеля от политического проходимца. Они будут способны принять самостоятельное решение в интересах сво</w:t>
      </w:r>
      <w:r w:rsidR="0053708F">
        <w:rPr>
          <w:rFonts w:ascii="Times New Roman" w:hAnsi="Times New Roman" w:cs="Times New Roman"/>
          <w:color w:val="000000"/>
          <w:sz w:val="24"/>
          <w:szCs w:val="24"/>
        </w:rPr>
        <w:t xml:space="preserve">ей семьи и в интересах России. </w:t>
      </w:r>
      <w:r w:rsidRPr="00BA2FB7">
        <w:rPr>
          <w:rFonts w:ascii="Times New Roman" w:hAnsi="Times New Roman" w:cs="Times New Roman"/>
          <w:color w:val="000000"/>
          <w:sz w:val="24"/>
          <w:szCs w:val="24"/>
        </w:rPr>
        <w:t xml:space="preserve">Участие детей и подростков в проектной деятельности имеет </w:t>
      </w:r>
      <w:proofErr w:type="gramStart"/>
      <w:r w:rsidRPr="00BA2FB7">
        <w:rPr>
          <w:rFonts w:ascii="Times New Roman" w:hAnsi="Times New Roman" w:cs="Times New Roman"/>
          <w:color w:val="000000"/>
          <w:sz w:val="24"/>
          <w:szCs w:val="24"/>
        </w:rPr>
        <w:t>важное значение</w:t>
      </w:r>
      <w:proofErr w:type="gramEnd"/>
      <w:r w:rsidRPr="00BA2FB7">
        <w:rPr>
          <w:rFonts w:ascii="Times New Roman" w:hAnsi="Times New Roman" w:cs="Times New Roman"/>
          <w:color w:val="000000"/>
          <w:sz w:val="24"/>
          <w:szCs w:val="24"/>
        </w:rPr>
        <w:t xml:space="preserve"> в деле гражданского воспитания подрастающего поколения, следовательно, и в становлении полноценного гражданского общества.</w:t>
      </w:r>
    </w:p>
    <w:p w:rsidR="007D4C3E" w:rsidRDefault="007D4C3E" w:rsidP="00C04DA0">
      <w:pPr>
        <w:spacing w:line="360" w:lineRule="auto"/>
        <w:jc w:val="both"/>
        <w:rPr>
          <w:rFonts w:ascii="Times New Roman" w:hAnsi="Times New Roman" w:cs="Times New Roman"/>
          <w:color w:val="000000"/>
          <w:sz w:val="24"/>
          <w:szCs w:val="24"/>
        </w:rPr>
      </w:pPr>
    </w:p>
    <w:p w:rsidR="00DB689B" w:rsidRPr="00332B07" w:rsidRDefault="00DB689B" w:rsidP="00DB689B">
      <w:pPr>
        <w:contextualSpacing/>
        <w:jc w:val="center"/>
        <w:rPr>
          <w:rFonts w:ascii="Times New Roman" w:hAnsi="Times New Roman" w:cs="Times New Roman"/>
          <w:b/>
          <w:sz w:val="24"/>
          <w:szCs w:val="24"/>
        </w:rPr>
      </w:pPr>
      <w:r w:rsidRPr="00332B07">
        <w:rPr>
          <w:rFonts w:ascii="Times New Roman" w:hAnsi="Times New Roman" w:cs="Times New Roman"/>
          <w:b/>
          <w:sz w:val="24"/>
          <w:szCs w:val="24"/>
        </w:rPr>
        <w:t>Носовец Наталья Александровна -</w:t>
      </w:r>
      <w:r>
        <w:rPr>
          <w:rFonts w:ascii="Times New Roman" w:hAnsi="Times New Roman" w:cs="Times New Roman"/>
          <w:b/>
          <w:sz w:val="24"/>
          <w:szCs w:val="24"/>
        </w:rPr>
        <w:t xml:space="preserve"> </w:t>
      </w:r>
      <w:r w:rsidR="003E4E63">
        <w:rPr>
          <w:rFonts w:ascii="Times New Roman" w:hAnsi="Times New Roman" w:cs="Times New Roman"/>
          <w:b/>
          <w:sz w:val="24"/>
          <w:szCs w:val="24"/>
        </w:rPr>
        <w:t>з</w:t>
      </w:r>
      <w:r w:rsidRPr="00332B07">
        <w:rPr>
          <w:rFonts w:ascii="Times New Roman" w:hAnsi="Times New Roman" w:cs="Times New Roman"/>
          <w:b/>
          <w:sz w:val="24"/>
          <w:szCs w:val="24"/>
        </w:rPr>
        <w:t xml:space="preserve">аместитель директора по воспитательной работе </w:t>
      </w:r>
      <w:r>
        <w:rPr>
          <w:rFonts w:ascii="Times New Roman" w:hAnsi="Times New Roman" w:cs="Times New Roman"/>
          <w:b/>
          <w:sz w:val="24"/>
          <w:szCs w:val="24"/>
        </w:rPr>
        <w:t xml:space="preserve">МБОУ </w:t>
      </w:r>
      <w:r w:rsidRPr="00332B07">
        <w:rPr>
          <w:rFonts w:ascii="Times New Roman" w:hAnsi="Times New Roman" w:cs="Times New Roman"/>
          <w:b/>
          <w:bCs/>
          <w:sz w:val="24"/>
          <w:szCs w:val="24"/>
        </w:rPr>
        <w:t>«Кулундинская средняя общеобразовательная школа №4»</w:t>
      </w:r>
    </w:p>
    <w:p w:rsidR="00DB689B" w:rsidRPr="00332B07" w:rsidRDefault="00DB689B" w:rsidP="00DB689B">
      <w:pPr>
        <w:contextualSpacing/>
        <w:jc w:val="center"/>
        <w:rPr>
          <w:rFonts w:ascii="Times New Roman" w:hAnsi="Times New Roman" w:cs="Times New Roman"/>
          <w:b/>
          <w:bCs/>
          <w:sz w:val="24"/>
          <w:szCs w:val="24"/>
        </w:rPr>
      </w:pPr>
    </w:p>
    <w:p w:rsidR="00DB689B" w:rsidRPr="00332B07" w:rsidRDefault="00DB689B" w:rsidP="00DB689B">
      <w:pPr>
        <w:contextualSpacing/>
        <w:jc w:val="both"/>
        <w:rPr>
          <w:rFonts w:ascii="Times New Roman" w:hAnsi="Times New Roman" w:cs="Times New Roman"/>
          <w:sz w:val="24"/>
          <w:szCs w:val="24"/>
        </w:rPr>
      </w:pPr>
      <w:r w:rsidRPr="00332B07">
        <w:rPr>
          <w:rFonts w:ascii="Times New Roman" w:hAnsi="Times New Roman" w:cs="Times New Roman"/>
          <w:b/>
          <w:bCs/>
          <w:sz w:val="24"/>
          <w:szCs w:val="24"/>
        </w:rPr>
        <w:t xml:space="preserve"> </w:t>
      </w:r>
    </w:p>
    <w:p w:rsidR="007D4C3E" w:rsidRDefault="00DB689B" w:rsidP="00DB689B">
      <w:pPr>
        <w:contextualSpacing/>
        <w:jc w:val="center"/>
        <w:rPr>
          <w:rFonts w:ascii="Times New Roman" w:hAnsi="Times New Roman" w:cs="Times New Roman"/>
          <w:b/>
          <w:i/>
          <w:sz w:val="24"/>
          <w:szCs w:val="24"/>
        </w:rPr>
      </w:pPr>
      <w:r w:rsidRPr="00332B07">
        <w:rPr>
          <w:rFonts w:ascii="Times New Roman" w:hAnsi="Times New Roman" w:cs="Times New Roman"/>
          <w:b/>
          <w:i/>
          <w:sz w:val="24"/>
          <w:szCs w:val="24"/>
        </w:rPr>
        <w:t xml:space="preserve">ФОРМИРОВАНИЕ СОЦИАЛЬНОЙ АКТИВНОСТИ ЧЕРЕЗ ДОБРОВОЛЬЧЕСТВО И АКТИВНОЕ УЧАСТИЕ В ДЕЯТЕЛЬНОСТИ </w:t>
      </w:r>
      <w:proofErr w:type="gramStart"/>
      <w:r w:rsidRPr="00332B07">
        <w:rPr>
          <w:rFonts w:ascii="Times New Roman" w:hAnsi="Times New Roman" w:cs="Times New Roman"/>
          <w:b/>
          <w:i/>
          <w:sz w:val="24"/>
          <w:szCs w:val="24"/>
        </w:rPr>
        <w:t>ПАТРИОТИЧЕСКОГО</w:t>
      </w:r>
      <w:proofErr w:type="gramEnd"/>
      <w:r w:rsidRPr="00332B07">
        <w:rPr>
          <w:rFonts w:ascii="Times New Roman" w:hAnsi="Times New Roman" w:cs="Times New Roman"/>
          <w:b/>
          <w:i/>
          <w:sz w:val="24"/>
          <w:szCs w:val="24"/>
        </w:rPr>
        <w:t xml:space="preserve"> </w:t>
      </w:r>
    </w:p>
    <w:p w:rsidR="00DB689B" w:rsidRPr="00332B07" w:rsidRDefault="00DB689B" w:rsidP="00DB689B">
      <w:pPr>
        <w:contextualSpacing/>
        <w:jc w:val="center"/>
        <w:rPr>
          <w:rFonts w:ascii="Times New Roman" w:hAnsi="Times New Roman" w:cs="Times New Roman"/>
          <w:b/>
          <w:i/>
          <w:sz w:val="24"/>
          <w:szCs w:val="24"/>
        </w:rPr>
      </w:pPr>
      <w:r w:rsidRPr="00332B07">
        <w:rPr>
          <w:rFonts w:ascii="Times New Roman" w:hAnsi="Times New Roman" w:cs="Times New Roman"/>
          <w:b/>
          <w:i/>
          <w:sz w:val="24"/>
          <w:szCs w:val="24"/>
        </w:rPr>
        <w:t>ОБЪЕДИНЕНИЯ «ПАМЯТЬ».</w:t>
      </w:r>
    </w:p>
    <w:p w:rsidR="00DB689B" w:rsidRPr="00332B07" w:rsidRDefault="00DB689B" w:rsidP="00DB689B">
      <w:pPr>
        <w:contextualSpacing/>
        <w:jc w:val="both"/>
        <w:rPr>
          <w:rFonts w:ascii="Times New Roman" w:hAnsi="Times New Roman" w:cs="Times New Roman"/>
          <w:sz w:val="24"/>
          <w:szCs w:val="24"/>
          <w:u w:val="single"/>
        </w:rPr>
      </w:pPr>
    </w:p>
    <w:p w:rsidR="00DB689B" w:rsidRPr="00332B07" w:rsidRDefault="00DB689B" w:rsidP="00C04DA0">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Гражданское воспитание тесно связанно с патриотическим воспитанием. Патриот чувствует любовь к Родине, а гражданин четко и ясно осознает свои обязанности перед ней. Подлинность данных понятий определяется участием в жизни общества и государства.</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В нашей школе более 25 лет работает музей Боевой и Трудовой Славы, на базе музея с 2005 года создано патриотическое объединение «Память» (руководитель Марченко В.И., учитель истории и обществознания).  В рамках граж</w:t>
      </w:r>
      <w:r>
        <w:rPr>
          <w:rFonts w:ascii="Times New Roman" w:hAnsi="Times New Roman" w:cs="Times New Roman"/>
          <w:sz w:val="24"/>
          <w:szCs w:val="24"/>
        </w:rPr>
        <w:t>данского воспитания учащихся про</w:t>
      </w:r>
      <w:r w:rsidRPr="00332B07">
        <w:rPr>
          <w:rFonts w:ascii="Times New Roman" w:hAnsi="Times New Roman" w:cs="Times New Roman"/>
          <w:sz w:val="24"/>
          <w:szCs w:val="24"/>
        </w:rPr>
        <w:t>водятся следующие мероприятия:</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сбор материала об участниках войн,  об истории района, села,  оформление выставок;</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выступление с устным журналом,  выпуск газет</w:t>
      </w:r>
      <w:proofErr w:type="gramStart"/>
      <w:r w:rsidRPr="00332B07">
        <w:rPr>
          <w:rFonts w:ascii="Times New Roman" w:hAnsi="Times New Roman" w:cs="Times New Roman"/>
          <w:sz w:val="24"/>
          <w:szCs w:val="24"/>
        </w:rPr>
        <w:t>ы-</w:t>
      </w:r>
      <w:proofErr w:type="gramEnd"/>
      <w:r w:rsidRPr="00332B07">
        <w:rPr>
          <w:rFonts w:ascii="Times New Roman" w:hAnsi="Times New Roman" w:cs="Times New Roman"/>
          <w:sz w:val="24"/>
          <w:szCs w:val="24"/>
        </w:rPr>
        <w:t>«молнии»  к значимым и юбилейным  датам;</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участие в бл</w:t>
      </w:r>
      <w:r>
        <w:rPr>
          <w:rFonts w:ascii="Times New Roman" w:hAnsi="Times New Roman" w:cs="Times New Roman"/>
          <w:sz w:val="24"/>
          <w:szCs w:val="24"/>
        </w:rPr>
        <w:t>агоустройстве села</w:t>
      </w:r>
      <w:r w:rsidRPr="00332B07">
        <w:rPr>
          <w:rFonts w:ascii="Times New Roman" w:hAnsi="Times New Roman" w:cs="Times New Roman"/>
          <w:sz w:val="24"/>
          <w:szCs w:val="24"/>
        </w:rPr>
        <w:t xml:space="preserve">, в оформлении школы; </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создание выставок рисунков, поделок; </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проведение экскурсий и подготовка экскурсоводов  школьного музея;</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 xml:space="preserve">         - проведение вечеров и конференций; </w:t>
      </w:r>
    </w:p>
    <w:p w:rsidR="00DB689B" w:rsidRPr="00332B07" w:rsidRDefault="00DB689B" w:rsidP="00F024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поисковая </w:t>
      </w:r>
      <w:r w:rsidRPr="00332B07">
        <w:rPr>
          <w:rFonts w:ascii="Times New Roman" w:hAnsi="Times New Roman" w:cs="Times New Roman"/>
          <w:sz w:val="24"/>
          <w:szCs w:val="24"/>
        </w:rPr>
        <w:t>и исследовательск</w:t>
      </w:r>
      <w:r>
        <w:rPr>
          <w:rFonts w:ascii="Times New Roman" w:hAnsi="Times New Roman" w:cs="Times New Roman"/>
          <w:sz w:val="24"/>
          <w:szCs w:val="24"/>
        </w:rPr>
        <w:t>ая</w:t>
      </w:r>
      <w:r w:rsidRPr="00332B07">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332B07">
        <w:rPr>
          <w:rFonts w:ascii="Times New Roman" w:hAnsi="Times New Roman" w:cs="Times New Roman"/>
          <w:sz w:val="24"/>
          <w:szCs w:val="24"/>
        </w:rPr>
        <w:t xml:space="preserve">.        </w:t>
      </w:r>
    </w:p>
    <w:p w:rsidR="00DB689B" w:rsidRPr="00332B07" w:rsidRDefault="00DB689B" w:rsidP="00C04DA0">
      <w:pPr>
        <w:autoSpaceDE w:val="0"/>
        <w:autoSpaceDN w:val="0"/>
        <w:adjustRightInd w:val="0"/>
        <w:spacing w:after="0" w:line="360" w:lineRule="auto"/>
        <w:jc w:val="both"/>
        <w:rPr>
          <w:rFonts w:ascii="Times New Roman" w:eastAsia="TimesNewRomanPSMT" w:hAnsi="Times New Roman" w:cs="Times New Roman"/>
          <w:sz w:val="24"/>
          <w:szCs w:val="24"/>
        </w:rPr>
      </w:pPr>
      <w:r w:rsidRPr="00332B07">
        <w:rPr>
          <w:rFonts w:ascii="Times New Roman" w:hAnsi="Times New Roman" w:cs="Times New Roman"/>
          <w:sz w:val="24"/>
          <w:szCs w:val="24"/>
        </w:rPr>
        <w:t>Ежегодно в школе проходят добровольческие акции.</w:t>
      </w:r>
      <w:r w:rsidRPr="00332B07">
        <w:rPr>
          <w:rFonts w:ascii="TimesNewRomanPSMT" w:eastAsia="TimesNewRomanPSMT" w:cs="TimesNewRomanPSMT" w:hint="eastAsia"/>
          <w:sz w:val="24"/>
          <w:szCs w:val="24"/>
        </w:rPr>
        <w:t xml:space="preserve"> </w:t>
      </w:r>
      <w:r w:rsidRPr="00332B07">
        <w:rPr>
          <w:rFonts w:ascii="Times New Roman" w:eastAsia="TimesNewRomanPSMT" w:hAnsi="Times New Roman" w:cs="Times New Roman"/>
          <w:sz w:val="24"/>
          <w:szCs w:val="24"/>
        </w:rPr>
        <w:t xml:space="preserve">Важными мотивами подростков для участия в добровольческой деятельности </w:t>
      </w:r>
      <w:r>
        <w:rPr>
          <w:rFonts w:ascii="Times New Roman" w:eastAsia="TimesNewRomanPSMT" w:hAnsi="Times New Roman" w:cs="Times New Roman"/>
          <w:sz w:val="24"/>
          <w:szCs w:val="24"/>
        </w:rPr>
        <w:t>являются: желание быть</w:t>
      </w:r>
      <w:r w:rsidRPr="00332B07">
        <w:rPr>
          <w:rFonts w:ascii="Times New Roman" w:eastAsia="TimesNewRomanPSMT" w:hAnsi="Times New Roman" w:cs="Times New Roman"/>
          <w:sz w:val="24"/>
          <w:szCs w:val="24"/>
        </w:rPr>
        <w:t xml:space="preserve"> полезными людьми, способствовать позитивным изменениям в обществе, реализовать через добровольческое действие свою собственную инициативу, найти единомышленников, получить новые знания и навыки, интересно провести досуг, найти друзей.</w:t>
      </w:r>
      <w:r w:rsidRPr="00332B07">
        <w:rPr>
          <w:rFonts w:ascii="Times New Roman" w:hAnsi="Times New Roman" w:cs="Times New Roman"/>
          <w:sz w:val="24"/>
          <w:szCs w:val="24"/>
        </w:rPr>
        <w:t xml:space="preserve"> Став добровольцами – гражданами, осуществляющими благотворительную деятельность в форме безвозмездного труда в интересах людей, школьники  проводят следующие акции: </w:t>
      </w:r>
    </w:p>
    <w:p w:rsidR="00DB689B" w:rsidRPr="00332B07" w:rsidRDefault="00DB689B" w:rsidP="004D3BE3">
      <w:pPr>
        <w:pStyle w:val="a7"/>
        <w:numPr>
          <w:ilvl w:val="0"/>
          <w:numId w:val="15"/>
        </w:numPr>
        <w:spacing w:after="200" w:line="360" w:lineRule="auto"/>
        <w:jc w:val="both"/>
      </w:pPr>
      <w:r w:rsidRPr="00332B07">
        <w:t xml:space="preserve">«Моё  село! Я в нём хозяин!». Учащиеся работают по благоустройству аллеи Памяти воинам, погибшим во время афганской и чеченской войн. Помогают благоустраивать территорию  мемориала к празднованию Дня Победы. </w:t>
      </w:r>
    </w:p>
    <w:p w:rsidR="00DB689B" w:rsidRPr="00332B07" w:rsidRDefault="00DB689B" w:rsidP="004D3BE3">
      <w:pPr>
        <w:pStyle w:val="a7"/>
        <w:numPr>
          <w:ilvl w:val="0"/>
          <w:numId w:val="15"/>
        </w:numPr>
        <w:spacing w:after="200" w:line="360" w:lineRule="auto"/>
        <w:jc w:val="both"/>
      </w:pPr>
      <w:r w:rsidRPr="00332B07">
        <w:t>«Ветеран живёт рядом». Учащиеся оказывают посильную помощь ветеранам Великой Отечественной войны, труженикам тыла, солдатским вдовам.</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Таким образом, в ходе добровольческих акций оказывается конкретная помощь. Наиболее эффективным является привлечение к активной совместной деятельности в области гражданского и патриотического воспитания, непосредственно с подросткового возраста.</w:t>
      </w:r>
      <w:r>
        <w:rPr>
          <w:rFonts w:ascii="Times New Roman" w:hAnsi="Times New Roman" w:cs="Times New Roman"/>
          <w:sz w:val="24"/>
          <w:szCs w:val="24"/>
        </w:rPr>
        <w:t xml:space="preserve"> </w:t>
      </w:r>
      <w:r w:rsidRPr="00332B07">
        <w:rPr>
          <w:rFonts w:ascii="Times New Roman" w:hAnsi="Times New Roman" w:cs="Times New Roman"/>
          <w:sz w:val="24"/>
          <w:szCs w:val="24"/>
        </w:rPr>
        <w:t xml:space="preserve">Ребята работают с большой радостью, вдохновением и в свой адрес слышат от пожилых людей слова благодарности за внимание и  заботу. </w:t>
      </w:r>
    </w:p>
    <w:p w:rsidR="00DB689B" w:rsidRPr="00332B07" w:rsidRDefault="00DB689B" w:rsidP="00C04DA0">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В ходе добровольных акций был собран материал об участниках Великой Отечественной войны, оформлена летопись, которая хранится в школьном музее. Для учащихся школы оформлен стенд «Я помню! Я горжусь!»</w:t>
      </w:r>
    </w:p>
    <w:p w:rsidR="00DB689B" w:rsidRPr="00332B07" w:rsidRDefault="00DB689B" w:rsidP="00F02443">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Участие в таких добровольческих акциях позволяет создать условия для реализации потребности и готовности школьников добровольно на безвозмездной основе участвовать в решении социальных  проблем общества. Такие акции не единовременный акт, работа ведётся постоянно. О нашей  работе знают на районном уровне, много слов благодарности мы слышим в свой адрес от пожилых людей. Все из них достигли  преклонного возраста, но по мере возможности продолжают вести патриотическую работу. Их уроки мужества помогают детям лучше узнать историю своей страны, учат гордиться нашими общими победами.</w:t>
      </w:r>
    </w:p>
    <w:p w:rsidR="00DB689B" w:rsidRPr="00332B07" w:rsidRDefault="00DB689B" w:rsidP="00C04DA0">
      <w:pPr>
        <w:autoSpaceDE w:val="0"/>
        <w:autoSpaceDN w:val="0"/>
        <w:adjustRightInd w:val="0"/>
        <w:spacing w:after="0" w:line="360" w:lineRule="auto"/>
        <w:jc w:val="both"/>
        <w:rPr>
          <w:rFonts w:ascii="Times New Roman" w:eastAsia="TimesNewRomanPSMT" w:hAnsi="Times New Roman" w:cs="Times New Roman"/>
          <w:sz w:val="24"/>
          <w:szCs w:val="24"/>
        </w:rPr>
      </w:pPr>
      <w:r w:rsidRPr="00332B07">
        <w:rPr>
          <w:rFonts w:ascii="Times New Roman" w:eastAsia="Calibri" w:hAnsi="Times New Roman" w:cs="Times New Roman"/>
          <w:sz w:val="24"/>
          <w:szCs w:val="24"/>
        </w:rPr>
        <w:t>В содержание акци</w:t>
      </w:r>
      <w:r w:rsidRPr="00332B07">
        <w:rPr>
          <w:rFonts w:ascii="Times New Roman" w:hAnsi="Times New Roman" w:cs="Times New Roman"/>
          <w:sz w:val="24"/>
          <w:szCs w:val="24"/>
        </w:rPr>
        <w:t>й</w:t>
      </w:r>
      <w:r w:rsidRPr="00332B07">
        <w:rPr>
          <w:rFonts w:ascii="Times New Roman" w:eastAsia="Calibri" w:hAnsi="Times New Roman" w:cs="Times New Roman"/>
          <w:sz w:val="24"/>
          <w:szCs w:val="24"/>
        </w:rPr>
        <w:t xml:space="preserve"> входит осмысление учащимися себя как части своей Родины,</w:t>
      </w:r>
      <w:r w:rsidRPr="00332B07">
        <w:rPr>
          <w:rFonts w:ascii="Times New Roman" w:hAnsi="Times New Roman" w:cs="Times New Roman"/>
          <w:sz w:val="24"/>
          <w:szCs w:val="24"/>
        </w:rPr>
        <w:t xml:space="preserve"> её гражданина и патриота. </w:t>
      </w:r>
      <w:r w:rsidRPr="00332B07">
        <w:rPr>
          <w:rFonts w:ascii="Times New Roman" w:eastAsia="TimesNewRomanPSMT" w:hAnsi="Times New Roman" w:cs="Times New Roman"/>
          <w:sz w:val="24"/>
          <w:szCs w:val="24"/>
        </w:rPr>
        <w:t>Через получение и накопление опыта участия в добровольческой деятельности в молодежной среде формируются установки на активную жизненную позицию, духовно-нравственные ценности, базирующиеся на сочетании общественных и личных интересов, связанных с осознанием себя личностью, выбором будущей профессии, подготовкой к взрослой продуктивной жизни.</w:t>
      </w:r>
    </w:p>
    <w:p w:rsidR="00DB689B" w:rsidRPr="00332B07" w:rsidRDefault="00DB689B" w:rsidP="00F02443">
      <w:pPr>
        <w:spacing w:line="360" w:lineRule="auto"/>
        <w:contextualSpacing/>
        <w:jc w:val="both"/>
        <w:rPr>
          <w:rFonts w:ascii="Times New Roman" w:eastAsia="Calibri" w:hAnsi="Times New Roman" w:cs="Times New Roman"/>
          <w:sz w:val="24"/>
          <w:szCs w:val="24"/>
        </w:rPr>
      </w:pPr>
      <w:r w:rsidRPr="00332B07">
        <w:rPr>
          <w:rFonts w:ascii="Times New Roman" w:eastAsia="Calibri" w:hAnsi="Times New Roman" w:cs="Times New Roman"/>
          <w:sz w:val="24"/>
          <w:szCs w:val="24"/>
        </w:rPr>
        <w:lastRenderedPageBreak/>
        <w:t>Мы часто слышим  и произносим высокие слова о любви к Родине, порой не задумываясь о том, в чём выражается эта любовь. Кого можно считать  истинным патриотом, верным сыном своего Отечества? Патриотизм – это любовь к Родине, преданность к своему  Отечеству, стремление служить его интересам. Это и любовь к родным местам, к своей семье, ощущение своей неразрывной связи с окружающим миром, желание сохранить и приумножить богатства страны.</w:t>
      </w:r>
    </w:p>
    <w:p w:rsidR="00DB689B" w:rsidRPr="00332B07" w:rsidRDefault="00DB689B" w:rsidP="00F02443">
      <w:pPr>
        <w:autoSpaceDE w:val="0"/>
        <w:autoSpaceDN w:val="0"/>
        <w:adjustRightInd w:val="0"/>
        <w:spacing w:after="0" w:line="360" w:lineRule="auto"/>
        <w:jc w:val="both"/>
        <w:rPr>
          <w:rFonts w:ascii="Times New Roman" w:eastAsia="TimesNewRomanPSMT" w:hAnsi="Times New Roman" w:cs="Times New Roman"/>
          <w:sz w:val="24"/>
          <w:szCs w:val="24"/>
        </w:rPr>
      </w:pPr>
      <w:r w:rsidRPr="00332B07">
        <w:rPr>
          <w:rFonts w:ascii="Times New Roman" w:eastAsia="Calibri" w:hAnsi="Times New Roman" w:cs="Times New Roman"/>
          <w:sz w:val="24"/>
          <w:szCs w:val="24"/>
        </w:rPr>
        <w:t xml:space="preserve">Мы уверены, что патриотизм не в пламенных речах, а  в </w:t>
      </w:r>
      <w:r w:rsidRPr="00332B07">
        <w:rPr>
          <w:rFonts w:ascii="Times New Roman" w:hAnsi="Times New Roman" w:cs="Times New Roman"/>
          <w:sz w:val="24"/>
          <w:szCs w:val="24"/>
        </w:rPr>
        <w:t>делах, которые приносят пользу людям.</w:t>
      </w:r>
      <w:r w:rsidRPr="00332B07">
        <w:rPr>
          <w:rFonts w:ascii="Times New Roman" w:eastAsia="Calibri" w:hAnsi="Times New Roman" w:cs="Times New Roman"/>
          <w:sz w:val="24"/>
          <w:szCs w:val="24"/>
        </w:rPr>
        <w:t xml:space="preserve"> </w:t>
      </w:r>
      <w:r w:rsidRPr="00332B07">
        <w:rPr>
          <w:rFonts w:ascii="Times New Roman" w:eastAsia="TimesNewRomanPSMT" w:hAnsi="Times New Roman" w:cs="Times New Roman"/>
          <w:sz w:val="24"/>
          <w:szCs w:val="24"/>
        </w:rPr>
        <w:t>Индикатором, отражающим уровень повышения вовлеченности молодежи в многообразную социальную практику,  является постоянный рост числа участников  добровольческих акций.</w:t>
      </w:r>
    </w:p>
    <w:p w:rsidR="00DB689B" w:rsidRPr="00332B07" w:rsidRDefault="00DB689B" w:rsidP="00C04DA0">
      <w:pPr>
        <w:spacing w:line="360" w:lineRule="auto"/>
        <w:contextualSpacing/>
        <w:jc w:val="both"/>
        <w:rPr>
          <w:rFonts w:ascii="Times New Roman" w:hAnsi="Times New Roman" w:cs="Times New Roman"/>
          <w:sz w:val="24"/>
          <w:szCs w:val="24"/>
        </w:rPr>
      </w:pPr>
      <w:r w:rsidRPr="00332B07">
        <w:rPr>
          <w:rFonts w:ascii="Times New Roman" w:hAnsi="Times New Roman" w:cs="Times New Roman"/>
          <w:sz w:val="24"/>
          <w:szCs w:val="24"/>
        </w:rPr>
        <w:t>Воспитательная работа в нашем образовательном учреждении, ориентированная на гражданское воспитание подростков,  дает возможность отвлечения их от негативного воздействия уличной среды и привлечение к общественно-полезной деятельности, формирование правовой и нравственной культуры подрастающего поколения, профессионализма и гражданской активности.</w:t>
      </w:r>
    </w:p>
    <w:p w:rsidR="00DB689B" w:rsidRDefault="00DB689B" w:rsidP="00F02443">
      <w:pPr>
        <w:spacing w:line="360" w:lineRule="auto"/>
        <w:jc w:val="both"/>
        <w:rPr>
          <w:rFonts w:ascii="Times New Roman" w:hAnsi="Times New Roman" w:cs="Times New Roman"/>
          <w:color w:val="000000"/>
          <w:sz w:val="24"/>
          <w:szCs w:val="24"/>
        </w:rPr>
      </w:pPr>
    </w:p>
    <w:p w:rsidR="00C5140C" w:rsidRPr="00C5140C" w:rsidRDefault="00C5140C" w:rsidP="00B06D37">
      <w:pPr>
        <w:spacing w:line="360" w:lineRule="auto"/>
        <w:ind w:firstLine="709"/>
        <w:jc w:val="center"/>
        <w:rPr>
          <w:rFonts w:ascii="Times New Roman" w:hAnsi="Times New Roman" w:cs="Times New Roman"/>
          <w:b/>
          <w:sz w:val="24"/>
          <w:szCs w:val="24"/>
        </w:rPr>
      </w:pPr>
      <w:r w:rsidRPr="00C5140C">
        <w:rPr>
          <w:rFonts w:ascii="Times New Roman" w:hAnsi="Times New Roman" w:cs="Times New Roman"/>
          <w:b/>
          <w:sz w:val="24"/>
          <w:szCs w:val="24"/>
        </w:rPr>
        <w:t>Ульянова Надежда Васильевн</w:t>
      </w:r>
      <w:proofErr w:type="gramStart"/>
      <w:r w:rsidRPr="00C5140C">
        <w:rPr>
          <w:rFonts w:ascii="Times New Roman" w:hAnsi="Times New Roman" w:cs="Times New Roman"/>
          <w:b/>
          <w:sz w:val="24"/>
          <w:szCs w:val="24"/>
        </w:rPr>
        <w:t>а-</w:t>
      </w:r>
      <w:proofErr w:type="gramEnd"/>
      <w:r w:rsidRPr="00C5140C">
        <w:rPr>
          <w:rFonts w:ascii="Times New Roman" w:hAnsi="Times New Roman" w:cs="Times New Roman"/>
          <w:b/>
          <w:sz w:val="24"/>
          <w:szCs w:val="24"/>
        </w:rPr>
        <w:t xml:space="preserve"> методист КГБОУ ДОД «Алтайский краевой центр детско-юн</w:t>
      </w:r>
      <w:r>
        <w:rPr>
          <w:rFonts w:ascii="Times New Roman" w:hAnsi="Times New Roman" w:cs="Times New Roman"/>
          <w:b/>
          <w:sz w:val="24"/>
          <w:szCs w:val="24"/>
        </w:rPr>
        <w:t>ошеского туризма и краеведения», Барнаул.</w:t>
      </w:r>
    </w:p>
    <w:p w:rsidR="00C5140C" w:rsidRPr="00C5140C" w:rsidRDefault="00C5140C" w:rsidP="00C5140C">
      <w:pPr>
        <w:spacing w:line="360" w:lineRule="auto"/>
        <w:ind w:firstLine="709"/>
        <w:jc w:val="center"/>
        <w:rPr>
          <w:rFonts w:ascii="Times New Roman" w:hAnsi="Times New Roman" w:cs="Times New Roman"/>
          <w:b/>
          <w:i/>
          <w:sz w:val="24"/>
          <w:szCs w:val="24"/>
        </w:rPr>
      </w:pPr>
      <w:r w:rsidRPr="00C5140C">
        <w:rPr>
          <w:rFonts w:ascii="Times New Roman" w:hAnsi="Times New Roman" w:cs="Times New Roman"/>
          <w:b/>
          <w:i/>
          <w:sz w:val="24"/>
          <w:szCs w:val="24"/>
        </w:rPr>
        <w:t>ОБ АВТОРСКОЙ ПЕСНЕ, РОМАНТИКЕ И ЛИЧНОМ ТВОРЧЕСКОМ РОСТЕ ДЕТЕЙ.</w:t>
      </w:r>
    </w:p>
    <w:p w:rsidR="00C5140C" w:rsidRPr="00C5140C" w:rsidRDefault="00C5140C" w:rsidP="00C5140C">
      <w:pPr>
        <w:spacing w:after="0" w:line="36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«…Пройдет время – и по голосам бардов </w:t>
      </w:r>
    </w:p>
    <w:p w:rsidR="00C5140C" w:rsidRPr="00C5140C" w:rsidRDefault="00C5140C" w:rsidP="00C5140C">
      <w:pPr>
        <w:spacing w:after="0" w:line="36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будущие поколения тоже будут судить </w:t>
      </w:r>
    </w:p>
    <w:p w:rsidR="00C5140C" w:rsidRPr="00C5140C" w:rsidRDefault="00C5140C" w:rsidP="00C5140C">
      <w:pPr>
        <w:spacing w:after="0" w:line="36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о нашем времени, о наших бедах и радостях, </w:t>
      </w:r>
    </w:p>
    <w:p w:rsidR="00C5140C" w:rsidRPr="00C5140C" w:rsidRDefault="00C5140C" w:rsidP="00C5140C">
      <w:pPr>
        <w:spacing w:after="0" w:line="36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о наших жгучих проблемах и отношении к ним».</w:t>
      </w:r>
    </w:p>
    <w:p w:rsidR="00C5140C" w:rsidRPr="00C5140C" w:rsidRDefault="00C5140C" w:rsidP="00C5140C">
      <w:pPr>
        <w:spacing w:after="0" w:line="360" w:lineRule="auto"/>
        <w:ind w:firstLine="709"/>
        <w:jc w:val="right"/>
        <w:rPr>
          <w:rFonts w:ascii="Times New Roman" w:hAnsi="Times New Roman" w:cs="Times New Roman"/>
          <w:i/>
          <w:sz w:val="24"/>
          <w:szCs w:val="24"/>
        </w:rPr>
      </w:pPr>
      <w:r w:rsidRPr="00C5140C">
        <w:rPr>
          <w:rFonts w:ascii="Times New Roman" w:hAnsi="Times New Roman" w:cs="Times New Roman"/>
          <w:i/>
          <w:sz w:val="24"/>
          <w:szCs w:val="24"/>
        </w:rPr>
        <w:t xml:space="preserve">Е. Бачурин </w:t>
      </w:r>
    </w:p>
    <w:p w:rsidR="00C5140C" w:rsidRPr="00C5140C" w:rsidRDefault="00C5140C" w:rsidP="00C5140C">
      <w:pPr>
        <w:spacing w:after="0" w:line="360" w:lineRule="auto"/>
        <w:ind w:firstLine="709"/>
        <w:jc w:val="both"/>
        <w:rPr>
          <w:rFonts w:ascii="Times New Roman" w:hAnsi="Times New Roman" w:cs="Times New Roman"/>
          <w:i/>
          <w:sz w:val="24"/>
          <w:szCs w:val="24"/>
        </w:rPr>
      </w:pPr>
    </w:p>
    <w:p w:rsidR="00C5140C" w:rsidRPr="00C5140C" w:rsidRDefault="00C5140C" w:rsidP="00C5140C">
      <w:pPr>
        <w:spacing w:line="360" w:lineRule="auto"/>
        <w:ind w:firstLine="709"/>
        <w:jc w:val="both"/>
        <w:rPr>
          <w:rFonts w:ascii="Times New Roman" w:hAnsi="Times New Roman" w:cs="Times New Roman"/>
          <w:sz w:val="24"/>
          <w:szCs w:val="24"/>
        </w:rPr>
      </w:pPr>
      <w:r w:rsidRPr="00C5140C">
        <w:rPr>
          <w:rFonts w:ascii="Times New Roman" w:hAnsi="Times New Roman" w:cs="Times New Roman"/>
          <w:sz w:val="24"/>
          <w:szCs w:val="24"/>
        </w:rPr>
        <w:t xml:space="preserve">В наши дни возможности реализации творческих способностей каждого талантливого человека неизмеримо выросли, и нередко потребность людей выразить свои чувства, мысли, настроения проявляется в сочинении и исполнении ими собственных песен. Творения современных бардов, как и песни народные, проходят строгий естественный отбор обществом и временем, когда выживают лишь самые лучшие. Самодеятельная (бардовская) песня жива людьми, которые хотят ее петь или слушать, и теми, у которых есть особый дар создавать песни. </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lastRenderedPageBreak/>
        <w:t>Такие песни возникают, разумеется, не только на туристских маршрутах, и создают их, понятно, не только люди, покоряющие вершины гор или порожистые реки. И далеко не всегда это песни о палатках, дорогах, кострах, о том, как плохо сидеть дома и хорошо — под елкой в лесу. Говоря о песнях туристских</w:t>
      </w:r>
      <w:proofErr w:type="gramStart"/>
      <w:r w:rsidRPr="00C5140C">
        <w:rPr>
          <w:rFonts w:ascii="Times New Roman" w:hAnsi="Times New Roman" w:cs="Times New Roman"/>
          <w:sz w:val="24"/>
          <w:szCs w:val="24"/>
        </w:rPr>
        <w:t>,п</w:t>
      </w:r>
      <w:proofErr w:type="gramEnd"/>
      <w:r w:rsidRPr="00C5140C">
        <w:rPr>
          <w:rFonts w:ascii="Times New Roman" w:hAnsi="Times New Roman" w:cs="Times New Roman"/>
          <w:sz w:val="24"/>
          <w:szCs w:val="24"/>
        </w:rPr>
        <w:t>режде всего, видимо, следует говорить об их среде бытования – то есть о людях, ведущих активный образ жизни, стремящихся отдыхать содержательно, интересуясь миром во всем его разнообразии не только через экран телевизора. Ведь туризм для людей, по-настоящему им увлеченных — не хобби, не развлечение и не стремление к острым ощущениям, это — образ жизни, влияющий на жизненные принципы, жизненную позицию. И песни этим людям требуются особые, отвечающие их стремлениям, мыслям и чувствам. Как раз таким требованиям и удовлетворяют лучшие песни самодеятельных авторов.</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В КГБОУДОД «Алтайский краевой центр детско-юношеского туризма и краеведения» художественно-эстетическое  направление, представленное жанром «Авторская песня», развивается  с 2001 года.</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 xml:space="preserve">Растущая популярность авторской песни во многом обусловлена педагогическими возможностями данного жанра. Изучение авторской песни даёт свободу творческой самореализации личности подростка, облегчает его социальную адаптацию, повышает самооценку и, столь важное в этом возрасте,  чувство причастности к своей, особой группе. </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За время существования направления сложилась система работы,  представленная  следующими блоками: краевая профильная школа, краевой детско-юношеский фестиваль бардовской песни, реализация массового социально-образовательного проекта, краевая профильная смена, концертная деятельность.</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 xml:space="preserve">Краевая профильная школа включает в себя проведение мастер- классов, индивидуальные и групповые занятия. Для повышения уровня качества  мероприятий с детьми, в рамках профильной школы, формируется  преподавательский состав из числа педагогов - лауреатов региональных и российских фестивалей авторской песни. С целью определения уровня исполнительского мастерства организуется и проводится промежуточный мониторинг в форме кроссцерта (концерт, где участники оценивают себя сами). Данная форма мониторинга позволяет педагогу при организации образовательного процесса учить детей  не только объективно оценить уровень выступающего, освоить  критерии оценки качества песенного репертуара,   но и формировать у них основы общей </w:t>
      </w:r>
      <w:r w:rsidRPr="00C5140C">
        <w:rPr>
          <w:rFonts w:ascii="Times New Roman" w:hAnsi="Times New Roman" w:cs="Times New Roman"/>
          <w:sz w:val="24"/>
          <w:szCs w:val="24"/>
        </w:rPr>
        <w:lastRenderedPageBreak/>
        <w:t>культуры. Профильная школа проводится два раза в год и  оказывает значительное влияние на повышение уровня исполнительского мастерства участников.</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В 2009 году был разработан  и реализован</w:t>
      </w:r>
      <w:r w:rsidRPr="00C5140C">
        <w:rPr>
          <w:rFonts w:ascii="Times New Roman" w:hAnsi="Times New Roman" w:cs="Times New Roman"/>
          <w:b/>
          <w:i/>
          <w:sz w:val="24"/>
          <w:szCs w:val="24"/>
        </w:rPr>
        <w:t xml:space="preserve"> </w:t>
      </w:r>
      <w:r w:rsidRPr="00C5140C">
        <w:rPr>
          <w:rFonts w:ascii="Times New Roman" w:hAnsi="Times New Roman" w:cs="Times New Roman"/>
          <w:sz w:val="24"/>
          <w:szCs w:val="24"/>
        </w:rPr>
        <w:t>массовый социально-образовательный проект для подростков «Межрегиональный детско-юношеский фестиваль бардовской песни «Колывань», ставший победителем конкурса социальных проектов бюджетных организаций в сфере молодежной политики в 2009 году в номинации «Поддержка талантливой молодежи». Проект дал возможность не только для общения и творческой конкуренции детей из разных регионов, но и содержал значительный обучающий ресурс</w:t>
      </w:r>
      <w:r w:rsidRPr="00C5140C">
        <w:rPr>
          <w:rFonts w:ascii="Times New Roman" w:hAnsi="Times New Roman" w:cs="Times New Roman"/>
          <w:color w:val="FF0000"/>
          <w:sz w:val="24"/>
          <w:szCs w:val="24"/>
        </w:rPr>
        <w:t>.</w:t>
      </w:r>
      <w:r w:rsidRPr="00C5140C">
        <w:rPr>
          <w:rFonts w:ascii="Times New Roman" w:hAnsi="Times New Roman" w:cs="Times New Roman"/>
          <w:sz w:val="24"/>
          <w:szCs w:val="24"/>
        </w:rPr>
        <w:t xml:space="preserve"> </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 xml:space="preserve">Более 5 лет проходит краевая профильная смена «Бардовская песня». Актуальность профильной смены продиктована заинтересованностью детей и педагогов развитием направления бардовской песни в детской и подростковой среде.   В рамках образовательной программы смены организуется работа творческих мастерских: «Обучение игре аккомпанемента на гитаре»,  «Ансамбли», «Микрофонная практика», «Творчество авторов», «Сольное пение»,  «Поэтическая мастерская». Для реализации программы смены формируется состав руководителей творческих мастерских, активно привлекаются волонтеры из числа выпускников клубов, студий  авторской песни Алтайского края.  </w:t>
      </w:r>
      <w:proofErr w:type="gramStart"/>
      <w:r w:rsidRPr="00C5140C">
        <w:rPr>
          <w:rFonts w:ascii="Times New Roman" w:hAnsi="Times New Roman" w:cs="Times New Roman"/>
          <w:sz w:val="24"/>
          <w:szCs w:val="24"/>
        </w:rPr>
        <w:t>Анализируя деятельность профильной смены за последние пять</w:t>
      </w:r>
      <w:proofErr w:type="gramEnd"/>
      <w:r w:rsidRPr="00C5140C">
        <w:rPr>
          <w:rFonts w:ascii="Times New Roman" w:hAnsi="Times New Roman" w:cs="Times New Roman"/>
          <w:sz w:val="24"/>
          <w:szCs w:val="24"/>
        </w:rPr>
        <w:t xml:space="preserve"> лет  можно отметить, что повысился профессиональный уровень руководителей школ, что  способствовало повышению качественного уровня итоговых мероприятий,  программа реализуется в полном объеме, и востребована участниками смены.</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 xml:space="preserve">Итоговым мероприятием направления является краевой детско-юношеский  фестиваль бардовской песни, в котором принимают участие  детские бардовские клубы, студии из городов и районов Алтайского края. Фестиваль проводится  ежегодно с 2001 года. </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С 2006 года Фестиваль входит в перечень региональных и межрегиональных олимпиад и конкурсных мероприятий, победители которых могут претендовать на присуждение премий для поддержки талантливой молодежи в рамках реализации приоритетного национального проекта «Образование» учрежденной Указом Президента Российской Федерации от 06 апреля 2006 года № 325 «О мерах государственной поддержки талантливой молодежи». За этот период семь победителей фестиваля  стали Лауреатами президентской премии.</w:t>
      </w: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 xml:space="preserve">С целью изучения и обобщения передового педагогического опыта, повышения эффективности учебного процесса и совершенствования педагогического мастерства </w:t>
      </w:r>
      <w:r w:rsidRPr="00C5140C">
        <w:rPr>
          <w:rFonts w:ascii="Times New Roman" w:hAnsi="Times New Roman" w:cs="Times New Roman"/>
          <w:sz w:val="24"/>
          <w:szCs w:val="24"/>
        </w:rPr>
        <w:lastRenderedPageBreak/>
        <w:t>педагога дополнительного образования в рамках краевого детско-юношеского фестиваля бардовской песни в 2012 году была организована работа круглого стола «Педагог – педагогу». В нем приняли участие  руководители детских клубов студий авторской песни Алтайского края, а также педагоги, работающие по художественно-эстетическому направлению  в жанре «Авторская песня» из городов Кемерово, Новосибирск, Москва. В рамках мероприятия педагогами были проведены мастер-классы, представлены доклады об опыте работы, презентованы авторские образовательные программы, озвучены проблемы и перспективы развития данного направления.</w:t>
      </w:r>
    </w:p>
    <w:p w:rsidR="00C5140C" w:rsidRPr="00C5140C" w:rsidRDefault="00C5140C" w:rsidP="00C5140C">
      <w:pPr>
        <w:spacing w:line="360" w:lineRule="auto"/>
        <w:ind w:firstLine="708"/>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Основываясь на «Федеральную целевую программу развития образования на 2011-2015 гг.» и Ведомственную целевую программу «Развитие образования в Алтайском крае на 2011-2013 гг.» одной из приоритетных </w:t>
      </w:r>
      <w:proofErr w:type="gramStart"/>
      <w:r w:rsidRPr="00C5140C">
        <w:rPr>
          <w:rFonts w:ascii="Times New Roman" w:eastAsia="Calibri" w:hAnsi="Times New Roman" w:cs="Times New Roman"/>
          <w:sz w:val="24"/>
          <w:szCs w:val="24"/>
          <w:lang w:eastAsia="en-US"/>
        </w:rPr>
        <w:t>задач</w:t>
      </w:r>
      <w:proofErr w:type="gramEnd"/>
      <w:r w:rsidRPr="00C5140C">
        <w:rPr>
          <w:rFonts w:ascii="Times New Roman" w:eastAsia="Calibri" w:hAnsi="Times New Roman" w:cs="Times New Roman"/>
          <w:sz w:val="24"/>
          <w:szCs w:val="24"/>
          <w:lang w:eastAsia="en-US"/>
        </w:rPr>
        <w:t xml:space="preserve"> которых, является формирование системы работы с одаренными детьми, с 2011 года акцент в работе был сделан на  сопровождение талантливых школьников и молодежи в период их личностного и профессионального становления. В связи с чем, особую значимость приобрела работа по продвижению воспитанников клубов авторской песни Алтайского края на региональные и Всероссийские массовые мероприятия.</w:t>
      </w:r>
    </w:p>
    <w:p w:rsidR="00C5140C" w:rsidRPr="00C5140C" w:rsidRDefault="00C5140C" w:rsidP="00C5140C">
      <w:pPr>
        <w:spacing w:line="360" w:lineRule="auto"/>
        <w:ind w:firstLine="708"/>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Проводится организационная работа по участию клубов  авторской песни Алтайского края в мероприятиях регионального, Всероссийского и международного  уровней. На сегодняшний день Алтайские школьники являются постоянными участниками: </w:t>
      </w:r>
      <w:proofErr w:type="gramStart"/>
      <w:r w:rsidRPr="00C5140C">
        <w:rPr>
          <w:rFonts w:ascii="Times New Roman" w:eastAsia="Calibri" w:hAnsi="Times New Roman" w:cs="Times New Roman"/>
          <w:sz w:val="24"/>
          <w:szCs w:val="24"/>
          <w:lang w:eastAsia="en-US"/>
        </w:rPr>
        <w:t xml:space="preserve">Регионального Томского детско-юношеского Фестиваля бардовской песни «Каркуша» (г. Томск), Фестиваля авторской песни «Искитим» (г. Искитим Новосибирская область), </w:t>
      </w:r>
      <w:r w:rsidRPr="00C5140C">
        <w:rPr>
          <w:rFonts w:ascii="Times New Roman" w:hAnsi="Times New Roman" w:cs="Times New Roman"/>
          <w:sz w:val="24"/>
          <w:szCs w:val="24"/>
        </w:rPr>
        <w:t xml:space="preserve">Международного  детского фестиваля авторской песни «Кольцово - 2011» (Новосибирская обл.),  </w:t>
      </w:r>
      <w:r w:rsidRPr="00C5140C">
        <w:rPr>
          <w:rFonts w:ascii="Times New Roman" w:eastAsia="Calibri" w:hAnsi="Times New Roman" w:cs="Times New Roman"/>
          <w:sz w:val="24"/>
          <w:szCs w:val="24"/>
          <w:lang w:eastAsia="en-US"/>
        </w:rPr>
        <w:t>Международного детско-юношеского фестиваля авторской песни «Зеленая карета» (г.п.</w:t>
      </w:r>
      <w:proofErr w:type="gramEnd"/>
      <w:r w:rsidRPr="00C5140C">
        <w:rPr>
          <w:rFonts w:ascii="Times New Roman" w:eastAsia="Calibri" w:hAnsi="Times New Roman" w:cs="Times New Roman"/>
          <w:sz w:val="24"/>
          <w:szCs w:val="24"/>
          <w:lang w:eastAsia="en-US"/>
        </w:rPr>
        <w:t xml:space="preserve"> </w:t>
      </w:r>
      <w:proofErr w:type="gramStart"/>
      <w:r w:rsidRPr="00C5140C">
        <w:rPr>
          <w:rFonts w:ascii="Times New Roman" w:eastAsia="Calibri" w:hAnsi="Times New Roman" w:cs="Times New Roman"/>
          <w:sz w:val="24"/>
          <w:szCs w:val="24"/>
          <w:lang w:eastAsia="en-US"/>
        </w:rPr>
        <w:t xml:space="preserve">Красногорск, Московская область). </w:t>
      </w:r>
      <w:proofErr w:type="gramEnd"/>
    </w:p>
    <w:p w:rsidR="00C5140C" w:rsidRPr="00C5140C" w:rsidRDefault="00C5140C" w:rsidP="00C5140C">
      <w:pPr>
        <w:spacing w:line="360" w:lineRule="auto"/>
        <w:ind w:firstLine="708"/>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Делегация на фестиваль «Зеленая карета» формируется по итогам краевого детско-юношеского фестиваля бардовской песни. </w:t>
      </w:r>
    </w:p>
    <w:p w:rsidR="00C5140C" w:rsidRPr="00C5140C" w:rsidRDefault="00C5140C" w:rsidP="00C5140C">
      <w:pPr>
        <w:spacing w:line="360" w:lineRule="auto"/>
        <w:ind w:firstLine="708"/>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По итогам участия в региональных фестивалях делегация Алтайского края приняла участие  во Всероссийском профильном лагере художественной направленности «Ковчег дарований», который состоялся на базе государственного образовательного учреждения дополнительного образования детей Федеральный детский образовательно-оздоровительный центр «Смена» города-курорта Анапа Краснодарского края.</w:t>
      </w:r>
    </w:p>
    <w:p w:rsidR="00C5140C" w:rsidRPr="00C5140C" w:rsidRDefault="00C5140C" w:rsidP="00C5140C">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Наиболее значимыми результатами за  год является участие и победы делегаций края в следующих фестивалях:</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1482"/>
        <w:gridCol w:w="1602"/>
      </w:tblGrid>
      <w:tr w:rsidR="00C5140C" w:rsidRPr="00C5140C" w:rsidTr="00EB409F">
        <w:tc>
          <w:tcPr>
            <w:tcW w:w="6663"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lastRenderedPageBreak/>
              <w:t>Фестиваль</w:t>
            </w:r>
          </w:p>
        </w:tc>
        <w:tc>
          <w:tcPr>
            <w:tcW w:w="1482" w:type="dxa"/>
          </w:tcPr>
          <w:p w:rsidR="00C5140C" w:rsidRPr="00C5140C" w:rsidRDefault="00C5140C" w:rsidP="00C5140C">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участники</w:t>
            </w:r>
          </w:p>
        </w:tc>
        <w:tc>
          <w:tcPr>
            <w:tcW w:w="1602" w:type="dxa"/>
          </w:tcPr>
          <w:p w:rsidR="00C5140C" w:rsidRPr="00C5140C" w:rsidRDefault="00C5140C" w:rsidP="00C5140C">
            <w:pPr>
              <w:spacing w:line="360" w:lineRule="auto"/>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победители</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Краевой фестиваль бардовской песни, </w:t>
            </w:r>
            <w:proofErr w:type="gramStart"/>
            <w:r w:rsidRPr="00C5140C">
              <w:rPr>
                <w:rFonts w:ascii="Times New Roman" w:eastAsia="Calibri" w:hAnsi="Times New Roman" w:cs="Times New Roman"/>
                <w:sz w:val="24"/>
                <w:szCs w:val="24"/>
                <w:lang w:eastAsia="en-US"/>
              </w:rPr>
              <w:t>г</w:t>
            </w:r>
            <w:proofErr w:type="gramEnd"/>
            <w:r w:rsidRPr="00C5140C">
              <w:rPr>
                <w:rFonts w:ascii="Times New Roman" w:eastAsia="Calibri" w:hAnsi="Times New Roman" w:cs="Times New Roman"/>
                <w:sz w:val="24"/>
                <w:szCs w:val="24"/>
                <w:lang w:eastAsia="en-US"/>
              </w:rPr>
              <w:t xml:space="preserve">. Барнаул </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65</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20</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Региональный фестиваль «Искитим», г. Искитим</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9</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7</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Региональный фестиваль «Каркуша», г. Томск</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15</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10</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Всероссийская профильная смена «Ковчег дарований»,  </w:t>
            </w:r>
            <w:proofErr w:type="gramStart"/>
            <w:r w:rsidRPr="00C5140C">
              <w:rPr>
                <w:rFonts w:ascii="Times New Roman" w:eastAsia="Calibri" w:hAnsi="Times New Roman" w:cs="Times New Roman"/>
                <w:sz w:val="24"/>
                <w:szCs w:val="24"/>
                <w:lang w:eastAsia="en-US"/>
              </w:rPr>
              <w:t>г</w:t>
            </w:r>
            <w:proofErr w:type="gramEnd"/>
            <w:r w:rsidRPr="00C5140C">
              <w:rPr>
                <w:rFonts w:ascii="Times New Roman" w:eastAsia="Calibri" w:hAnsi="Times New Roman" w:cs="Times New Roman"/>
                <w:sz w:val="24"/>
                <w:szCs w:val="24"/>
                <w:lang w:eastAsia="en-US"/>
              </w:rPr>
              <w:t>. Анапа</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11</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2</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 xml:space="preserve">Международный фестиваль «Зеленая карета», </w:t>
            </w:r>
          </w:p>
          <w:p w:rsidR="00C5140C" w:rsidRPr="00C5140C" w:rsidRDefault="00C5140C" w:rsidP="00C5140C">
            <w:pPr>
              <w:spacing w:line="360" w:lineRule="auto"/>
              <w:ind w:left="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г. Москва</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6</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4</w:t>
            </w:r>
          </w:p>
        </w:tc>
      </w:tr>
      <w:tr w:rsidR="00C5140C" w:rsidRPr="00C5140C" w:rsidTr="00EB409F">
        <w:tc>
          <w:tcPr>
            <w:tcW w:w="6663" w:type="dxa"/>
          </w:tcPr>
          <w:p w:rsidR="00C5140C" w:rsidRPr="00C5140C" w:rsidRDefault="00C5140C" w:rsidP="004D3BE3">
            <w:pPr>
              <w:numPr>
                <w:ilvl w:val="0"/>
                <w:numId w:val="24"/>
              </w:numPr>
              <w:spacing w:line="360" w:lineRule="auto"/>
              <w:ind w:left="426" w:hanging="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Международный фестиваль «Кольцово»,</w:t>
            </w:r>
          </w:p>
          <w:p w:rsidR="00C5140C" w:rsidRPr="00C5140C" w:rsidRDefault="00C5140C" w:rsidP="00C5140C">
            <w:pPr>
              <w:spacing w:line="360" w:lineRule="auto"/>
              <w:ind w:left="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г. Кольцово</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8</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5</w:t>
            </w:r>
          </w:p>
        </w:tc>
      </w:tr>
      <w:tr w:rsidR="00C5140C" w:rsidRPr="00C5140C" w:rsidTr="00EB409F">
        <w:tc>
          <w:tcPr>
            <w:tcW w:w="6663" w:type="dxa"/>
          </w:tcPr>
          <w:p w:rsidR="00C5140C" w:rsidRPr="00C5140C" w:rsidRDefault="00C5140C" w:rsidP="00C5140C">
            <w:pPr>
              <w:spacing w:line="360" w:lineRule="auto"/>
              <w:ind w:left="426"/>
              <w:contextualSpacing/>
              <w:jc w:val="both"/>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Итого</w:t>
            </w:r>
          </w:p>
        </w:tc>
        <w:tc>
          <w:tcPr>
            <w:tcW w:w="148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114</w:t>
            </w:r>
          </w:p>
        </w:tc>
        <w:tc>
          <w:tcPr>
            <w:tcW w:w="1602" w:type="dxa"/>
          </w:tcPr>
          <w:p w:rsidR="00C5140C" w:rsidRPr="00C5140C" w:rsidRDefault="00C5140C" w:rsidP="00C5140C">
            <w:pPr>
              <w:spacing w:line="360" w:lineRule="auto"/>
              <w:jc w:val="center"/>
              <w:rPr>
                <w:rFonts w:ascii="Times New Roman" w:eastAsia="Calibri" w:hAnsi="Times New Roman" w:cs="Times New Roman"/>
                <w:sz w:val="24"/>
                <w:szCs w:val="24"/>
                <w:lang w:eastAsia="en-US"/>
              </w:rPr>
            </w:pPr>
            <w:r w:rsidRPr="00C5140C">
              <w:rPr>
                <w:rFonts w:ascii="Times New Roman" w:eastAsia="Calibri" w:hAnsi="Times New Roman" w:cs="Times New Roman"/>
                <w:sz w:val="24"/>
                <w:szCs w:val="24"/>
                <w:lang w:eastAsia="en-US"/>
              </w:rPr>
              <w:t>48</w:t>
            </w:r>
          </w:p>
        </w:tc>
      </w:tr>
    </w:tbl>
    <w:p w:rsidR="00C5140C" w:rsidRPr="00C5140C" w:rsidRDefault="00C5140C" w:rsidP="00C5140C">
      <w:pPr>
        <w:spacing w:line="360" w:lineRule="auto"/>
        <w:ind w:firstLine="708"/>
        <w:jc w:val="both"/>
        <w:rPr>
          <w:rFonts w:ascii="Times New Roman" w:hAnsi="Times New Roman" w:cs="Times New Roman"/>
          <w:sz w:val="24"/>
          <w:szCs w:val="24"/>
        </w:rPr>
      </w:pPr>
    </w:p>
    <w:p w:rsidR="00C5140C" w:rsidRPr="00C5140C" w:rsidRDefault="00C5140C" w:rsidP="00C5140C">
      <w:pPr>
        <w:spacing w:line="36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За время работы была сформирована целостная и эффективная система социального партнерства. В работе профильной школы, краевого детско-юношеского фестиваля бардовской песни, краевой профильной смены   принимают активное участие  следующие организации:</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Творческое объединение «Авторская песня в Барнауле и его окрестностях»;</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Алтайская краевая общественная организация «Творческая Ассоциация Посредник»;</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Сибирский Центр Авторской Песни (</w:t>
      </w:r>
      <w:proofErr w:type="gramStart"/>
      <w:r w:rsidRPr="00C5140C">
        <w:rPr>
          <w:rFonts w:ascii="Times New Roman" w:hAnsi="Times New Roman" w:cs="Times New Roman"/>
          <w:sz w:val="24"/>
          <w:szCs w:val="24"/>
        </w:rPr>
        <w:t>г</w:t>
      </w:r>
      <w:proofErr w:type="gramEnd"/>
      <w:r w:rsidRPr="00C5140C">
        <w:rPr>
          <w:rFonts w:ascii="Times New Roman" w:hAnsi="Times New Roman" w:cs="Times New Roman"/>
          <w:sz w:val="24"/>
          <w:szCs w:val="24"/>
        </w:rPr>
        <w:t>. Новосибирск);</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 xml:space="preserve">Клуб самодеятельной песни </w:t>
      </w:r>
      <w:proofErr w:type="gramStart"/>
      <w:r w:rsidRPr="00C5140C">
        <w:rPr>
          <w:rFonts w:ascii="Times New Roman" w:hAnsi="Times New Roman" w:cs="Times New Roman"/>
          <w:sz w:val="24"/>
          <w:szCs w:val="24"/>
        </w:rPr>
        <w:t>г</w:t>
      </w:r>
      <w:proofErr w:type="gramEnd"/>
      <w:r w:rsidRPr="00C5140C">
        <w:rPr>
          <w:rFonts w:ascii="Times New Roman" w:hAnsi="Times New Roman" w:cs="Times New Roman"/>
          <w:sz w:val="24"/>
          <w:szCs w:val="24"/>
        </w:rPr>
        <w:t xml:space="preserve">. Барнаула </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Союз журналистов России;</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Союз писателей России;</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Алтайская государственная академия культуры и искусств;</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Государственное учреждение культуры «Российско-Немецкий Дом»;</w:t>
      </w:r>
    </w:p>
    <w:p w:rsidR="00C5140C" w:rsidRPr="00C5140C" w:rsidRDefault="00C5140C" w:rsidP="00C5140C">
      <w:pPr>
        <w:spacing w:line="240" w:lineRule="auto"/>
        <w:ind w:firstLine="708"/>
        <w:jc w:val="both"/>
        <w:rPr>
          <w:rFonts w:ascii="Times New Roman" w:hAnsi="Times New Roman" w:cs="Times New Roman"/>
          <w:sz w:val="24"/>
          <w:szCs w:val="24"/>
        </w:rPr>
      </w:pPr>
      <w:r w:rsidRPr="00C5140C">
        <w:rPr>
          <w:rFonts w:ascii="Times New Roman" w:hAnsi="Times New Roman" w:cs="Times New Roman"/>
          <w:sz w:val="24"/>
          <w:szCs w:val="24"/>
        </w:rPr>
        <w:t>•</w:t>
      </w:r>
      <w:r w:rsidRPr="00C5140C">
        <w:rPr>
          <w:rFonts w:ascii="Times New Roman" w:hAnsi="Times New Roman" w:cs="Times New Roman"/>
          <w:sz w:val="24"/>
          <w:szCs w:val="24"/>
        </w:rPr>
        <w:tab/>
        <w:t>Литературное объединение «Берег»;</w:t>
      </w:r>
    </w:p>
    <w:p w:rsidR="00C5140C" w:rsidRPr="00B06D37" w:rsidRDefault="00C5140C" w:rsidP="00C5140C">
      <w:pPr>
        <w:spacing w:line="24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w:t>
      </w:r>
      <w:r w:rsidRPr="00B06D37">
        <w:rPr>
          <w:rFonts w:ascii="Times New Roman" w:hAnsi="Times New Roman" w:cs="Times New Roman"/>
          <w:sz w:val="24"/>
          <w:szCs w:val="24"/>
        </w:rPr>
        <w:tab/>
        <w:t>Алтайский государственный театр музыкальной комедии;</w:t>
      </w:r>
    </w:p>
    <w:p w:rsidR="00C5140C" w:rsidRPr="00B06D37" w:rsidRDefault="00C5140C" w:rsidP="00C5140C">
      <w:pPr>
        <w:spacing w:line="24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w:t>
      </w:r>
      <w:r w:rsidRPr="00B06D37">
        <w:rPr>
          <w:rFonts w:ascii="Times New Roman" w:hAnsi="Times New Roman" w:cs="Times New Roman"/>
          <w:sz w:val="24"/>
          <w:szCs w:val="24"/>
        </w:rPr>
        <w:tab/>
        <w:t>Алтайская государственная педагогическая академия;</w:t>
      </w:r>
    </w:p>
    <w:p w:rsidR="00C5140C" w:rsidRPr="00B06D37" w:rsidRDefault="00C5140C" w:rsidP="00C5140C">
      <w:pPr>
        <w:spacing w:line="24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w:t>
      </w:r>
      <w:r w:rsidRPr="00B06D37">
        <w:rPr>
          <w:rFonts w:ascii="Times New Roman" w:hAnsi="Times New Roman" w:cs="Times New Roman"/>
          <w:sz w:val="24"/>
          <w:szCs w:val="24"/>
        </w:rPr>
        <w:tab/>
        <w:t>Радио «</w:t>
      </w:r>
      <w:proofErr w:type="gramStart"/>
      <w:r w:rsidRPr="00B06D37">
        <w:rPr>
          <w:rFonts w:ascii="Times New Roman" w:hAnsi="Times New Roman" w:cs="Times New Roman"/>
          <w:sz w:val="24"/>
          <w:szCs w:val="24"/>
        </w:rPr>
        <w:t>Серебренный</w:t>
      </w:r>
      <w:proofErr w:type="gramEnd"/>
      <w:r w:rsidRPr="00B06D37">
        <w:rPr>
          <w:rFonts w:ascii="Times New Roman" w:hAnsi="Times New Roman" w:cs="Times New Roman"/>
          <w:sz w:val="24"/>
          <w:szCs w:val="24"/>
        </w:rPr>
        <w:t xml:space="preserve"> дождь».</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lastRenderedPageBreak/>
        <w:t>С  помощью партнеров организуются концерты, проводятся мастер-классы, творческие мастерские для детей и руководителей детских бардовских клубов. В свою очередь ведется работа  по привлечению педагогов, учащихся и выпускников клубов авторской песни Алтайского края для участия в концертах авторской песни, литературно-музыкальных гостиных, творческих вечерах, проводимых партнерами.</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Законченный цикл работы направления способствует стабильности результатов, высокому рейтингу мастерства учащихся, профессиональному росту педагогов. Данная система работы позволяет проследить путь творчески одаренных детей и способствовать их дальнейшему развитию.</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Гражданско - патриотическая тематика представлена в самодеятельных песнях наиболее сильно и разнообразно. Очень сильна нота памяти минувшей войны. Немало песен о войне, созданных уже в мирное время, написано ее участниками, скажем известными поэтами и прозаиками М. Анчаровым иБ. Окуджавой, и людьми, для которых военные годы навсегда остались в памяти наследием сурового тылового детства. Симптоматично, что песни военно-патриотической и гражданской тематики оказались очень близки нашей молодежи. Не случайно самые крупные песенные фестивали и слеты самодеятельной песни часто заканчиваются «Атлантами»</w:t>
      </w:r>
      <w:proofErr w:type="gramStart"/>
      <w:r w:rsidRPr="00B06D37">
        <w:rPr>
          <w:rFonts w:ascii="Times New Roman" w:hAnsi="Times New Roman" w:cs="Times New Roman"/>
          <w:sz w:val="24"/>
          <w:szCs w:val="24"/>
        </w:rPr>
        <w:t>.В</w:t>
      </w:r>
      <w:proofErr w:type="gramEnd"/>
      <w:r w:rsidRPr="00B06D37">
        <w:rPr>
          <w:rFonts w:ascii="Times New Roman" w:hAnsi="Times New Roman" w:cs="Times New Roman"/>
          <w:sz w:val="24"/>
          <w:szCs w:val="24"/>
        </w:rPr>
        <w:t xml:space="preserve"> этих песнях память прошлого – память активная. Она словно овеяна словами, высеченными на могиле Неизвестного солдата: «Никто не забыт и ничто не забыто».</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Опять над головой костер качает дым,</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Бредет сквозь лес в обнимку  с  песней тишина,</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А мы идем искать ровесников следы,</w:t>
      </w:r>
    </w:p>
    <w:p w:rsidR="00C5140C" w:rsidRPr="00B06D37" w:rsidRDefault="00C5140C" w:rsidP="00C5140C">
      <w:pPr>
        <w:spacing w:after="0" w:line="240" w:lineRule="auto"/>
        <w:jc w:val="both"/>
        <w:rPr>
          <w:rFonts w:ascii="Times New Roman" w:hAnsi="Times New Roman" w:cs="Times New Roman"/>
          <w:sz w:val="24"/>
          <w:szCs w:val="24"/>
        </w:rPr>
      </w:pPr>
      <w:r w:rsidRPr="00B06D37">
        <w:rPr>
          <w:rFonts w:ascii="Times New Roman" w:hAnsi="Times New Roman" w:cs="Times New Roman"/>
          <w:sz w:val="24"/>
          <w:szCs w:val="24"/>
        </w:rPr>
        <w:t>Тех самых, кто на четверть века старше нас.</w:t>
      </w:r>
    </w:p>
    <w:p w:rsidR="007D4C3E" w:rsidRDefault="007D4C3E" w:rsidP="007D4C3E">
      <w:pPr>
        <w:spacing w:line="360" w:lineRule="auto"/>
        <w:jc w:val="both"/>
        <w:rPr>
          <w:rFonts w:ascii="Times New Roman" w:hAnsi="Times New Roman" w:cs="Times New Roman"/>
          <w:sz w:val="24"/>
          <w:szCs w:val="24"/>
        </w:rPr>
      </w:pPr>
    </w:p>
    <w:p w:rsidR="00C5140C" w:rsidRPr="00B06D37" w:rsidRDefault="00C5140C" w:rsidP="007D4C3E">
      <w:pPr>
        <w:spacing w:line="360" w:lineRule="auto"/>
        <w:jc w:val="both"/>
        <w:rPr>
          <w:rFonts w:ascii="Times New Roman" w:hAnsi="Times New Roman" w:cs="Times New Roman"/>
          <w:sz w:val="24"/>
          <w:szCs w:val="24"/>
        </w:rPr>
      </w:pPr>
      <w:r w:rsidRPr="00B06D37">
        <w:rPr>
          <w:rFonts w:ascii="Times New Roman" w:hAnsi="Times New Roman" w:cs="Times New Roman"/>
          <w:sz w:val="24"/>
          <w:szCs w:val="24"/>
        </w:rPr>
        <w:t>Нельзя сказать, что с приходом в самодеятельную песню новой смены – талантливой молодежи происходит полная смена поколений. Скорее, не смена, а преемственность. Преемственность главных традиций этой песни: честности и правдивости, собственной интонации и доверительности. И по-прежнему песни, отвечающие этим требованиям, ценились</w:t>
      </w:r>
      <w:proofErr w:type="gramStart"/>
      <w:r w:rsidRPr="00B06D37">
        <w:rPr>
          <w:rFonts w:ascii="Times New Roman" w:hAnsi="Times New Roman" w:cs="Times New Roman"/>
          <w:sz w:val="24"/>
          <w:szCs w:val="24"/>
        </w:rPr>
        <w:t>,и</w:t>
      </w:r>
      <w:proofErr w:type="gramEnd"/>
      <w:r w:rsidRPr="00B06D37">
        <w:rPr>
          <w:rFonts w:ascii="Times New Roman" w:hAnsi="Times New Roman" w:cs="Times New Roman"/>
          <w:sz w:val="24"/>
          <w:szCs w:val="24"/>
        </w:rPr>
        <w:t xml:space="preserve"> будут цениться людьми заинтересованными, не безразличными к судьбе жанра.</w:t>
      </w:r>
      <w:r w:rsidR="00B06D37">
        <w:rPr>
          <w:rFonts w:ascii="Times New Roman" w:hAnsi="Times New Roman" w:cs="Times New Roman"/>
          <w:sz w:val="24"/>
          <w:szCs w:val="24"/>
        </w:rPr>
        <w:t xml:space="preserve"> </w:t>
      </w:r>
      <w:r w:rsidRPr="00B06D37">
        <w:rPr>
          <w:rFonts w:ascii="Times New Roman" w:hAnsi="Times New Roman" w:cs="Times New Roman"/>
          <w:sz w:val="24"/>
          <w:szCs w:val="24"/>
        </w:rPr>
        <w:t>И нет в этом творческом сообществе ни новичков, ни ветеранов, а есть — друзья, друзья по песне.</w:t>
      </w:r>
    </w:p>
    <w:p w:rsidR="00C5140C" w:rsidRPr="00B06D37" w:rsidRDefault="00C5140C" w:rsidP="00C5140C">
      <w:pPr>
        <w:spacing w:line="360" w:lineRule="auto"/>
        <w:ind w:firstLine="708"/>
        <w:jc w:val="both"/>
        <w:rPr>
          <w:rFonts w:ascii="Times New Roman" w:hAnsi="Times New Roman" w:cs="Times New Roman"/>
          <w:sz w:val="24"/>
          <w:szCs w:val="24"/>
        </w:rPr>
      </w:pPr>
      <w:r w:rsidRPr="00B06D37">
        <w:rPr>
          <w:rFonts w:ascii="Times New Roman" w:hAnsi="Times New Roman" w:cs="Times New Roman"/>
          <w:sz w:val="24"/>
          <w:szCs w:val="24"/>
        </w:rPr>
        <w:t>Литература.</w:t>
      </w:r>
    </w:p>
    <w:p w:rsidR="00C5140C" w:rsidRPr="00B06D37" w:rsidRDefault="00C5140C" w:rsidP="004D3BE3">
      <w:pPr>
        <w:pStyle w:val="a7"/>
        <w:numPr>
          <w:ilvl w:val="1"/>
          <w:numId w:val="19"/>
        </w:numPr>
        <w:jc w:val="both"/>
      </w:pPr>
      <w:r w:rsidRPr="00B06D37">
        <w:t>Авторская песня./Сост., авт. предисл. к ст. Новиков В. И. – М, 2000.</w:t>
      </w:r>
    </w:p>
    <w:p w:rsidR="00C5140C" w:rsidRPr="00B06D37" w:rsidRDefault="00C5140C" w:rsidP="004D3BE3">
      <w:pPr>
        <w:pStyle w:val="a7"/>
        <w:numPr>
          <w:ilvl w:val="1"/>
          <w:numId w:val="19"/>
        </w:numPr>
        <w:jc w:val="both"/>
      </w:pPr>
      <w:r w:rsidRPr="00B06D37">
        <w:lastRenderedPageBreak/>
        <w:t>Наполним музыкой сердца. Антология авторской песни</w:t>
      </w:r>
      <w:proofErr w:type="gramStart"/>
      <w:r w:rsidRPr="00B06D37">
        <w:t>/С</w:t>
      </w:r>
      <w:proofErr w:type="gramEnd"/>
      <w:r w:rsidRPr="00B06D37">
        <w:t>ост. Шипов Р. А. –        М., 1989.</w:t>
      </w:r>
    </w:p>
    <w:p w:rsidR="00C5140C" w:rsidRPr="00B06D37" w:rsidRDefault="00C5140C" w:rsidP="004D3BE3">
      <w:pPr>
        <w:pStyle w:val="a7"/>
        <w:numPr>
          <w:ilvl w:val="1"/>
          <w:numId w:val="19"/>
        </w:numPr>
        <w:jc w:val="both"/>
      </w:pPr>
      <w:r w:rsidRPr="00B06D37">
        <w:t>Среди нехоженых дорог одна – моя/Сборник туристских песен. Сост. БеленькийЛ. П. – М., 1989.</w:t>
      </w:r>
    </w:p>
    <w:p w:rsidR="00B06D37" w:rsidRDefault="00B06D37" w:rsidP="00C5140C">
      <w:pPr>
        <w:spacing w:after="0" w:line="240" w:lineRule="auto"/>
        <w:ind w:firstLine="708"/>
        <w:jc w:val="both"/>
        <w:rPr>
          <w:rFonts w:ascii="Times New Roman" w:hAnsi="Times New Roman" w:cs="Times New Roman"/>
          <w:sz w:val="24"/>
          <w:szCs w:val="24"/>
        </w:rPr>
      </w:pPr>
    </w:p>
    <w:p w:rsidR="00B06D37" w:rsidRPr="00B06D37" w:rsidRDefault="00B06D37" w:rsidP="00C5140C">
      <w:pPr>
        <w:spacing w:after="0" w:line="240" w:lineRule="auto"/>
        <w:ind w:firstLine="708"/>
        <w:jc w:val="both"/>
        <w:rPr>
          <w:rFonts w:ascii="Times New Roman" w:hAnsi="Times New Roman" w:cs="Times New Roman"/>
          <w:sz w:val="24"/>
          <w:szCs w:val="24"/>
        </w:rPr>
      </w:pPr>
    </w:p>
    <w:p w:rsidR="00B06D37" w:rsidRPr="00B06D37" w:rsidRDefault="00B06D37" w:rsidP="00C5140C">
      <w:pPr>
        <w:spacing w:after="0" w:line="240" w:lineRule="auto"/>
        <w:ind w:firstLine="708"/>
        <w:jc w:val="both"/>
        <w:rPr>
          <w:rFonts w:ascii="Times New Roman" w:hAnsi="Times New Roman" w:cs="Times New Roman"/>
          <w:sz w:val="24"/>
          <w:szCs w:val="24"/>
        </w:rPr>
      </w:pPr>
    </w:p>
    <w:p w:rsidR="00B06D37" w:rsidRPr="00B06D37" w:rsidRDefault="00B06D37" w:rsidP="00B06D37">
      <w:pPr>
        <w:pStyle w:val="a9"/>
        <w:spacing w:line="360" w:lineRule="auto"/>
        <w:jc w:val="center"/>
        <w:rPr>
          <w:rFonts w:ascii="Times New Roman" w:hAnsi="Times New Roman"/>
          <w:b/>
        </w:rPr>
      </w:pPr>
      <w:r w:rsidRPr="00B06D37">
        <w:rPr>
          <w:rFonts w:ascii="Times New Roman" w:hAnsi="Times New Roman"/>
          <w:b/>
        </w:rPr>
        <w:t>Абрамова Ольга Юрьевна - методист КГБОУ ДОД</w:t>
      </w:r>
    </w:p>
    <w:p w:rsidR="00B06D37" w:rsidRPr="00B06D37" w:rsidRDefault="00B06D37" w:rsidP="00B06D37">
      <w:pPr>
        <w:pStyle w:val="a9"/>
        <w:spacing w:line="360" w:lineRule="auto"/>
        <w:jc w:val="center"/>
        <w:rPr>
          <w:rFonts w:ascii="Times New Roman" w:hAnsi="Times New Roman"/>
          <w:b/>
        </w:rPr>
      </w:pPr>
      <w:r w:rsidRPr="00B06D37">
        <w:rPr>
          <w:rFonts w:ascii="Times New Roman" w:hAnsi="Times New Roman"/>
          <w:b/>
        </w:rPr>
        <w:t xml:space="preserve"> «Детский оздоровительно-образовательный центр «Алтай»</w:t>
      </w:r>
    </w:p>
    <w:p w:rsidR="00B06D37" w:rsidRPr="00B06D37" w:rsidRDefault="00B06D37" w:rsidP="00B06D37">
      <w:pPr>
        <w:pStyle w:val="a9"/>
        <w:spacing w:line="360" w:lineRule="auto"/>
        <w:jc w:val="center"/>
        <w:rPr>
          <w:rFonts w:ascii="Times New Roman" w:hAnsi="Times New Roman"/>
        </w:rPr>
      </w:pPr>
    </w:p>
    <w:p w:rsidR="00B06D37" w:rsidRPr="00B06D37" w:rsidRDefault="00B06D37" w:rsidP="00B06D37">
      <w:pPr>
        <w:pStyle w:val="a9"/>
        <w:spacing w:line="360" w:lineRule="auto"/>
        <w:jc w:val="center"/>
        <w:rPr>
          <w:rFonts w:ascii="Times New Roman" w:hAnsi="Times New Roman"/>
          <w:b/>
        </w:rPr>
      </w:pPr>
      <w:r w:rsidRPr="00B06D37">
        <w:rPr>
          <w:rFonts w:ascii="Times New Roman" w:hAnsi="Times New Roman"/>
          <w:b/>
        </w:rPr>
        <w:t>О ЗНАЧЕНИИ ЭСТЕТИЧЕСКОГО И ЭТИЧЕСКОГО ВОСПИТАНИЯ В  ОБРАЗОВАТЕЛЬНЫХ ПРОГРАММАХ Д</w:t>
      </w:r>
      <w:r>
        <w:rPr>
          <w:rFonts w:ascii="Times New Roman" w:hAnsi="Times New Roman"/>
          <w:b/>
        </w:rPr>
        <w:t>ОПОЛНИТЕЛЬНОГО ОБРАЗОАНИЯ ДЕТЕЙ</w:t>
      </w:r>
    </w:p>
    <w:p w:rsidR="00B06D37" w:rsidRPr="00B06D37" w:rsidRDefault="00B06D37" w:rsidP="00B06D37">
      <w:pPr>
        <w:pStyle w:val="a9"/>
        <w:jc w:val="center"/>
        <w:rPr>
          <w:rFonts w:ascii="Times New Roman" w:hAnsi="Times New Roman"/>
          <w:b/>
        </w:rPr>
      </w:pPr>
    </w:p>
    <w:p w:rsidR="00B06D37" w:rsidRPr="00B06D37" w:rsidRDefault="00B06D37" w:rsidP="00B06D37">
      <w:pPr>
        <w:pStyle w:val="a9"/>
        <w:jc w:val="right"/>
        <w:rPr>
          <w:rFonts w:ascii="Times New Roman" w:hAnsi="Times New Roman"/>
        </w:rPr>
      </w:pPr>
      <w:r w:rsidRPr="00B06D37">
        <w:rPr>
          <w:rFonts w:ascii="Times New Roman" w:hAnsi="Times New Roman"/>
        </w:rPr>
        <w:t>Душа ребёнка чиста как белый снег, падающий с неба.</w:t>
      </w:r>
    </w:p>
    <w:p w:rsidR="00B06D37" w:rsidRPr="00B06D37" w:rsidRDefault="00B06D37" w:rsidP="00B06D37">
      <w:pPr>
        <w:pStyle w:val="a9"/>
        <w:jc w:val="right"/>
        <w:rPr>
          <w:rFonts w:ascii="Times New Roman" w:hAnsi="Times New Roman"/>
        </w:rPr>
      </w:pPr>
      <w:r w:rsidRPr="00B06D37">
        <w:rPr>
          <w:rFonts w:ascii="Times New Roman" w:hAnsi="Times New Roman"/>
        </w:rPr>
        <w:t xml:space="preserve"> И писать на ней надо белой палочкой, </w:t>
      </w:r>
    </w:p>
    <w:p w:rsidR="00B06D37" w:rsidRPr="00B06D37" w:rsidRDefault="00B06D37" w:rsidP="00B06D37">
      <w:pPr>
        <w:pStyle w:val="a9"/>
        <w:jc w:val="right"/>
        <w:rPr>
          <w:rFonts w:ascii="Times New Roman" w:hAnsi="Times New Roman"/>
        </w:rPr>
      </w:pPr>
      <w:proofErr w:type="gramStart"/>
      <w:r w:rsidRPr="00B06D37">
        <w:rPr>
          <w:rFonts w:ascii="Times New Roman" w:hAnsi="Times New Roman"/>
        </w:rPr>
        <w:t>такой</w:t>
      </w:r>
      <w:proofErr w:type="gramEnd"/>
      <w:r w:rsidRPr="00B06D37">
        <w:rPr>
          <w:rFonts w:ascii="Times New Roman" w:hAnsi="Times New Roman"/>
        </w:rPr>
        <w:t xml:space="preserve"> же чистой, как она сама.</w:t>
      </w:r>
    </w:p>
    <w:p w:rsidR="00B06D37" w:rsidRPr="00B06D37" w:rsidRDefault="00B06D37" w:rsidP="00B06D37">
      <w:pPr>
        <w:pStyle w:val="a9"/>
        <w:jc w:val="right"/>
        <w:rPr>
          <w:rFonts w:ascii="Times New Roman" w:hAnsi="Times New Roman"/>
        </w:rPr>
      </w:pPr>
      <w:r w:rsidRPr="00B06D37">
        <w:rPr>
          <w:rFonts w:ascii="Times New Roman" w:hAnsi="Times New Roman"/>
        </w:rPr>
        <w:t>Проведёшь один раз чёрной палочкой</w:t>
      </w:r>
    </w:p>
    <w:p w:rsidR="00B06D37" w:rsidRPr="00B06D37" w:rsidRDefault="00B06D37" w:rsidP="00B06D37">
      <w:pPr>
        <w:pStyle w:val="a9"/>
        <w:jc w:val="right"/>
        <w:rPr>
          <w:rFonts w:ascii="Times New Roman" w:hAnsi="Times New Roman"/>
        </w:rPr>
      </w:pPr>
      <w:r w:rsidRPr="00B06D37">
        <w:rPr>
          <w:rFonts w:ascii="Times New Roman" w:hAnsi="Times New Roman"/>
        </w:rPr>
        <w:t xml:space="preserve">то всю душу замараешь. Если вдуматься, </w:t>
      </w:r>
    </w:p>
    <w:p w:rsidR="00B06D37" w:rsidRPr="00B06D37" w:rsidRDefault="00B06D37" w:rsidP="00B06D37">
      <w:pPr>
        <w:pStyle w:val="a9"/>
        <w:jc w:val="right"/>
        <w:rPr>
          <w:rFonts w:ascii="Times New Roman" w:hAnsi="Times New Roman"/>
        </w:rPr>
      </w:pPr>
      <w:r w:rsidRPr="00B06D37">
        <w:rPr>
          <w:rFonts w:ascii="Times New Roman" w:hAnsi="Times New Roman"/>
        </w:rPr>
        <w:t xml:space="preserve">белой палочкой и является – народная педагогика. </w:t>
      </w:r>
    </w:p>
    <w:p w:rsidR="00B06D37" w:rsidRPr="00B06D37" w:rsidRDefault="00B06D37" w:rsidP="00B06D37">
      <w:pPr>
        <w:pStyle w:val="a9"/>
        <w:jc w:val="right"/>
        <w:rPr>
          <w:rFonts w:ascii="Times New Roman" w:hAnsi="Times New Roman"/>
        </w:rPr>
      </w:pPr>
      <w:r w:rsidRPr="00B06D37">
        <w:rPr>
          <w:rFonts w:ascii="Times New Roman" w:hAnsi="Times New Roman"/>
        </w:rPr>
        <w:t>И добрые обычаи, традиции,</w:t>
      </w:r>
    </w:p>
    <w:p w:rsidR="00B06D37" w:rsidRPr="00B06D37" w:rsidRDefault="00B06D37" w:rsidP="00B06D37">
      <w:pPr>
        <w:pStyle w:val="a9"/>
        <w:jc w:val="right"/>
        <w:rPr>
          <w:rFonts w:ascii="Times New Roman" w:hAnsi="Times New Roman"/>
        </w:rPr>
      </w:pPr>
      <w:r w:rsidRPr="00B06D37">
        <w:rPr>
          <w:rFonts w:ascii="Times New Roman" w:hAnsi="Times New Roman"/>
        </w:rPr>
        <w:t>сказки, поучения</w:t>
      </w:r>
      <w:proofErr w:type="gramStart"/>
      <w:r w:rsidRPr="00B06D37">
        <w:rPr>
          <w:rFonts w:ascii="Times New Roman" w:hAnsi="Times New Roman"/>
        </w:rPr>
        <w:t>…В</w:t>
      </w:r>
      <w:proofErr w:type="gramEnd"/>
      <w:r w:rsidRPr="00B06D37">
        <w:rPr>
          <w:rFonts w:ascii="Times New Roman" w:hAnsi="Times New Roman"/>
        </w:rPr>
        <w:t>сё, чем жив человек.</w:t>
      </w:r>
    </w:p>
    <w:p w:rsidR="00B06D37" w:rsidRPr="00B06D37" w:rsidRDefault="00B06D37" w:rsidP="00B06D37">
      <w:pPr>
        <w:pStyle w:val="a9"/>
        <w:jc w:val="right"/>
        <w:rPr>
          <w:rFonts w:ascii="Times New Roman" w:hAnsi="Times New Roman"/>
        </w:rPr>
      </w:pPr>
      <w:r w:rsidRPr="00B06D37">
        <w:rPr>
          <w:rFonts w:ascii="Times New Roman" w:hAnsi="Times New Roman"/>
        </w:rPr>
        <w:t xml:space="preserve"> Михаил Юхма</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w:t>
      </w:r>
      <w:r w:rsidRPr="00B06D37">
        <w:rPr>
          <w:rFonts w:ascii="Times New Roman" w:hAnsi="Times New Roman"/>
        </w:rPr>
        <w:tab/>
        <w:t xml:space="preserve">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Дети – наша гордость. В них всё нам мило и дорого. Но всегда ли мы задумывались над тем, что привлекательность нашего ребёнка не только в красоте его внешнего вида? Главное, вдругом, - как подрастающий ребёнок ведёт себя? Как держится на людях? Каковы его манеры, мимика, жесты, движения, осанка? Случается, что даже хорошо образованные люди не всегда выглядят воспитанными, т.к. не выработали в себе элементарных норм культуры поведения, поэтому вопросы нравственного воспитания детей с наибольшей остротой встают в наши дни. Надо ли перечислять все те беды, которые рождает человеческое равнодушие, жестокость, опустошённость души, безразличие, глухота сердца и разума. </w:t>
      </w:r>
    </w:p>
    <w:p w:rsidR="00B06D37" w:rsidRPr="00B06D37" w:rsidRDefault="00B06D37" w:rsidP="00B06D37">
      <w:pPr>
        <w:pStyle w:val="a9"/>
        <w:spacing w:line="360" w:lineRule="auto"/>
        <w:ind w:firstLine="708"/>
        <w:jc w:val="both"/>
        <w:rPr>
          <w:rFonts w:ascii="Times New Roman" w:hAnsi="Times New Roman"/>
        </w:rPr>
      </w:pPr>
      <w:proofErr w:type="gramStart"/>
      <w:r w:rsidRPr="00B06D37">
        <w:rPr>
          <w:rFonts w:ascii="Times New Roman" w:hAnsi="Times New Roman"/>
          <w:lang w:eastAsia="ar-SA"/>
        </w:rPr>
        <w:t>Сегодня требуется формировать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w:t>
      </w:r>
      <w:proofErr w:type="gramEnd"/>
      <w:r w:rsidRPr="00B06D37">
        <w:rPr>
          <w:rFonts w:ascii="Times New Roman" w:hAnsi="Times New Roman"/>
          <w:lang w:eastAsia="ar-SA"/>
        </w:rPr>
        <w:t xml:space="preserve">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w:t>
      </w:r>
      <w:r w:rsidRPr="00B06D37">
        <w:rPr>
          <w:rFonts w:ascii="Times New Roman" w:hAnsi="Times New Roman"/>
        </w:rPr>
        <w:t xml:space="preserve">рассчитана на то, чтобы для ребёнка стали естественными и органичными проявления великодушия, порядочности, благородства и неприемлемыми - лживость, предательство, высокомерие, грубость.  Формировать у детей этическую культуру, т.е. образ жизни, ориентирующий растущего человека на нравственные ценности, выработанные опытом всех предыдущих поколений.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И начинать надо с раннего возраста детей.</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lastRenderedPageBreak/>
        <w:t>Статистические данные   показывают,  что  дети не осознают ценность человеческой жизни, не имеют собственных нравственных взглядов, суждений, оценок;  они склонны к нарушению норм поведения и общения, часто выбирают образ жизни, не достойный нравственного выбора. Следовательно, важно так построить воспитательный процесс, чтобы дети, систематически получая нравственные знания и представления, оказывались также в жизненных ситуациях, способствующих эмоциональному переживанию полученных знаний, а значит, их осознанию и закреплению.</w:t>
      </w:r>
      <w:r>
        <w:rPr>
          <w:rFonts w:ascii="Times New Roman" w:hAnsi="Times New Roman"/>
        </w:rPr>
        <w:t xml:space="preserve"> </w:t>
      </w:r>
      <w:r w:rsidRPr="00B06D37">
        <w:rPr>
          <w:rFonts w:ascii="Times New Roman" w:hAnsi="Times New Roman"/>
        </w:rPr>
        <w:t xml:space="preserve">Как этого достичь?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Необходима система работы с детьми по их этическому воспитанию. Навыки и привычки морального поведения устойчивы тогда, когда они выработаны с детства. Приобщение детей к духовным богатствам человечества будет способствовать формирование гармоничной, творческой личности будущего человека, способной к сопереживанию, распознанию добра и зла, доброжелательному отношению ко всему окружающему, овладение своими эмоциями и чувствами, пониманию величия человеческой жизни умению найти своё место в ней. Назрела необходимость специальных «уроков» человечности.</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Опыт педагогической практики убеждает, что для младшего школьника характерно внимание к нравственной стороне поступка, желание дать ему моральную оценку, стремление быть хорошим в оценке окружающих. К сожалению, в школе это благоприятное время для усвоения этических норм поведения часто упускается, что приводит порой к разрыву между моральным сознанием и поведением в последующем развитии ребёнка. Поэтому важно в воспитательном влиянии на детей не только закрепить это внимание, но и развить умение и привычку к постоянной моральной оценке своего поведения и поведения окружающих. Сделать это позволит дополнительная образовательная программа «Познаём себя в этом мире», которую мы предлагаем для реализации в системе дополнительного образования детей.</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Идея создания дополнительной образовательной программы «Познаем себя в этом мире» возникла на личном опыте наблюдения за детьми в период их пребывания на краевых профильных сменах в загородних оздоровительных лагерях.</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Концепция программы строится на следующих идеях:</w:t>
      </w:r>
      <w:r w:rsidRPr="00B06D37">
        <w:rPr>
          <w:rFonts w:ascii="Times New Roman" w:hAnsi="Times New Roman"/>
        </w:rPr>
        <w:tab/>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Дети должны понимать, что без нравственного благополучия телесное здоровье недостижимо, что каждый человек должен сам заниматься своим </w:t>
      </w:r>
      <w:proofErr w:type="gramStart"/>
      <w:r w:rsidRPr="00B06D37">
        <w:rPr>
          <w:rFonts w:ascii="Times New Roman" w:hAnsi="Times New Roman"/>
        </w:rPr>
        <w:t>здоровьем</w:t>
      </w:r>
      <w:proofErr w:type="gramEnd"/>
      <w:r w:rsidRPr="00B06D37">
        <w:rPr>
          <w:rFonts w:ascii="Times New Roman" w:hAnsi="Times New Roman"/>
        </w:rPr>
        <w:t xml:space="preserve"> и никто вместо него этой великой работы по самооздоровлению выполнить не может. Вот почему ребенка необходимо учить приемам и методам «сотворения самого себя».</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Только взрослые могут вселить детям надежду, научить анализировать реальность, принимать решение, уважать и сочувствовать, справляться со своим горем и страхами, жить без насилия, развивать силу воли, сильный характер и др. Одной из задач, которую поставили в программе - сформировать у ребенка качества благородного человека.</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 Для человека всегда были важны вопросы его предназначения, его места в жизни в природе, в мире. В поисках истины человек порой приходил к невероятным открытиям, порой заходил в </w:t>
      </w:r>
      <w:r w:rsidRPr="00B06D37">
        <w:rPr>
          <w:rFonts w:ascii="Times New Roman" w:hAnsi="Times New Roman"/>
        </w:rPr>
        <w:lastRenderedPageBreak/>
        <w:t xml:space="preserve">тупики. Каждому нужно пройти свой путь самоопределения, самопоиска, самореализации, путь поиска и отыскания смысла жизни.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Для того чтобы ребенок, подросток услышал нас, мы должны обратиться непосредственно к нему через его чувства и сокровенные мысли. Успех воспитания во многом зависит от того, разбужены ли собственные силы ребенка, поддержана ли в нем тяга к самостоятельности в игре, учении, общении, труде, вызваны ли к жизни внутренние мотивы его поведения.</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Именно в этот период  появляется тяга к самопознанию, расширение круга общения, в фокусе внимания учащегося появляются его же интересы, способности, особенности темперамента, характера и т.п., способы саморазвития и самовоспитания</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Данная программа воспитания разработана с учетом разных возрастных особенностей учащихся. Она помогает решать вопросы, связанные с эстетическим и этическим воспитанием, формированием личности и понятием о здоровом образе жизни, не зависимо от возраста ребенка. Потому что у этих вопросов нет возраста. Они всегда актуальны и востребованы.  В младшем школьном возрасте достаточно заметно происходит формирование личности. Складываются новые отношения </w:t>
      </w:r>
      <w:proofErr w:type="gramStart"/>
      <w:r w:rsidRPr="00B06D37">
        <w:rPr>
          <w:rFonts w:ascii="Times New Roman" w:hAnsi="Times New Roman"/>
        </w:rPr>
        <w:t>со</w:t>
      </w:r>
      <w:proofErr w:type="gramEnd"/>
      <w:r w:rsidRPr="00B06D37">
        <w:rPr>
          <w:rFonts w:ascii="Times New Roman" w:hAnsi="Times New Roman"/>
        </w:rPr>
        <w:t xml:space="preserve"> взрослыми (учителями) и сверстниками (одноклассниками), ребенок включается в целую систему коллективов (общешкольный, классный, кружковый). Всё это решающим образом сказывается на формировании и закреплении новой системы отношений к окружающей действительности — к другим людям, коллективу, к учению и связанным с ним обязанностям, формирует характер, волю, расширяет круг интересов, определяет развитие способностей</w:t>
      </w:r>
      <w:proofErr w:type="gramStart"/>
      <w:r w:rsidRPr="00B06D37">
        <w:rPr>
          <w:rFonts w:ascii="Times New Roman" w:hAnsi="Times New Roman"/>
        </w:rPr>
        <w:t>.Т</w:t>
      </w:r>
      <w:proofErr w:type="gramEnd"/>
      <w:r w:rsidRPr="00B06D37">
        <w:rPr>
          <w:rFonts w:ascii="Times New Roman" w:hAnsi="Times New Roman"/>
        </w:rPr>
        <w:t xml:space="preserve">ак же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закладываются преставления о здоровом </w:t>
      </w:r>
      <w:proofErr w:type="gramStart"/>
      <w:r w:rsidRPr="00B06D37">
        <w:rPr>
          <w:rFonts w:ascii="Times New Roman" w:hAnsi="Times New Roman"/>
        </w:rPr>
        <w:t>образе</w:t>
      </w:r>
      <w:proofErr w:type="gramEnd"/>
      <w:r w:rsidRPr="00B06D37">
        <w:rPr>
          <w:rFonts w:ascii="Times New Roman" w:hAnsi="Times New Roman"/>
        </w:rPr>
        <w:t xml:space="preserve"> жизни.</w:t>
      </w:r>
    </w:p>
    <w:p w:rsidR="00B06D37" w:rsidRPr="00B06D37" w:rsidRDefault="00B06D37" w:rsidP="00B06D37">
      <w:pPr>
        <w:pStyle w:val="a9"/>
        <w:spacing w:line="360" w:lineRule="auto"/>
        <w:jc w:val="both"/>
        <w:rPr>
          <w:rFonts w:ascii="Times New Roman" w:hAnsi="Times New Roman"/>
          <w:spacing w:val="-6"/>
        </w:rPr>
      </w:pPr>
      <w:r w:rsidRPr="00B06D37">
        <w:rPr>
          <w:rFonts w:ascii="Times New Roman" w:hAnsi="Times New Roman"/>
          <w:spacing w:val="-6"/>
        </w:rPr>
        <w:t>Программа построена по модульному типу и включает три модуля, которые могут быть реализованы либо последовательно, либо интегративно:</w:t>
      </w:r>
    </w:p>
    <w:p w:rsidR="00B06D37" w:rsidRPr="00B06D37" w:rsidRDefault="00B06D37" w:rsidP="004D3BE3">
      <w:pPr>
        <w:pStyle w:val="a9"/>
        <w:numPr>
          <w:ilvl w:val="0"/>
          <w:numId w:val="25"/>
        </w:numPr>
        <w:spacing w:line="360" w:lineRule="auto"/>
        <w:jc w:val="both"/>
        <w:rPr>
          <w:rFonts w:ascii="Times New Roman" w:eastAsia="Times New Roman" w:hAnsi="Times New Roman"/>
        </w:rPr>
      </w:pPr>
      <w:r w:rsidRPr="00B06D37">
        <w:rPr>
          <w:rFonts w:ascii="Times New Roman" w:eastAsia="Times New Roman" w:hAnsi="Times New Roman"/>
        </w:rPr>
        <w:t xml:space="preserve"> Модуль «Формирование личности»;</w:t>
      </w:r>
    </w:p>
    <w:p w:rsidR="00B06D37" w:rsidRPr="00B06D37" w:rsidRDefault="00B06D37" w:rsidP="004D3BE3">
      <w:pPr>
        <w:pStyle w:val="a9"/>
        <w:numPr>
          <w:ilvl w:val="0"/>
          <w:numId w:val="25"/>
        </w:numPr>
        <w:spacing w:line="360" w:lineRule="auto"/>
        <w:jc w:val="both"/>
        <w:rPr>
          <w:rFonts w:ascii="Times New Roman" w:eastAsia="Times New Roman" w:hAnsi="Times New Roman"/>
        </w:rPr>
      </w:pPr>
      <w:r w:rsidRPr="00B06D37">
        <w:rPr>
          <w:rFonts w:ascii="Times New Roman" w:eastAsia="Times New Roman" w:hAnsi="Times New Roman"/>
        </w:rPr>
        <w:t>Модуль «Этика и эстетика»;</w:t>
      </w:r>
    </w:p>
    <w:p w:rsidR="00B06D37" w:rsidRPr="00B06D37" w:rsidRDefault="00B06D37" w:rsidP="004D3BE3">
      <w:pPr>
        <w:pStyle w:val="a9"/>
        <w:numPr>
          <w:ilvl w:val="0"/>
          <w:numId w:val="25"/>
        </w:numPr>
        <w:spacing w:line="360" w:lineRule="auto"/>
        <w:jc w:val="both"/>
        <w:rPr>
          <w:rFonts w:ascii="Times New Roman" w:eastAsia="Times New Roman" w:hAnsi="Times New Roman"/>
        </w:rPr>
      </w:pPr>
      <w:r w:rsidRPr="00B06D37">
        <w:rPr>
          <w:rFonts w:ascii="Times New Roman" w:eastAsia="Times New Roman" w:hAnsi="Times New Roman"/>
        </w:rPr>
        <w:t xml:space="preserve"> Модуль «Здоровьесбережение школьника».</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Все три модуля легко интегрируются, т.к. они все направлены на приобщение школьников к  нормам этикета и способствуют самореализации личности подрастающего человека. Модули открывают возможность оперативного варьирования  образовательной программы, оперативного реагирования на сущностные интересы участников образовательного процесса – школьников.</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Модуль «Формирование личности» помогает педагогу эффективно развивать самосознание  детей, повышать самооценку. Подобраны такие упражнения, которые учат детей управлять своими эмоциями, что актуально в наше время. Не оставлен без внимания тот факт, что научившись понимать себя, детям </w:t>
      </w:r>
      <w:proofErr w:type="gramStart"/>
      <w:r w:rsidRPr="00B06D37">
        <w:rPr>
          <w:rFonts w:ascii="Times New Roman" w:hAnsi="Times New Roman"/>
        </w:rPr>
        <w:t>становиться легче распознавать</w:t>
      </w:r>
      <w:proofErr w:type="gramEnd"/>
      <w:r w:rsidRPr="00B06D37">
        <w:rPr>
          <w:rFonts w:ascii="Times New Roman" w:hAnsi="Times New Roman"/>
        </w:rPr>
        <w:t xml:space="preserve"> чужие чувства, поэтому новые навыки детей мы закрепляем специальным блоком упражнений «Мы все такие разные» и «Как вы воспринимаете мир». Во время работы по данному модулю расширяется сфера </w:t>
      </w:r>
      <w:r w:rsidRPr="00B06D37">
        <w:rPr>
          <w:rFonts w:ascii="Times New Roman" w:hAnsi="Times New Roman"/>
          <w:bCs/>
        </w:rPr>
        <w:t xml:space="preserve">представлений детей о себе как о личности,  формируется система межличностных отношений, </w:t>
      </w:r>
      <w:r w:rsidRPr="00B06D37">
        <w:rPr>
          <w:rFonts w:ascii="Times New Roman" w:hAnsi="Times New Roman"/>
        </w:rPr>
        <w:t xml:space="preserve">тренируются </w:t>
      </w:r>
      <w:r w:rsidRPr="00B06D37">
        <w:rPr>
          <w:rFonts w:ascii="Times New Roman" w:hAnsi="Times New Roman"/>
        </w:rPr>
        <w:lastRenderedPageBreak/>
        <w:t>волевые качества детей, повышается уровень их самостоятельности.</w:t>
      </w:r>
      <w:r>
        <w:rPr>
          <w:rFonts w:ascii="Times New Roman" w:hAnsi="Times New Roman"/>
        </w:rPr>
        <w:t xml:space="preserve"> </w:t>
      </w:r>
      <w:r w:rsidRPr="00B06D37">
        <w:rPr>
          <w:rFonts w:ascii="Times New Roman" w:hAnsi="Times New Roman"/>
        </w:rPr>
        <w:t>Работа по реализации данного модуля направлена на то, чтобы побудить у детей активную позицию по отношению к собственной жизни, настроить на позитивное отношение к происходящим событиям, научить философски и стойко воспринимать превратности и перипетии бытия.</w:t>
      </w:r>
    </w:p>
    <w:p w:rsidR="00B06D37" w:rsidRPr="00B06D37" w:rsidRDefault="00B06D37" w:rsidP="00B06D37">
      <w:pPr>
        <w:pStyle w:val="a9"/>
        <w:spacing w:line="360" w:lineRule="auto"/>
        <w:jc w:val="both"/>
        <w:rPr>
          <w:rFonts w:ascii="Times New Roman" w:hAnsi="Times New Roman"/>
          <w:i/>
        </w:rPr>
      </w:pPr>
      <w:r w:rsidRPr="00B06D37">
        <w:rPr>
          <w:rFonts w:ascii="Times New Roman" w:hAnsi="Times New Roman"/>
          <w:lang w:eastAsia="ar-SA"/>
        </w:rPr>
        <w:t xml:space="preserve">Актуальность и социальная значимость модуля </w:t>
      </w:r>
      <w:r w:rsidRPr="00B06D37">
        <w:rPr>
          <w:rFonts w:ascii="Times New Roman" w:hAnsi="Times New Roman"/>
        </w:rPr>
        <w:t xml:space="preserve"> «Этика и эстетика» заключается</w:t>
      </w:r>
      <w:r w:rsidRPr="00B06D37">
        <w:rPr>
          <w:rFonts w:ascii="Times New Roman" w:hAnsi="Times New Roman"/>
          <w:lang w:eastAsia="ar-SA"/>
        </w:rPr>
        <w:t xml:space="preserve"> в постижении норм человеческих отношений, в поиске путей самовоспитания, саморазвития. </w:t>
      </w:r>
      <w:r w:rsidRPr="00B06D37">
        <w:rPr>
          <w:rFonts w:ascii="Times New Roman" w:hAnsi="Times New Roman"/>
        </w:rPr>
        <w:t>Особенно актуальна эта задача в начальной школе, когда возможно подобрать наиболее эффективную систему научения жить. Именно в начальных классах закладываются основы аккуратности, вежливости, точности, прививаются хорошие манеры, умение культурно вести себя в школе, дома, на улице. В обществе остро ощущается дефицит бережного и заботливого отношения друг к другу, добра и справедливости, чести и благородства.</w:t>
      </w:r>
    </w:p>
    <w:p w:rsidR="00B06D37" w:rsidRPr="00B06D37" w:rsidRDefault="00B06D37" w:rsidP="00B06D37">
      <w:pPr>
        <w:pStyle w:val="a9"/>
        <w:spacing w:line="360" w:lineRule="auto"/>
        <w:jc w:val="both"/>
        <w:rPr>
          <w:rFonts w:ascii="Times New Roman" w:eastAsia="DejaVu Sans" w:hAnsi="Times New Roman"/>
          <w:kern w:val="1"/>
          <w:lang w:eastAsia="hi-IN" w:bidi="hi-IN"/>
        </w:rPr>
      </w:pPr>
      <w:r w:rsidRPr="00B06D37">
        <w:rPr>
          <w:rFonts w:ascii="Times New Roman" w:eastAsia="DejaVu Sans" w:hAnsi="Times New Roman"/>
          <w:kern w:val="1"/>
          <w:lang w:eastAsia="hi-IN" w:bidi="hi-IN"/>
        </w:rPr>
        <w:t xml:space="preserve">Содержание модуля предполагает ориентацию ребёнка на творческий процесс познания нравственных норм поведения воспитанного человека путём разнообразных методических форм: диалог, развивающие игры, импровизация, свободное и тематическое рисование, работа с фольклорной и художественной литературой, эксперимент и творчество. Это позволяет в яркой форме довести до сознания ребёнка представления о внутреннем мире человека: его переживаниях, мотивах, сопровождающих выбор действия и являющихся двигателями поступков. Всё это в реальной жизни скрыто от внимания ребёнка, а использование художественного произведения позволит использовать эмоционально-образную форму народных произведений и художественной детской литературы в целях развития личностно значимого поведения.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В последние годы в нашей стране всё больше внимания уделяется здоровому образу жизни населения. Занятия физической культурой и спортом  стали вновь не только модными, но и престижными. Физическая культура становится одной из важных  сторон  культуры  общества. В большинстве развивающихся стран работа по пропаганде здорового образа жизни является частью социальной политики. В нашей стране в последние годы в результате социально - экономических реформ здоровый образ жизни выходит на передовые позиции.</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 xml:space="preserve">Состояние здоровья сегодняшних школьников вызывает серьёзную тревогу.  К сожалению, высокие учебные нагрузки, дополнительные занятия, увлечение телевизором, компьютером и нездоровая пища, стрессы, пассивный отдых и редкое пребывание на свежем воздухе год за годом подтачивают здоровье школьников. Возрастает число нарушений зрения, осанки, заболеваний органов пищеварения, расстройства в деятельности центральной нервной системы детей с соответствующим ухудшением восприятия учебного процесса. Неблагоприятные социальные процессы ведут к возрастанию и распространению среди детей алкоголизма и наркомании. </w:t>
      </w:r>
    </w:p>
    <w:p w:rsidR="00B06D37" w:rsidRPr="00B06D37" w:rsidRDefault="00B06D37" w:rsidP="00B06D37">
      <w:pPr>
        <w:pStyle w:val="a9"/>
        <w:spacing w:line="360" w:lineRule="auto"/>
        <w:jc w:val="both"/>
        <w:rPr>
          <w:rFonts w:ascii="Times New Roman" w:hAnsi="Times New Roman"/>
        </w:rPr>
      </w:pPr>
      <w:r w:rsidRPr="00B06D37">
        <w:rPr>
          <w:rFonts w:ascii="Times New Roman" w:hAnsi="Times New Roman"/>
        </w:rPr>
        <w:t>На разработку модуля «Здоровьесбережение  школьника</w:t>
      </w:r>
      <w:proofErr w:type="gramStart"/>
      <w:r w:rsidRPr="00B06D37">
        <w:rPr>
          <w:rFonts w:ascii="Times New Roman" w:hAnsi="Times New Roman"/>
        </w:rPr>
        <w:t>»п</w:t>
      </w:r>
      <w:proofErr w:type="gramEnd"/>
      <w:r w:rsidRPr="00B06D37">
        <w:rPr>
          <w:rFonts w:ascii="Times New Roman" w:hAnsi="Times New Roman"/>
        </w:rPr>
        <w:t xml:space="preserve">одтолкнули слова  замечательного педагога В.А. Сухомлинского: «Опыт убедил нас в том, что примерно у 85% всех неуспевающих учеников главной причиной отставания в учёбе являются плохое состояние здоровья, какое-нибудь недомогание или заболевание». Понятие "здоровьесберегающие технологии" объединяет в себе все направления деятельности учреждения образования по формированию, сохранению и </w:t>
      </w:r>
      <w:r w:rsidRPr="00B06D37">
        <w:rPr>
          <w:rFonts w:ascii="Times New Roman" w:hAnsi="Times New Roman"/>
        </w:rPr>
        <w:lastRenderedPageBreak/>
        <w:t>укреплению здоровья учащихся. Внедрение в учебный процесс здоровьесберегающих технологий позволяет добиться положительных изменений в состоянии здоровья школьников в условиях современного общества. Учитывая слабое состояние здоровья современных детей, актуализируется проблема формирования ценностного отношения к собственному здоровью и здоровью окружающих людей, так как стрессовые социальные, экологические и психические нагрузки всё чаще приводят к отклонениям нравственного и физического здоровья подрастающего поколения.</w:t>
      </w:r>
      <w:r>
        <w:rPr>
          <w:rFonts w:ascii="Times New Roman" w:hAnsi="Times New Roman"/>
        </w:rPr>
        <w:t xml:space="preserve"> </w:t>
      </w:r>
      <w:r w:rsidRPr="00B06D37">
        <w:rPr>
          <w:rFonts w:ascii="Times New Roman" w:hAnsi="Times New Roman"/>
        </w:rPr>
        <w:t>Очень важно именно в школьные годы воспитать у ребёнка такой образ жизни, такой тип поведения в жизненных ситуациях, который способствовал бы сохранению и укреплению здоровья. Говоря о здоровом образе жизни, на первое место следует поставить достаточную двигательную активность. Не секрет, что малоподвижный образ жизни, необходимость много времени проводить в классах, а не на свежем воздухе, запрет на подвижные игры и беготню на переменах, высокая зрительная нагрузка, стрессы – все это негативно отражается на здоровье школьника. Сохранение здоровья учащихся - важнейшая обязанность не только школы и родителей, но и дополнительного образования. И мы, педагоги дополнительного образования, должны помочь им справиться с этими трудностями.</w:t>
      </w:r>
    </w:p>
    <w:p w:rsidR="00B06D37" w:rsidRPr="00B06D37" w:rsidRDefault="00B06D37" w:rsidP="00B06D37">
      <w:pPr>
        <w:pStyle w:val="a9"/>
        <w:spacing w:line="360" w:lineRule="auto"/>
        <w:ind w:firstLine="708"/>
        <w:jc w:val="both"/>
        <w:rPr>
          <w:rFonts w:ascii="Times New Roman" w:hAnsi="Times New Roman"/>
        </w:rPr>
      </w:pPr>
      <w:r w:rsidRPr="00B06D37">
        <w:rPr>
          <w:rFonts w:ascii="Times New Roman" w:hAnsi="Times New Roman"/>
        </w:rPr>
        <w:t xml:space="preserve">От нашей работы по реализации программы мы ожидаем такие результаты: повышение сплоченности детского коллектива; формирование личной самооценки, самосознания; стремление к самосовершенствованию; понимания окружающих  людей. Дети научатся доброте и отзывчивости. Повышение волевых качеств характера и  самостоятельность научат детей  стремлению к достижению желаемых целей. </w:t>
      </w:r>
      <w:proofErr w:type="gramStart"/>
      <w:r w:rsidRPr="00B06D37">
        <w:rPr>
          <w:rFonts w:ascii="Times New Roman" w:hAnsi="Times New Roman"/>
        </w:rPr>
        <w:t>Дети познают такие человеческие ценности как: честь, достоинство, справедливость, милосердие, нравственный выбор, жизнь и смысл жизни, равноправие, уважение родителей, ответственность и чувство долга, забота и помощь,  духовная культура и светская этика.</w:t>
      </w:r>
      <w:proofErr w:type="gramEnd"/>
      <w:r w:rsidRPr="00B06D37">
        <w:rPr>
          <w:rFonts w:ascii="Times New Roman" w:hAnsi="Times New Roman"/>
        </w:rPr>
        <w:t xml:space="preserve"> Дети научатся уважению к труду, поймут, что значит бережно относиться к природе, «братьям меньшим», окружающей среде</w:t>
      </w:r>
      <w:proofErr w:type="gramStart"/>
      <w:r w:rsidRPr="00B06D37">
        <w:rPr>
          <w:rFonts w:ascii="Times New Roman" w:hAnsi="Times New Roman"/>
        </w:rPr>
        <w:t>.</w:t>
      </w:r>
      <w:r w:rsidRPr="00B06D37">
        <w:rPr>
          <w:rFonts w:ascii="Times New Roman" w:hAnsi="Times New Roman"/>
          <w:iCs/>
        </w:rPr>
        <w:t>У</w:t>
      </w:r>
      <w:proofErr w:type="gramEnd"/>
      <w:r w:rsidRPr="00B06D37">
        <w:rPr>
          <w:rFonts w:ascii="Times New Roman" w:hAnsi="Times New Roman"/>
          <w:iCs/>
        </w:rPr>
        <w:t xml:space="preserve"> детей появится </w:t>
      </w:r>
      <w:r w:rsidRPr="00B06D37">
        <w:rPr>
          <w:rFonts w:ascii="Times New Roman" w:hAnsi="Times New Roman"/>
        </w:rPr>
        <w:t>стремление вести здоровый образ жизни, способность управлять своими чувствами и эмоциями, сформируется элементарное представление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B06D37" w:rsidRDefault="00B06D37" w:rsidP="00B06D37">
      <w:pPr>
        <w:pStyle w:val="a9"/>
        <w:spacing w:line="360" w:lineRule="auto"/>
        <w:ind w:firstLine="708"/>
        <w:jc w:val="both"/>
        <w:rPr>
          <w:rFonts w:ascii="Times New Roman" w:hAnsi="Times New Roman"/>
        </w:rPr>
      </w:pPr>
      <w:r w:rsidRPr="00B06D37">
        <w:rPr>
          <w:rFonts w:ascii="Times New Roman" w:hAnsi="Times New Roman"/>
        </w:rPr>
        <w:t>Считаем необходимым включение тем по этике и эстетике во все дополнительные образовательные программы, т.к. такие занятия помогут решению важнейшей воспитательной задачи дополнительного образования – формированию успешной и позитивной личности.</w:t>
      </w:r>
      <w:r>
        <w:rPr>
          <w:rFonts w:ascii="Times New Roman" w:hAnsi="Times New Roman"/>
        </w:rPr>
        <w:t xml:space="preserve"> В качестве примера организации занятий по данному направлению предлагаем вниманию педагогов разработку игры для детей от 7 до 12 лет.</w:t>
      </w:r>
    </w:p>
    <w:p w:rsidR="001021CD" w:rsidRPr="00CE1752" w:rsidRDefault="001021CD" w:rsidP="001021CD">
      <w:pPr>
        <w:keepNext/>
        <w:keepLines/>
        <w:spacing w:after="0" w:line="328" w:lineRule="atLeast"/>
        <w:jc w:val="center"/>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i/>
          <w:iCs/>
          <w:sz w:val="24"/>
          <w:szCs w:val="24"/>
        </w:rPr>
        <w:t xml:space="preserve"> </w:t>
      </w:r>
      <w:r w:rsidRPr="003F2151">
        <w:rPr>
          <w:rFonts w:ascii="Times New Roman" w:eastAsiaTheme="majorEastAsia" w:hAnsi="Times New Roman" w:cs="Times New Roman"/>
          <w:b/>
          <w:bCs/>
          <w:i/>
          <w:iCs/>
          <w:sz w:val="24"/>
          <w:szCs w:val="24"/>
        </w:rPr>
        <w:t xml:space="preserve">«Путешествие в страну </w:t>
      </w:r>
      <w:r w:rsidRPr="00CE1752">
        <w:rPr>
          <w:rFonts w:ascii="Times New Roman" w:eastAsiaTheme="majorEastAsia" w:hAnsi="Times New Roman" w:cs="Times New Roman"/>
          <w:b/>
          <w:bCs/>
          <w:i/>
          <w:iCs/>
          <w:sz w:val="24"/>
          <w:szCs w:val="24"/>
        </w:rPr>
        <w:t>Вежливость»</w:t>
      </w:r>
    </w:p>
    <w:p w:rsidR="001021CD" w:rsidRPr="00CE1752" w:rsidRDefault="001021CD" w:rsidP="001021CD">
      <w:pPr>
        <w:spacing w:after="0" w:line="328" w:lineRule="atLeast"/>
        <w:rPr>
          <w:rFonts w:ascii="Times New Roman" w:hAnsi="Times New Roman" w:cs="Times New Roman"/>
          <w:sz w:val="24"/>
          <w:szCs w:val="24"/>
        </w:rPr>
      </w:pPr>
      <w:r w:rsidRPr="00CE1752">
        <w:rPr>
          <w:rFonts w:ascii="Times New Roman" w:hAnsi="Times New Roman" w:cs="Times New Roman"/>
          <w:i/>
          <w:iCs/>
          <w:sz w:val="24"/>
          <w:szCs w:val="24"/>
        </w:rPr>
        <w:t>  Игра проходит в 3 этапа:</w:t>
      </w:r>
    </w:p>
    <w:p w:rsidR="001021CD" w:rsidRPr="00CE1752" w:rsidRDefault="001021CD" w:rsidP="004D3BE3">
      <w:pPr>
        <w:numPr>
          <w:ilvl w:val="0"/>
          <w:numId w:val="26"/>
        </w:numPr>
        <w:spacing w:after="0" w:line="328" w:lineRule="atLeast"/>
        <w:rPr>
          <w:rFonts w:ascii="Times New Roman" w:hAnsi="Times New Roman" w:cs="Times New Roman"/>
          <w:sz w:val="24"/>
          <w:szCs w:val="24"/>
        </w:rPr>
      </w:pPr>
      <w:r w:rsidRPr="00CE1752">
        <w:rPr>
          <w:rFonts w:ascii="Times New Roman" w:hAnsi="Times New Roman" w:cs="Times New Roman"/>
          <w:sz w:val="24"/>
          <w:szCs w:val="24"/>
        </w:rPr>
        <w:t>Восстановление карты страны.</w:t>
      </w:r>
    </w:p>
    <w:p w:rsidR="001021CD" w:rsidRPr="00CE1752" w:rsidRDefault="001021CD" w:rsidP="004D3BE3">
      <w:pPr>
        <w:numPr>
          <w:ilvl w:val="0"/>
          <w:numId w:val="26"/>
        </w:numPr>
        <w:spacing w:after="0" w:line="328" w:lineRule="atLeast"/>
        <w:rPr>
          <w:rFonts w:ascii="Times New Roman" w:hAnsi="Times New Roman" w:cs="Times New Roman"/>
          <w:sz w:val="24"/>
          <w:szCs w:val="24"/>
        </w:rPr>
      </w:pPr>
      <w:r w:rsidRPr="00CE1752">
        <w:rPr>
          <w:rFonts w:ascii="Times New Roman" w:hAnsi="Times New Roman" w:cs="Times New Roman"/>
          <w:sz w:val="24"/>
          <w:szCs w:val="24"/>
        </w:rPr>
        <w:t>Восстановление замка страны.</w:t>
      </w:r>
    </w:p>
    <w:p w:rsidR="001021CD" w:rsidRPr="00CE1752" w:rsidRDefault="001021CD" w:rsidP="004D3BE3">
      <w:pPr>
        <w:numPr>
          <w:ilvl w:val="0"/>
          <w:numId w:val="26"/>
        </w:numPr>
        <w:spacing w:after="0" w:line="328" w:lineRule="atLeast"/>
        <w:rPr>
          <w:rFonts w:ascii="Times New Roman" w:hAnsi="Times New Roman" w:cs="Times New Roman"/>
          <w:sz w:val="24"/>
          <w:szCs w:val="24"/>
        </w:rPr>
      </w:pPr>
      <w:r w:rsidRPr="00CE1752">
        <w:rPr>
          <w:rFonts w:ascii="Times New Roman" w:hAnsi="Times New Roman" w:cs="Times New Roman"/>
          <w:sz w:val="24"/>
          <w:szCs w:val="24"/>
        </w:rPr>
        <w:t>На балу у королевы страны Вежливость.</w:t>
      </w:r>
    </w:p>
    <w:p w:rsidR="001021CD" w:rsidRPr="003F2151" w:rsidRDefault="001021CD" w:rsidP="001021CD">
      <w:pPr>
        <w:spacing w:after="0" w:line="328" w:lineRule="atLeast"/>
        <w:ind w:left="360"/>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Методы воспитания:</w:t>
      </w:r>
    </w:p>
    <w:p w:rsidR="001021CD" w:rsidRPr="003F2151" w:rsidRDefault="001021CD" w:rsidP="001021CD">
      <w:pPr>
        <w:spacing w:after="0" w:line="328" w:lineRule="atLeast"/>
        <w:ind w:left="360"/>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lastRenderedPageBreak/>
        <w:t>- методы формирования общественного  сознания – убеждение;</w:t>
      </w:r>
    </w:p>
    <w:p w:rsidR="001021CD" w:rsidRPr="003F2151" w:rsidRDefault="001021CD" w:rsidP="001021CD">
      <w:pPr>
        <w:spacing w:after="0" w:line="328" w:lineRule="atLeast"/>
        <w:ind w:left="360"/>
        <w:rPr>
          <w:rFonts w:ascii="Times New Roman" w:hAnsi="Times New Roman" w:cs="Times New Roman"/>
          <w:sz w:val="24"/>
          <w:szCs w:val="24"/>
        </w:rPr>
      </w:pPr>
      <w:r w:rsidRPr="003F2151">
        <w:rPr>
          <w:rFonts w:ascii="Times New Roman" w:hAnsi="Times New Roman" w:cs="Times New Roman"/>
          <w:sz w:val="24"/>
          <w:szCs w:val="24"/>
        </w:rPr>
        <w:t>- методы организации  общественного поведени</w:t>
      </w:r>
      <w:proofErr w:type="gramStart"/>
      <w:r w:rsidRPr="003F2151">
        <w:rPr>
          <w:rFonts w:ascii="Times New Roman" w:hAnsi="Times New Roman" w:cs="Times New Roman"/>
          <w:sz w:val="24"/>
          <w:szCs w:val="24"/>
        </w:rPr>
        <w:t>я-</w:t>
      </w:r>
      <w:proofErr w:type="gramEnd"/>
      <w:r w:rsidRPr="003F2151">
        <w:rPr>
          <w:rFonts w:ascii="Times New Roman" w:hAnsi="Times New Roman" w:cs="Times New Roman"/>
          <w:sz w:val="24"/>
          <w:szCs w:val="24"/>
        </w:rPr>
        <w:t xml:space="preserve"> упражнения;</w:t>
      </w:r>
    </w:p>
    <w:p w:rsidR="001021CD" w:rsidRPr="003F2151" w:rsidRDefault="001021CD" w:rsidP="001021CD">
      <w:pPr>
        <w:spacing w:after="0" w:line="328" w:lineRule="atLeast"/>
        <w:ind w:left="360"/>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методы стимулирования – соревнование.</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Положение</w:t>
      </w:r>
      <w:r>
        <w:rPr>
          <w:rFonts w:ascii="Times New Roman" w:hAnsi="Times New Roman" w:cs="Times New Roman"/>
          <w:sz w:val="24"/>
          <w:szCs w:val="24"/>
        </w:rPr>
        <w:t xml:space="preserve"> </w:t>
      </w:r>
      <w:r w:rsidRPr="003F2151">
        <w:rPr>
          <w:rFonts w:ascii="Times New Roman" w:hAnsi="Times New Roman" w:cs="Times New Roman"/>
          <w:b/>
          <w:bCs/>
          <w:sz w:val="24"/>
          <w:szCs w:val="24"/>
        </w:rPr>
        <w:t>об игре по станциям</w:t>
      </w:r>
      <w:r>
        <w:rPr>
          <w:rFonts w:ascii="Times New Roman" w:hAnsi="Times New Roman" w:cs="Times New Roman"/>
          <w:sz w:val="24"/>
          <w:szCs w:val="24"/>
        </w:rPr>
        <w:t xml:space="preserve"> </w:t>
      </w:r>
      <w:r w:rsidRPr="003F2151">
        <w:rPr>
          <w:rFonts w:ascii="Times New Roman" w:hAnsi="Times New Roman" w:cs="Times New Roman"/>
          <w:b/>
          <w:bCs/>
          <w:sz w:val="24"/>
          <w:szCs w:val="24"/>
        </w:rPr>
        <w:t>«Путешествие в страну Вежливости»</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I тур игры (октябрь)</w:t>
      </w:r>
    </w:p>
    <w:p w:rsidR="001021CD" w:rsidRPr="00751702" w:rsidRDefault="001021CD" w:rsidP="001021CD">
      <w:pPr>
        <w:spacing w:after="0" w:line="328" w:lineRule="atLeast"/>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Цель:</w:t>
      </w:r>
    </w:p>
    <w:p w:rsidR="001021CD" w:rsidRPr="003F2151" w:rsidRDefault="001021CD" w:rsidP="001021CD">
      <w:pPr>
        <w:spacing w:after="0"/>
        <w:ind w:left="360"/>
        <w:jc w:val="both"/>
        <w:rPr>
          <w:rFonts w:ascii="Times New Roman" w:hAnsi="Times New Roman" w:cs="Times New Roman"/>
          <w:sz w:val="24"/>
          <w:szCs w:val="24"/>
        </w:rPr>
      </w:pPr>
      <w:r w:rsidRPr="007A1CF2">
        <w:rPr>
          <w:rFonts w:ascii="Times New Roman" w:hAnsi="Times New Roman" w:cs="Times New Roman"/>
          <w:sz w:val="24"/>
          <w:szCs w:val="24"/>
        </w:rPr>
        <w:t>Формирование этических и эстетических представлений, чувства коллективизма, ответственности за общее дело</w:t>
      </w:r>
      <w:r w:rsidRPr="003F2151">
        <w:rPr>
          <w:rFonts w:ascii="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Предварительная подготовка</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Изготовление карты  «Страна вежливости</w:t>
      </w:r>
      <w:r>
        <w:rPr>
          <w:rFonts w:ascii="Times New Roman" w:eastAsia="Times New Roman" w:hAnsi="Times New Roman" w:cs="Times New Roman"/>
          <w:sz w:val="24"/>
          <w:szCs w:val="24"/>
        </w:rPr>
        <w:t xml:space="preserve"> и внимания</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Песня «Если добрый ты» (из мультфильма «День рождения кота Леопольда).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Детям дается домашнее задание – подготовить пословицы и поговорки о доброте и        вежливости (принести на игру по станциям).</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Участники и действующие лица:</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      Ведущий, республиканцы, участники – 3 команды из 3-х школ, учителя (с заданиями).</w:t>
      </w:r>
    </w:p>
    <w:p w:rsidR="001021CD" w:rsidRPr="001E7E4C"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Оборудование</w:t>
      </w:r>
      <w:r w:rsidRPr="001E7E4C">
        <w:rPr>
          <w:rFonts w:ascii="Times New Roman" w:eastAsia="Times New Roman" w:hAnsi="Times New Roman" w:cs="Times New Roman"/>
          <w:sz w:val="24"/>
          <w:szCs w:val="24"/>
        </w:rPr>
        <w:t xml:space="preserve">: станции – кабинеты </w:t>
      </w:r>
      <w:proofErr w:type="gramStart"/>
      <w:r w:rsidRPr="001E7E4C">
        <w:rPr>
          <w:rFonts w:ascii="Times New Roman" w:eastAsia="Times New Roman" w:hAnsi="Times New Roman" w:cs="Times New Roman"/>
          <w:sz w:val="24"/>
          <w:szCs w:val="24"/>
        </w:rPr>
        <w:t>ИЗО</w:t>
      </w:r>
      <w:proofErr w:type="gramEnd"/>
      <w:r w:rsidRPr="001E7E4C">
        <w:rPr>
          <w:rFonts w:ascii="Times New Roman" w:eastAsia="Times New Roman" w:hAnsi="Times New Roman" w:cs="Times New Roman"/>
          <w:sz w:val="24"/>
          <w:szCs w:val="24"/>
        </w:rPr>
        <w:t>, труда, корригирующей гимнастики, спортивный зал, фойе 1 этажа.</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 xml:space="preserve">1.Станция «Вежливость в школе и дома» - кабинет </w:t>
      </w:r>
      <w:proofErr w:type="gramStart"/>
      <w:r w:rsidRPr="001E7E4C">
        <w:rPr>
          <w:rFonts w:ascii="Times New Roman" w:eastAsia="Times New Roman" w:hAnsi="Times New Roman" w:cs="Times New Roman"/>
          <w:sz w:val="24"/>
          <w:szCs w:val="24"/>
        </w:rPr>
        <w:t>ИЗО</w:t>
      </w:r>
      <w:proofErr w:type="gramEnd"/>
      <w:r w:rsidRPr="001E7E4C">
        <w:rPr>
          <w:rFonts w:ascii="Times New Roman" w:eastAsia="Times New Roman" w:hAnsi="Times New Roman" w:cs="Times New Roman"/>
          <w:sz w:val="24"/>
          <w:szCs w:val="24"/>
        </w:rPr>
        <w:t>;</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2.Станция «Наш маленький театр» - кабинет корригирующей гимнастики;</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3.Станция «Народная мудрость» - кабинет труда;</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4.Станция «Волшебное слово» - спортивный зал;</w:t>
      </w:r>
    </w:p>
    <w:p w:rsidR="001021CD" w:rsidRPr="001E7E4C" w:rsidRDefault="001021CD" w:rsidP="001021CD">
      <w:pPr>
        <w:spacing w:after="0"/>
        <w:jc w:val="both"/>
        <w:rPr>
          <w:rFonts w:ascii="Times New Roman" w:eastAsia="Times New Roman" w:hAnsi="Times New Roman" w:cs="Times New Roman"/>
          <w:sz w:val="24"/>
          <w:szCs w:val="24"/>
        </w:rPr>
      </w:pPr>
      <w:r w:rsidRPr="001E7E4C">
        <w:rPr>
          <w:rFonts w:ascii="Times New Roman" w:eastAsia="Times New Roman" w:hAnsi="Times New Roman" w:cs="Times New Roman"/>
          <w:sz w:val="24"/>
          <w:szCs w:val="24"/>
        </w:rPr>
        <w:t>5.Станция «Улыбка» -  кабинет музыки.</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Продолжительность игры</w:t>
      </w:r>
      <w:r w:rsidRPr="003F2151">
        <w:rPr>
          <w:rFonts w:ascii="Times New Roman" w:eastAsia="Times New Roman" w:hAnsi="Times New Roman" w:cs="Times New Roman"/>
          <w:sz w:val="24"/>
          <w:szCs w:val="24"/>
        </w:rPr>
        <w:t>:</w:t>
      </w:r>
    </w:p>
    <w:p w:rsidR="001021CD" w:rsidRPr="00CE1752" w:rsidRDefault="001021CD" w:rsidP="001021CD">
      <w:pPr>
        <w:keepNext/>
        <w:keepLines/>
        <w:spacing w:after="0"/>
        <w:outlineLvl w:val="2"/>
        <w:rPr>
          <w:rFonts w:ascii="Times New Roman" w:eastAsiaTheme="majorEastAsia" w:hAnsi="Times New Roman" w:cs="Times New Roman"/>
          <w:bCs/>
          <w:sz w:val="24"/>
          <w:szCs w:val="24"/>
        </w:rPr>
      </w:pPr>
      <w:r w:rsidRPr="003F2151">
        <w:rPr>
          <w:rFonts w:ascii="Times New Roman" w:eastAsiaTheme="majorEastAsia" w:hAnsi="Times New Roman" w:cs="Times New Roman"/>
          <w:b/>
          <w:bCs/>
          <w:sz w:val="24"/>
          <w:szCs w:val="24"/>
        </w:rPr>
        <w:t xml:space="preserve">        </w:t>
      </w:r>
      <w:r w:rsidRPr="00CE1752">
        <w:rPr>
          <w:rFonts w:ascii="Times New Roman" w:eastAsiaTheme="majorEastAsia" w:hAnsi="Times New Roman" w:cs="Times New Roman"/>
          <w:bCs/>
          <w:sz w:val="24"/>
          <w:szCs w:val="24"/>
        </w:rPr>
        <w:t>Игра проводится в течение дня</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1-й этап  – игра по станциям (40-минут)</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2-й этап </w:t>
      </w:r>
      <w:proofErr w:type="gramStart"/>
      <w:r w:rsidRPr="003F2151">
        <w:rPr>
          <w:rFonts w:ascii="Times New Roman" w:eastAsia="Times New Roman" w:hAnsi="Times New Roman" w:cs="Times New Roman"/>
          <w:sz w:val="24"/>
          <w:szCs w:val="24"/>
        </w:rPr>
        <w:t>-з</w:t>
      </w:r>
      <w:proofErr w:type="gramEnd"/>
      <w:r w:rsidRPr="003F2151">
        <w:rPr>
          <w:rFonts w:ascii="Times New Roman" w:eastAsia="Times New Roman" w:hAnsi="Times New Roman" w:cs="Times New Roman"/>
          <w:sz w:val="24"/>
          <w:szCs w:val="24"/>
        </w:rPr>
        <w:t>арабатывание «успешек» условных к</w:t>
      </w:r>
      <w:r>
        <w:rPr>
          <w:rFonts w:ascii="Times New Roman" w:eastAsia="Times New Roman" w:hAnsi="Times New Roman" w:cs="Times New Roman"/>
          <w:sz w:val="24"/>
          <w:szCs w:val="24"/>
        </w:rPr>
        <w:t>лючей (в течение игры по станциям)</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3-й этап - сбор карты (у педагога организатора)</w:t>
      </w:r>
    </w:p>
    <w:p w:rsidR="001021CD" w:rsidRPr="003F2151" w:rsidRDefault="001021CD" w:rsidP="001021CD">
      <w:pPr>
        <w:spacing w:after="0"/>
        <w:jc w:val="both"/>
        <w:rPr>
          <w:rFonts w:ascii="Times New Roman" w:hAnsi="Times New Roman" w:cs="Times New Roman"/>
          <w:sz w:val="24"/>
          <w:szCs w:val="24"/>
        </w:rPr>
      </w:pPr>
      <w:r w:rsidRPr="00751702">
        <w:rPr>
          <w:rFonts w:ascii="Times New Roman" w:eastAsia="Times New Roman" w:hAnsi="Times New Roman" w:cs="Times New Roman"/>
          <w:i/>
          <w:sz w:val="24"/>
          <w:szCs w:val="24"/>
        </w:rPr>
        <w:t> </w:t>
      </w:r>
      <w:r w:rsidRPr="00751702">
        <w:rPr>
          <w:rFonts w:ascii="Times New Roman" w:hAnsi="Times New Roman" w:cs="Times New Roman"/>
          <w:i/>
          <w:sz w:val="24"/>
          <w:szCs w:val="24"/>
        </w:rPr>
        <w:t>Ход игры</w:t>
      </w:r>
      <w:r w:rsidRPr="003F2151">
        <w:rPr>
          <w:rFonts w:ascii="Times New Roman" w:hAnsi="Times New Roman" w:cs="Times New Roman"/>
          <w:sz w:val="24"/>
          <w:szCs w:val="24"/>
        </w:rPr>
        <w:t>: Игра  начинается с линейки, где дети прослушивают легенду.</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«Легенда» игры.</w:t>
      </w:r>
    </w:p>
    <w:p w:rsidR="001021CD" w:rsidRPr="001E7E4C"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 стран</w:t>
      </w:r>
      <w:r>
        <w:rPr>
          <w:rFonts w:ascii="Times New Roman" w:eastAsia="Times New Roman" w:hAnsi="Times New Roman" w:cs="Times New Roman"/>
          <w:sz w:val="24"/>
          <w:szCs w:val="24"/>
        </w:rPr>
        <w:t>у</w:t>
      </w:r>
      <w:r w:rsidRPr="003F2151">
        <w:rPr>
          <w:rFonts w:ascii="Times New Roman" w:eastAsia="Times New Roman" w:hAnsi="Times New Roman" w:cs="Times New Roman"/>
          <w:sz w:val="24"/>
          <w:szCs w:val="24"/>
        </w:rPr>
        <w:t xml:space="preserve"> Вежливость</w:t>
      </w:r>
      <w:r>
        <w:rPr>
          <w:rFonts w:ascii="Times New Roman" w:eastAsia="Times New Roman" w:hAnsi="Times New Roman" w:cs="Times New Roman"/>
          <w:sz w:val="24"/>
          <w:szCs w:val="24"/>
        </w:rPr>
        <w:t xml:space="preserve"> пришлабеда</w:t>
      </w:r>
      <w:r w:rsidRPr="003F2151">
        <w:rPr>
          <w:rFonts w:ascii="Times New Roman" w:eastAsia="Times New Roman" w:hAnsi="Times New Roman" w:cs="Times New Roman"/>
          <w:sz w:val="24"/>
          <w:szCs w:val="24"/>
        </w:rPr>
        <w:t xml:space="preserve">. Стране угрожает темная сила: плохие </w:t>
      </w:r>
      <w:r w:rsidRPr="001E7E4C">
        <w:rPr>
          <w:rFonts w:ascii="Times New Roman" w:eastAsia="Times New Roman" w:hAnsi="Times New Roman" w:cs="Times New Roman"/>
          <w:sz w:val="24"/>
          <w:szCs w:val="24"/>
        </w:rPr>
        <w:t>слова и выражения, некрасивые обращения друг к другу – все это проникает в страну. А вы, ребята, должны помочь установить порядок».  </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Восстановить карту Страны вежливости, части которой разлетелись по республике и они находятся в разных уголках нашей школы. Чтобы получить хотя бы часть карты, вы должны пройти испытания. В процессе прохождения испытаний, ваши результаты  будут оцениваться «успешками».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Испытания (попутные) следующие:</w:t>
      </w:r>
    </w:p>
    <w:p w:rsidR="001021CD" w:rsidRPr="003F2151" w:rsidRDefault="001021CD" w:rsidP="004D3BE3">
      <w:pPr>
        <w:numPr>
          <w:ilvl w:val="0"/>
          <w:numId w:val="27"/>
        </w:numPr>
        <w:tabs>
          <w:tab w:val="clear" w:pos="720"/>
          <w:tab w:val="num" w:pos="284"/>
        </w:tabs>
        <w:spacing w:after="0"/>
        <w:ind w:left="0" w:firstLine="0"/>
        <w:jc w:val="both"/>
        <w:rPr>
          <w:rFonts w:ascii="Times New Roman" w:hAnsi="Times New Roman" w:cs="Times New Roman"/>
          <w:sz w:val="24"/>
          <w:szCs w:val="24"/>
        </w:rPr>
      </w:pPr>
      <w:r w:rsidRPr="003F2151">
        <w:rPr>
          <w:rFonts w:ascii="Times New Roman" w:hAnsi="Times New Roman" w:cs="Times New Roman"/>
          <w:sz w:val="24"/>
          <w:szCs w:val="24"/>
        </w:rPr>
        <w:t>расшифровать имя человека, у которого находится часть карты;</w:t>
      </w:r>
    </w:p>
    <w:p w:rsidR="001021CD" w:rsidRPr="003F2151" w:rsidRDefault="001021CD" w:rsidP="004D3BE3">
      <w:pPr>
        <w:numPr>
          <w:ilvl w:val="0"/>
          <w:numId w:val="27"/>
        </w:numPr>
        <w:tabs>
          <w:tab w:val="clear" w:pos="720"/>
          <w:tab w:val="num" w:pos="284"/>
        </w:tabs>
        <w:spacing w:after="0"/>
        <w:ind w:left="0" w:firstLine="0"/>
        <w:jc w:val="both"/>
        <w:rPr>
          <w:rFonts w:ascii="Times New Roman" w:hAnsi="Times New Roman" w:cs="Times New Roman"/>
          <w:sz w:val="24"/>
          <w:szCs w:val="24"/>
        </w:rPr>
      </w:pPr>
      <w:r w:rsidRPr="003F2151">
        <w:rPr>
          <w:rFonts w:ascii="Times New Roman" w:hAnsi="Times New Roman" w:cs="Times New Roman"/>
          <w:sz w:val="24"/>
          <w:szCs w:val="24"/>
        </w:rPr>
        <w:t>пройти по станциям;</w:t>
      </w:r>
    </w:p>
    <w:p w:rsidR="001021CD" w:rsidRPr="003F2151" w:rsidRDefault="001021CD" w:rsidP="004D3BE3">
      <w:pPr>
        <w:numPr>
          <w:ilvl w:val="0"/>
          <w:numId w:val="27"/>
        </w:numPr>
        <w:tabs>
          <w:tab w:val="clear" w:pos="720"/>
          <w:tab w:val="num" w:pos="284"/>
        </w:tabs>
        <w:spacing w:after="0"/>
        <w:ind w:left="0" w:firstLine="0"/>
        <w:jc w:val="both"/>
        <w:rPr>
          <w:rFonts w:ascii="Times New Roman" w:hAnsi="Times New Roman" w:cs="Times New Roman"/>
          <w:color w:val="FF0000"/>
          <w:sz w:val="24"/>
          <w:szCs w:val="24"/>
        </w:rPr>
      </w:pPr>
      <w:r w:rsidRPr="003F2151">
        <w:rPr>
          <w:rFonts w:ascii="Times New Roman" w:hAnsi="Times New Roman" w:cs="Times New Roman"/>
          <w:sz w:val="24"/>
          <w:szCs w:val="24"/>
        </w:rPr>
        <w:t>выполнить задания:</w:t>
      </w:r>
    </w:p>
    <w:p w:rsidR="001021CD" w:rsidRPr="003F2151" w:rsidRDefault="001021CD" w:rsidP="001021CD">
      <w:pPr>
        <w:spacing w:after="0"/>
        <w:ind w:left="709" w:hanging="425"/>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а) благодарность за обед; хором</w:t>
      </w:r>
    </w:p>
    <w:p w:rsidR="001021CD" w:rsidRPr="003F2151" w:rsidRDefault="001021CD" w:rsidP="001021CD">
      <w:pPr>
        <w:spacing w:after="0"/>
        <w:ind w:left="709" w:hanging="425"/>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б) правильно попросить нужную книгу у библиотекаря;</w:t>
      </w:r>
    </w:p>
    <w:p w:rsidR="001021CD" w:rsidRPr="003F2151" w:rsidRDefault="001021CD" w:rsidP="001021CD">
      <w:pPr>
        <w:spacing w:after="0"/>
        <w:ind w:left="709" w:hanging="425"/>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 поздороваться с тем, у кого «успешки» и заработать их;</w:t>
      </w:r>
    </w:p>
    <w:p w:rsidR="001021CD" w:rsidRPr="003F2151" w:rsidRDefault="001021CD" w:rsidP="001021CD">
      <w:pPr>
        <w:spacing w:after="0"/>
        <w:ind w:left="284"/>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г) разработать банк добрых дел. Количество «успешек», заработанных в процессе игры, приклеить на «зеленый» лист.</w:t>
      </w:r>
    </w:p>
    <w:p w:rsidR="001021CD" w:rsidRPr="003F2151" w:rsidRDefault="001021CD" w:rsidP="004D3BE3">
      <w:pPr>
        <w:numPr>
          <w:ilvl w:val="0"/>
          <w:numId w:val="28"/>
        </w:numPr>
        <w:spacing w:after="0"/>
        <w:ind w:left="360"/>
        <w:jc w:val="both"/>
        <w:rPr>
          <w:rFonts w:ascii="Times New Roman" w:eastAsia="Times New Roman" w:hAnsi="Times New Roman" w:cs="Times New Roman"/>
          <w:sz w:val="24"/>
          <w:szCs w:val="24"/>
        </w:rPr>
      </w:pPr>
      <w:r w:rsidRPr="00A93165">
        <w:rPr>
          <w:rFonts w:ascii="Times New Roman" w:hAnsi="Times New Roman" w:cs="Times New Roman"/>
          <w:sz w:val="24"/>
          <w:szCs w:val="24"/>
        </w:rPr>
        <w:lastRenderedPageBreak/>
        <w:t>Место и время проведения</w:t>
      </w:r>
      <w:proofErr w:type="gramStart"/>
      <w:r w:rsidRPr="00A93165">
        <w:rPr>
          <w:rFonts w:ascii="Times New Roman" w:hAnsi="Times New Roman" w:cs="Times New Roman"/>
          <w:sz w:val="24"/>
          <w:szCs w:val="24"/>
        </w:rPr>
        <w:t>:</w:t>
      </w:r>
      <w:r w:rsidRPr="00A93165">
        <w:rPr>
          <w:rFonts w:ascii="Times New Roman" w:eastAsia="Times New Roman" w:hAnsi="Times New Roman" w:cs="Times New Roman"/>
          <w:sz w:val="24"/>
          <w:szCs w:val="24"/>
        </w:rPr>
        <w:t>И</w:t>
      </w:r>
      <w:proofErr w:type="gramEnd"/>
      <w:r w:rsidRPr="00A93165">
        <w:rPr>
          <w:rFonts w:ascii="Times New Roman" w:eastAsia="Times New Roman" w:hAnsi="Times New Roman" w:cs="Times New Roman"/>
          <w:sz w:val="24"/>
          <w:szCs w:val="24"/>
        </w:rPr>
        <w:t>гра проводится в здании образовательного учреждения.</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Условные «ключи» к карте: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республиканские «успешки». К концу игры группа участников (городок) должны иметь 9 «успешек»</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Ответственные</w:t>
      </w:r>
      <w:r w:rsidRPr="003F2151">
        <w:rPr>
          <w:rFonts w:ascii="Times New Roman" w:eastAsia="Times New Roman" w:hAnsi="Times New Roman" w:cs="Times New Roman"/>
          <w:sz w:val="24"/>
          <w:szCs w:val="24"/>
        </w:rPr>
        <w:t>: зам. директора  по ВР; педаго</w:t>
      </w:r>
      <w:proofErr w:type="gramStart"/>
      <w:r w:rsidRPr="003F2151">
        <w:rPr>
          <w:rFonts w:ascii="Times New Roman" w:eastAsia="Times New Roman" w:hAnsi="Times New Roman" w:cs="Times New Roman"/>
          <w:sz w:val="24"/>
          <w:szCs w:val="24"/>
        </w:rPr>
        <w:t>г-</w:t>
      </w:r>
      <w:proofErr w:type="gramEnd"/>
      <w:r w:rsidRPr="003F2151">
        <w:rPr>
          <w:rFonts w:ascii="Times New Roman" w:eastAsia="Times New Roman" w:hAnsi="Times New Roman" w:cs="Times New Roman"/>
          <w:sz w:val="24"/>
          <w:szCs w:val="24"/>
        </w:rPr>
        <w:t xml:space="preserve"> организатор</w:t>
      </w:r>
    </w:p>
    <w:p w:rsidR="001021CD" w:rsidRPr="003F2151" w:rsidRDefault="001021CD" w:rsidP="001021CD">
      <w:pPr>
        <w:spacing w:after="0"/>
        <w:jc w:val="both"/>
        <w:rPr>
          <w:rFonts w:ascii="Times New Roman" w:eastAsia="Times New Roman" w:hAnsi="Times New Roman" w:cs="Times New Roman"/>
          <w:sz w:val="24"/>
          <w:szCs w:val="24"/>
        </w:rPr>
      </w:pPr>
      <w:r w:rsidRPr="00751702">
        <w:rPr>
          <w:rFonts w:ascii="Times New Roman" w:eastAsia="Times New Roman" w:hAnsi="Times New Roman" w:cs="Times New Roman"/>
          <w:i/>
          <w:sz w:val="24"/>
          <w:szCs w:val="24"/>
        </w:rPr>
        <w:t>Итог игры</w:t>
      </w:r>
      <w:r w:rsidRPr="003F2151">
        <w:rPr>
          <w:rFonts w:ascii="Times New Roman" w:eastAsia="Times New Roman" w:hAnsi="Times New Roman" w:cs="Times New Roman"/>
          <w:sz w:val="24"/>
          <w:szCs w:val="24"/>
        </w:rPr>
        <w:t>:  восстановленная карта страны «Вежливость»</w:t>
      </w:r>
      <w:proofErr w:type="gramStart"/>
      <w:r w:rsidRPr="003F2151">
        <w:rPr>
          <w:rFonts w:ascii="Times New Roman" w:eastAsia="Times New Roman" w:hAnsi="Times New Roman" w:cs="Times New Roman"/>
          <w:sz w:val="24"/>
          <w:szCs w:val="24"/>
        </w:rPr>
        <w:t>.(</w:t>
      </w:r>
      <w:proofErr w:type="gramEnd"/>
      <w:r w:rsidRPr="003F2151">
        <w:rPr>
          <w:rFonts w:ascii="Times New Roman" w:eastAsia="Times New Roman" w:hAnsi="Times New Roman" w:cs="Times New Roman"/>
          <w:sz w:val="24"/>
          <w:szCs w:val="24"/>
        </w:rPr>
        <w:t xml:space="preserve"> в 1-2-х классах)</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1 этап игры:</w:t>
      </w:r>
      <w:r w:rsidRPr="003F2151">
        <w:rPr>
          <w:rFonts w:ascii="Times New Roman" w:eastAsia="Times New Roman" w:hAnsi="Times New Roman" w:cs="Times New Roman"/>
          <w:sz w:val="24"/>
          <w:szCs w:val="24"/>
        </w:rPr>
        <w:t>    Конкурс «Теплые слова».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Изготовление солнышка с лучами.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На лучах 1-е кл.  – пишут вежливые слова.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2-е кл. пишут пословицы о вежливости.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2 этап игры</w:t>
      </w:r>
      <w:r w:rsidRPr="003F2151">
        <w:rPr>
          <w:rFonts w:ascii="Times New Roman" w:eastAsia="Times New Roman" w:hAnsi="Times New Roman" w:cs="Times New Roman"/>
          <w:sz w:val="24"/>
          <w:szCs w:val="24"/>
        </w:rPr>
        <w:t>: Конкурс «Самый, самый вежливый класс».</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Здороваться со всеми в школе.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i/>
          <w:iCs/>
          <w:sz w:val="24"/>
          <w:szCs w:val="24"/>
        </w:rPr>
        <w:t>3 этап игры</w:t>
      </w:r>
      <w:r w:rsidRPr="003F2151">
        <w:rPr>
          <w:rFonts w:ascii="Times New Roman" w:eastAsia="Times New Roman" w:hAnsi="Times New Roman" w:cs="Times New Roman"/>
          <w:sz w:val="24"/>
          <w:szCs w:val="24"/>
        </w:rPr>
        <w:t xml:space="preserve">:  Игра по станциям: « В гостях </w:t>
      </w:r>
      <w:r w:rsidRPr="00751702">
        <w:rPr>
          <w:rFonts w:ascii="Times New Roman" w:eastAsia="Times New Roman" w:hAnsi="Times New Roman" w:cs="Times New Roman"/>
          <w:sz w:val="24"/>
          <w:szCs w:val="24"/>
        </w:rPr>
        <w:t>у дядюшки Этикета</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После линейки проводится игра по станциям в течение недели.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«Театр вежливых манер».</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Дети на переменах разыгрывают ситуации, требующие определённые правила этикета.</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«Народная мудрость». В течение дня  на переменах дети вспоминают пословицы и записывают их на плакаты в кабинете детской организации.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«Вежливость дома и в школе»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Станция «Улыбка». В кабинете музыки на переменах дети должны исполнить песни о дружбе, о детстве, о доброте.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Станция «Волшебное слово». Поблагодарить поваров. На следующий день поздороваться с тем, у кого «успешки».</w:t>
      </w:r>
    </w:p>
    <w:p w:rsidR="001021CD" w:rsidRPr="003F2151" w:rsidRDefault="001021CD" w:rsidP="001021CD">
      <w:pPr>
        <w:spacing w:after="0" w:line="328" w:lineRule="atLeast"/>
        <w:rPr>
          <w:rFonts w:ascii="Times New Roman" w:hAnsi="Times New Roman" w:cs="Times New Roman"/>
          <w:sz w:val="24"/>
          <w:szCs w:val="24"/>
        </w:rPr>
      </w:pPr>
      <w:r w:rsidRPr="003F2151">
        <w:rPr>
          <w:rFonts w:ascii="Times New Roman" w:hAnsi="Times New Roman" w:cs="Times New Roman"/>
          <w:sz w:val="24"/>
          <w:szCs w:val="24"/>
        </w:rPr>
        <w:t>                                                   </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Положение</w:t>
      </w:r>
      <w:r>
        <w:rPr>
          <w:rFonts w:ascii="Times New Roman" w:hAnsi="Times New Roman" w:cs="Times New Roman"/>
          <w:sz w:val="24"/>
          <w:szCs w:val="24"/>
        </w:rPr>
        <w:t xml:space="preserve"> </w:t>
      </w:r>
      <w:r w:rsidRPr="003F2151">
        <w:rPr>
          <w:rFonts w:ascii="Times New Roman" w:hAnsi="Times New Roman" w:cs="Times New Roman"/>
          <w:b/>
          <w:bCs/>
          <w:sz w:val="24"/>
          <w:szCs w:val="24"/>
        </w:rPr>
        <w:t>об игре «Путешествие в страну Вежливость»</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II тур</w:t>
      </w:r>
      <w:r>
        <w:rPr>
          <w:rFonts w:ascii="Times New Roman" w:hAnsi="Times New Roman" w:cs="Times New Roman"/>
          <w:sz w:val="24"/>
          <w:szCs w:val="24"/>
        </w:rPr>
        <w:t xml:space="preserve"> </w:t>
      </w:r>
      <w:r w:rsidRPr="00751702">
        <w:rPr>
          <w:rFonts w:ascii="Times New Roman" w:hAnsi="Times New Roman" w:cs="Times New Roman"/>
          <w:b/>
          <w:bCs/>
          <w:sz w:val="24"/>
          <w:szCs w:val="24"/>
        </w:rPr>
        <w:t>«Восстановление замка</w:t>
      </w:r>
      <w:r w:rsidRPr="003F2151">
        <w:rPr>
          <w:rFonts w:ascii="Times New Roman" w:hAnsi="Times New Roman" w:cs="Times New Roman"/>
          <w:b/>
          <w:bCs/>
          <w:sz w:val="24"/>
          <w:szCs w:val="24"/>
        </w:rPr>
        <w:t>» (январь)</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Цель:</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Расширить знания обучающихся о происхождении слов «этикет»,  знакомство с нравственными понятиями.</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Формирование чувства коллективизма, ответственности за общее дело.</w:t>
      </w:r>
    </w:p>
    <w:p w:rsidR="001021CD"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Формирование ведущих нравственных качеств детей.</w:t>
      </w:r>
    </w:p>
    <w:p w:rsidR="001021CD" w:rsidRPr="003F2151" w:rsidRDefault="001021CD" w:rsidP="001021CD">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13345">
        <w:rPr>
          <w:rFonts w:ascii="Times New Roman" w:hAnsi="Times New Roman" w:cs="Times New Roman"/>
          <w:sz w:val="24"/>
          <w:szCs w:val="24"/>
        </w:rPr>
        <w:t>Формирование культуры поведения</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Предварительная подготовка.</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1. Изготовление замка «Страны </w:t>
      </w:r>
      <w:r>
        <w:rPr>
          <w:rFonts w:ascii="Times New Roman" w:eastAsia="Times New Roman" w:hAnsi="Times New Roman" w:cs="Times New Roman"/>
          <w:sz w:val="24"/>
          <w:szCs w:val="24"/>
        </w:rPr>
        <w:t>В</w:t>
      </w:r>
      <w:r w:rsidRPr="003F2151">
        <w:rPr>
          <w:rFonts w:ascii="Times New Roman" w:eastAsia="Times New Roman" w:hAnsi="Times New Roman" w:cs="Times New Roman"/>
          <w:sz w:val="24"/>
          <w:szCs w:val="24"/>
        </w:rPr>
        <w:t>ежливост</w:t>
      </w:r>
      <w:r>
        <w:rPr>
          <w:rFonts w:ascii="Times New Roman" w:eastAsia="Times New Roman" w:hAnsi="Times New Roman" w:cs="Times New Roman"/>
          <w:sz w:val="24"/>
          <w:szCs w:val="24"/>
        </w:rPr>
        <w:t>ь</w:t>
      </w:r>
      <w:r w:rsidRPr="003F2151">
        <w:rPr>
          <w:rFonts w:ascii="Times New Roman" w:eastAsia="Times New Roman" w:hAnsi="Times New Roman" w:cs="Times New Roman"/>
          <w:sz w:val="24"/>
          <w:szCs w:val="24"/>
        </w:rPr>
        <w:t>».</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Разучивание песен о добре, о вежливости, о дружбе.</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Домашнее задание для детей:</w:t>
      </w:r>
    </w:p>
    <w:p w:rsidR="001021CD" w:rsidRPr="003F2151" w:rsidRDefault="001021CD" w:rsidP="004D3BE3">
      <w:pPr>
        <w:numPr>
          <w:ilvl w:val="0"/>
          <w:numId w:val="29"/>
        </w:numPr>
        <w:tabs>
          <w:tab w:val="clear" w:pos="720"/>
          <w:tab w:val="num" w:pos="426"/>
        </w:tabs>
        <w:spacing w:after="0"/>
        <w:ind w:left="426" w:firstLine="0"/>
        <w:jc w:val="both"/>
        <w:rPr>
          <w:rFonts w:ascii="Times New Roman" w:hAnsi="Times New Roman" w:cs="Times New Roman"/>
          <w:sz w:val="24"/>
          <w:szCs w:val="24"/>
        </w:rPr>
      </w:pPr>
      <w:r w:rsidRPr="003F2151">
        <w:rPr>
          <w:rFonts w:ascii="Times New Roman" w:hAnsi="Times New Roman" w:cs="Times New Roman"/>
          <w:sz w:val="24"/>
          <w:szCs w:val="24"/>
        </w:rPr>
        <w:t>подготовить загадки о вежливости, о добре;</w:t>
      </w:r>
    </w:p>
    <w:p w:rsidR="001021CD" w:rsidRPr="003F2151" w:rsidRDefault="001021CD" w:rsidP="004D3BE3">
      <w:pPr>
        <w:numPr>
          <w:ilvl w:val="0"/>
          <w:numId w:val="29"/>
        </w:numPr>
        <w:tabs>
          <w:tab w:val="clear" w:pos="720"/>
          <w:tab w:val="num" w:pos="426"/>
        </w:tabs>
        <w:spacing w:after="0"/>
        <w:ind w:left="426" w:firstLine="0"/>
        <w:jc w:val="both"/>
        <w:rPr>
          <w:rFonts w:ascii="Times New Roman" w:hAnsi="Times New Roman" w:cs="Times New Roman"/>
          <w:sz w:val="24"/>
          <w:szCs w:val="24"/>
        </w:rPr>
      </w:pPr>
      <w:r w:rsidRPr="003F2151">
        <w:rPr>
          <w:rFonts w:ascii="Times New Roman" w:hAnsi="Times New Roman" w:cs="Times New Roman"/>
          <w:sz w:val="24"/>
          <w:szCs w:val="24"/>
        </w:rPr>
        <w:t>подготовить пословицы.</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Участники и действующие лица.</w:t>
      </w:r>
    </w:p>
    <w:p w:rsidR="001021CD" w:rsidRPr="003F2151" w:rsidRDefault="001021CD" w:rsidP="004D3BE3">
      <w:pPr>
        <w:numPr>
          <w:ilvl w:val="0"/>
          <w:numId w:val="30"/>
        </w:numPr>
        <w:spacing w:after="0"/>
        <w:jc w:val="both"/>
        <w:rPr>
          <w:rFonts w:ascii="Times New Roman" w:hAnsi="Times New Roman" w:cs="Times New Roman"/>
          <w:sz w:val="24"/>
          <w:szCs w:val="24"/>
        </w:rPr>
      </w:pPr>
      <w:r w:rsidRPr="003F2151">
        <w:rPr>
          <w:rFonts w:ascii="Times New Roman" w:hAnsi="Times New Roman" w:cs="Times New Roman"/>
          <w:sz w:val="24"/>
          <w:szCs w:val="24"/>
        </w:rPr>
        <w:t>ведущие;</w:t>
      </w:r>
    </w:p>
    <w:p w:rsidR="001021CD" w:rsidRPr="003F2151" w:rsidRDefault="001021CD" w:rsidP="004D3BE3">
      <w:pPr>
        <w:numPr>
          <w:ilvl w:val="0"/>
          <w:numId w:val="30"/>
        </w:numPr>
        <w:spacing w:after="0"/>
        <w:jc w:val="both"/>
        <w:rPr>
          <w:rFonts w:ascii="Times New Roman" w:hAnsi="Times New Roman" w:cs="Times New Roman"/>
          <w:sz w:val="24"/>
          <w:szCs w:val="24"/>
        </w:rPr>
      </w:pPr>
      <w:r w:rsidRPr="003F2151">
        <w:rPr>
          <w:rFonts w:ascii="Times New Roman" w:hAnsi="Times New Roman" w:cs="Times New Roman"/>
          <w:sz w:val="24"/>
          <w:szCs w:val="24"/>
        </w:rPr>
        <w:t>республиканцы, учащиеся 1,2 классов;</w:t>
      </w:r>
    </w:p>
    <w:p w:rsidR="001021CD" w:rsidRPr="003F2151" w:rsidRDefault="001021CD" w:rsidP="004D3BE3">
      <w:pPr>
        <w:numPr>
          <w:ilvl w:val="0"/>
          <w:numId w:val="30"/>
        </w:numPr>
        <w:spacing w:after="0"/>
        <w:jc w:val="both"/>
        <w:rPr>
          <w:rFonts w:ascii="Times New Roman" w:hAnsi="Times New Roman" w:cs="Times New Roman"/>
          <w:sz w:val="24"/>
          <w:szCs w:val="24"/>
        </w:rPr>
      </w:pPr>
      <w:r w:rsidRPr="003F2151">
        <w:rPr>
          <w:rFonts w:ascii="Times New Roman" w:hAnsi="Times New Roman" w:cs="Times New Roman"/>
          <w:sz w:val="24"/>
          <w:szCs w:val="24"/>
        </w:rPr>
        <w:t>учителя-предметники.</w:t>
      </w:r>
    </w:p>
    <w:p w:rsidR="001021CD" w:rsidRPr="00751702" w:rsidRDefault="001021CD" w:rsidP="001021CD">
      <w:pPr>
        <w:spacing w:after="0"/>
        <w:jc w:val="both"/>
        <w:rPr>
          <w:rFonts w:ascii="Times New Roman" w:eastAsia="Times New Roman" w:hAnsi="Times New Roman" w:cs="Times New Roman"/>
          <w:i/>
          <w:sz w:val="24"/>
          <w:szCs w:val="24"/>
        </w:rPr>
      </w:pPr>
      <w:r w:rsidRPr="00751702">
        <w:rPr>
          <w:rFonts w:ascii="Times New Roman" w:eastAsia="Times New Roman" w:hAnsi="Times New Roman" w:cs="Times New Roman"/>
          <w:i/>
          <w:sz w:val="24"/>
          <w:szCs w:val="24"/>
        </w:rPr>
        <w:t>Выполнение заданий.</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«Успешка» от учителей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 (учитывается поведение на уроках).</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lastRenderedPageBreak/>
        <w:t>2. «Успешка» от поваров (учитываются поведение в столовой) – контролирует педагог-организатор.</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«Успешка» за внешний вид (прическа, гигиена, одежда) – контролирует министерство культуры.</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4. «Успешка» за правильное общение друг с другом.</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Ответственные за выдачу «успешек» мэр городка и классный руководитель.</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 xml:space="preserve"> Продолжительность игры</w:t>
      </w:r>
      <w:r w:rsidRPr="003F2151">
        <w:rPr>
          <w:rFonts w:ascii="Times New Roman" w:eastAsia="Times New Roman" w:hAnsi="Times New Roman" w:cs="Times New Roman"/>
          <w:sz w:val="24"/>
          <w:szCs w:val="24"/>
        </w:rPr>
        <w:t>.</w:t>
      </w:r>
    </w:p>
    <w:p w:rsidR="001021CD" w:rsidRPr="003F2151" w:rsidRDefault="001021CD" w:rsidP="001021CD">
      <w:pPr>
        <w:spacing w:after="0"/>
        <w:ind w:firstLine="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Игра проводится в течение недели.</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1-й день – «Легенда»</w:t>
      </w:r>
      <w:r>
        <w:rPr>
          <w:rFonts w:ascii="Times New Roman" w:eastAsia="Times New Roman" w:hAnsi="Times New Roman" w:cs="Times New Roman"/>
          <w:sz w:val="24"/>
          <w:szCs w:val="24"/>
        </w:rPr>
        <w:t>,</w:t>
      </w:r>
      <w:r w:rsidRPr="003F2151">
        <w:rPr>
          <w:rFonts w:ascii="Times New Roman" w:eastAsia="Times New Roman" w:hAnsi="Times New Roman" w:cs="Times New Roman"/>
          <w:sz w:val="24"/>
          <w:szCs w:val="24"/>
        </w:rPr>
        <w:t xml:space="preserve"> игры.</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2-4-й дни – зарабатывание «успешек».</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5-й день – восстановление замка.</w:t>
      </w:r>
    </w:p>
    <w:p w:rsidR="001021CD" w:rsidRPr="003F2151" w:rsidRDefault="001021CD" w:rsidP="001021CD">
      <w:pPr>
        <w:spacing w:after="0"/>
        <w:ind w:left="426"/>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6. Ход игры:</w:t>
      </w:r>
    </w:p>
    <w:p w:rsidR="001021CD" w:rsidRPr="00613345" w:rsidRDefault="001021CD" w:rsidP="001021CD">
      <w:pPr>
        <w:spacing w:after="0"/>
        <w:rPr>
          <w:rFonts w:ascii="Times New Roman" w:eastAsia="Times New Roman" w:hAnsi="Times New Roman" w:cs="Times New Roman"/>
          <w:sz w:val="24"/>
          <w:szCs w:val="24"/>
        </w:rPr>
      </w:pPr>
      <w:r w:rsidRPr="00613345">
        <w:rPr>
          <w:rFonts w:ascii="Times New Roman" w:eastAsia="Times New Roman" w:hAnsi="Times New Roman" w:cs="Times New Roman"/>
          <w:iCs/>
          <w:sz w:val="24"/>
          <w:szCs w:val="24"/>
        </w:rPr>
        <w:t>«Легенда» игры.</w:t>
      </w:r>
    </w:p>
    <w:p w:rsidR="001021CD" w:rsidRPr="00613345" w:rsidRDefault="001021CD" w:rsidP="001021CD">
      <w:pPr>
        <w:spacing w:after="0"/>
        <w:ind w:firstLine="708"/>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В стране «Вежливость» вновь произошло несчастье. Стране угрожает темная сила. В страну проникают плохие слова, невежливое обращение друг к другу. Только вы, ребята, сможете установить порядок.</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Вам нужно:</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а)  Восстановить разрушенный замок страны «Вежливость», части которого разлетелись по всей школе.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Для того чтобы получить часть замка, следует  заработать «успешки»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 xml:space="preserve">на уроке </w:t>
      </w:r>
      <w:proofErr w:type="gramStart"/>
      <w:r w:rsidRPr="003F2151">
        <w:rPr>
          <w:rFonts w:ascii="Times New Roman" w:hAnsi="Times New Roman" w:cs="Times New Roman"/>
          <w:sz w:val="24"/>
          <w:szCs w:val="24"/>
        </w:rPr>
        <w:t>ИЗО</w:t>
      </w:r>
      <w:proofErr w:type="gramEnd"/>
      <w:r w:rsidRPr="003F2151">
        <w:rPr>
          <w:rFonts w:ascii="Times New Roman" w:hAnsi="Times New Roman" w:cs="Times New Roman"/>
          <w:sz w:val="24"/>
          <w:szCs w:val="24"/>
        </w:rPr>
        <w:t xml:space="preserve"> – </w:t>
      </w:r>
      <w:proofErr w:type="gramStart"/>
      <w:r w:rsidRPr="003F2151">
        <w:rPr>
          <w:rFonts w:ascii="Times New Roman" w:hAnsi="Times New Roman" w:cs="Times New Roman"/>
          <w:sz w:val="24"/>
          <w:szCs w:val="24"/>
        </w:rPr>
        <w:t>в</w:t>
      </w:r>
      <w:proofErr w:type="gramEnd"/>
      <w:r w:rsidRPr="003F2151">
        <w:rPr>
          <w:rFonts w:ascii="Times New Roman" w:hAnsi="Times New Roman" w:cs="Times New Roman"/>
          <w:sz w:val="24"/>
          <w:szCs w:val="24"/>
        </w:rPr>
        <w:t xml:space="preserve"> конце недели;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на уроке труда – в конце недели;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 xml:space="preserve">на уроке физкультуры– </w:t>
      </w:r>
      <w:proofErr w:type="gramStart"/>
      <w:r w:rsidRPr="003F2151">
        <w:rPr>
          <w:rFonts w:ascii="Times New Roman" w:hAnsi="Times New Roman" w:cs="Times New Roman"/>
          <w:sz w:val="24"/>
          <w:szCs w:val="24"/>
        </w:rPr>
        <w:t xml:space="preserve">в </w:t>
      </w:r>
      <w:proofErr w:type="gramEnd"/>
      <w:r w:rsidRPr="003F2151">
        <w:rPr>
          <w:rFonts w:ascii="Times New Roman" w:hAnsi="Times New Roman" w:cs="Times New Roman"/>
          <w:sz w:val="24"/>
          <w:szCs w:val="24"/>
        </w:rPr>
        <w:t>конце недели;</w:t>
      </w:r>
    </w:p>
    <w:p w:rsidR="001021CD" w:rsidRPr="003F2151" w:rsidRDefault="001021CD" w:rsidP="004D3BE3">
      <w:pPr>
        <w:numPr>
          <w:ilvl w:val="0"/>
          <w:numId w:val="31"/>
        </w:numPr>
        <w:spacing w:after="0"/>
        <w:jc w:val="both"/>
        <w:rPr>
          <w:rFonts w:ascii="Times New Roman" w:hAnsi="Times New Roman" w:cs="Times New Roman"/>
          <w:sz w:val="24"/>
          <w:szCs w:val="24"/>
        </w:rPr>
      </w:pPr>
      <w:r w:rsidRPr="003F2151">
        <w:rPr>
          <w:rFonts w:ascii="Times New Roman" w:hAnsi="Times New Roman" w:cs="Times New Roman"/>
          <w:sz w:val="24"/>
          <w:szCs w:val="24"/>
        </w:rPr>
        <w:t>на уроке музыки – в конце недели;</w:t>
      </w:r>
    </w:p>
    <w:p w:rsidR="001021CD" w:rsidRPr="003F2151" w:rsidRDefault="001021CD" w:rsidP="004D3BE3">
      <w:pPr>
        <w:numPr>
          <w:ilvl w:val="0"/>
          <w:numId w:val="32"/>
        </w:numPr>
        <w:tabs>
          <w:tab w:val="num" w:pos="720"/>
        </w:tabs>
        <w:spacing w:after="0"/>
        <w:ind w:left="1440"/>
        <w:jc w:val="both"/>
        <w:rPr>
          <w:rFonts w:ascii="Times New Roman" w:hAnsi="Times New Roman" w:cs="Times New Roman"/>
          <w:sz w:val="24"/>
          <w:szCs w:val="24"/>
        </w:rPr>
      </w:pPr>
      <w:r w:rsidRPr="003F2151">
        <w:rPr>
          <w:rFonts w:ascii="Times New Roman" w:hAnsi="Times New Roman" w:cs="Times New Roman"/>
          <w:sz w:val="24"/>
          <w:szCs w:val="24"/>
        </w:rPr>
        <w:t>- красная «успешка» - «5»;</w:t>
      </w:r>
    </w:p>
    <w:p w:rsidR="001021CD" w:rsidRPr="003F2151" w:rsidRDefault="001021CD" w:rsidP="004D3BE3">
      <w:pPr>
        <w:numPr>
          <w:ilvl w:val="0"/>
          <w:numId w:val="32"/>
        </w:numPr>
        <w:tabs>
          <w:tab w:val="num" w:pos="720"/>
        </w:tabs>
        <w:spacing w:after="0"/>
        <w:ind w:left="1440"/>
        <w:jc w:val="both"/>
        <w:rPr>
          <w:rFonts w:ascii="Times New Roman" w:hAnsi="Times New Roman" w:cs="Times New Roman"/>
          <w:sz w:val="24"/>
          <w:szCs w:val="24"/>
        </w:rPr>
      </w:pPr>
      <w:r w:rsidRPr="003F2151">
        <w:rPr>
          <w:rFonts w:ascii="Times New Roman" w:hAnsi="Times New Roman" w:cs="Times New Roman"/>
          <w:sz w:val="24"/>
          <w:szCs w:val="24"/>
        </w:rPr>
        <w:t>- желтая «успешка» - «4»;</w:t>
      </w:r>
    </w:p>
    <w:p w:rsidR="001021CD" w:rsidRPr="003F2151" w:rsidRDefault="001021CD" w:rsidP="004D3BE3">
      <w:pPr>
        <w:numPr>
          <w:ilvl w:val="0"/>
          <w:numId w:val="32"/>
        </w:numPr>
        <w:tabs>
          <w:tab w:val="num" w:pos="720"/>
        </w:tabs>
        <w:spacing w:after="0"/>
        <w:ind w:left="1440"/>
        <w:jc w:val="both"/>
        <w:rPr>
          <w:rFonts w:ascii="Times New Roman" w:hAnsi="Times New Roman" w:cs="Times New Roman"/>
          <w:sz w:val="24"/>
          <w:szCs w:val="24"/>
        </w:rPr>
      </w:pPr>
      <w:r w:rsidRPr="003F2151">
        <w:rPr>
          <w:rFonts w:ascii="Times New Roman" w:hAnsi="Times New Roman" w:cs="Times New Roman"/>
          <w:sz w:val="24"/>
          <w:szCs w:val="24"/>
        </w:rPr>
        <w:t>- зеленая «успешка» - «3»;</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б) «Успешка» за поведение в столовой:</w:t>
      </w:r>
    </w:p>
    <w:p w:rsidR="001021CD" w:rsidRPr="003F2151" w:rsidRDefault="001021CD" w:rsidP="004D3BE3">
      <w:pPr>
        <w:numPr>
          <w:ilvl w:val="0"/>
          <w:numId w:val="33"/>
        </w:numPr>
        <w:spacing w:after="0"/>
        <w:jc w:val="both"/>
        <w:rPr>
          <w:rFonts w:ascii="Times New Roman" w:hAnsi="Times New Roman" w:cs="Times New Roman"/>
          <w:sz w:val="24"/>
          <w:szCs w:val="24"/>
        </w:rPr>
      </w:pPr>
      <w:r w:rsidRPr="003F2151">
        <w:rPr>
          <w:rFonts w:ascii="Times New Roman" w:hAnsi="Times New Roman" w:cs="Times New Roman"/>
          <w:sz w:val="24"/>
          <w:szCs w:val="24"/>
        </w:rPr>
        <w:t>Мытье рук;</w:t>
      </w:r>
    </w:p>
    <w:p w:rsidR="001021CD" w:rsidRPr="003F2151" w:rsidRDefault="001021CD" w:rsidP="004D3BE3">
      <w:pPr>
        <w:numPr>
          <w:ilvl w:val="0"/>
          <w:numId w:val="33"/>
        </w:numPr>
        <w:spacing w:after="0"/>
        <w:jc w:val="both"/>
        <w:rPr>
          <w:rFonts w:ascii="Times New Roman" w:hAnsi="Times New Roman" w:cs="Times New Roman"/>
          <w:sz w:val="24"/>
          <w:szCs w:val="24"/>
        </w:rPr>
      </w:pPr>
      <w:r w:rsidRPr="003F2151">
        <w:rPr>
          <w:rFonts w:ascii="Times New Roman" w:hAnsi="Times New Roman" w:cs="Times New Roman"/>
          <w:sz w:val="24"/>
          <w:szCs w:val="24"/>
        </w:rPr>
        <w:t>Благодарность поварам;</w:t>
      </w:r>
    </w:p>
    <w:p w:rsidR="001021CD" w:rsidRPr="003F2151" w:rsidRDefault="001021CD" w:rsidP="004D3BE3">
      <w:pPr>
        <w:numPr>
          <w:ilvl w:val="0"/>
          <w:numId w:val="33"/>
        </w:numPr>
        <w:spacing w:after="0"/>
        <w:jc w:val="both"/>
        <w:rPr>
          <w:rFonts w:ascii="Times New Roman" w:hAnsi="Times New Roman" w:cs="Times New Roman"/>
          <w:sz w:val="24"/>
          <w:szCs w:val="24"/>
        </w:rPr>
      </w:pPr>
      <w:r w:rsidRPr="003F2151">
        <w:rPr>
          <w:rFonts w:ascii="Times New Roman" w:hAnsi="Times New Roman" w:cs="Times New Roman"/>
          <w:sz w:val="24"/>
          <w:szCs w:val="24"/>
        </w:rPr>
        <w:t>Поведение за столом.</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в) «Успешка» за внешний вид:</w:t>
      </w:r>
    </w:p>
    <w:p w:rsidR="001021CD" w:rsidRPr="00613345" w:rsidRDefault="001021CD" w:rsidP="004D3BE3">
      <w:pPr>
        <w:numPr>
          <w:ilvl w:val="0"/>
          <w:numId w:val="34"/>
        </w:numPr>
        <w:spacing w:after="0"/>
        <w:ind w:left="780"/>
        <w:jc w:val="both"/>
        <w:rPr>
          <w:rFonts w:ascii="Times New Roman" w:hAnsi="Times New Roman" w:cs="Times New Roman"/>
          <w:sz w:val="24"/>
          <w:szCs w:val="24"/>
        </w:rPr>
      </w:pPr>
      <w:r w:rsidRPr="00613345">
        <w:rPr>
          <w:rFonts w:ascii="Times New Roman" w:hAnsi="Times New Roman" w:cs="Times New Roman"/>
          <w:sz w:val="24"/>
          <w:szCs w:val="24"/>
        </w:rPr>
        <w:t>Аккуратность прически;</w:t>
      </w:r>
    </w:p>
    <w:p w:rsidR="001021CD" w:rsidRPr="00613345" w:rsidRDefault="001021CD" w:rsidP="004D3BE3">
      <w:pPr>
        <w:numPr>
          <w:ilvl w:val="0"/>
          <w:numId w:val="34"/>
        </w:numPr>
        <w:spacing w:after="0"/>
        <w:ind w:left="780"/>
        <w:jc w:val="both"/>
        <w:rPr>
          <w:rFonts w:ascii="Times New Roman" w:hAnsi="Times New Roman" w:cs="Times New Roman"/>
          <w:sz w:val="24"/>
          <w:szCs w:val="24"/>
        </w:rPr>
      </w:pPr>
      <w:r w:rsidRPr="00613345">
        <w:rPr>
          <w:rFonts w:ascii="Times New Roman" w:hAnsi="Times New Roman" w:cs="Times New Roman"/>
          <w:sz w:val="24"/>
          <w:szCs w:val="24"/>
        </w:rPr>
        <w:t>Чистота рук;</w:t>
      </w:r>
    </w:p>
    <w:p w:rsidR="001021CD" w:rsidRPr="00613345" w:rsidRDefault="001021CD" w:rsidP="004D3BE3">
      <w:pPr>
        <w:numPr>
          <w:ilvl w:val="0"/>
          <w:numId w:val="34"/>
        </w:numPr>
        <w:spacing w:after="0"/>
        <w:ind w:left="780"/>
        <w:jc w:val="both"/>
        <w:rPr>
          <w:rFonts w:ascii="Times New Roman" w:hAnsi="Times New Roman" w:cs="Times New Roman"/>
          <w:sz w:val="24"/>
          <w:szCs w:val="24"/>
        </w:rPr>
      </w:pPr>
      <w:r w:rsidRPr="00613345">
        <w:rPr>
          <w:rFonts w:ascii="Times New Roman" w:hAnsi="Times New Roman" w:cs="Times New Roman"/>
          <w:sz w:val="24"/>
          <w:szCs w:val="24"/>
        </w:rPr>
        <w:t>Одежда.</w:t>
      </w:r>
    </w:p>
    <w:p w:rsidR="001021CD" w:rsidRPr="00613345"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г)  «Успешка» за культуру общения друг с другом на перемене, на уроке и т.д.</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Условные ключи.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В каждом классе должно быть набрано 7 «успешек» и только тогда вы получите часть замка страны «Вежливость».</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 xml:space="preserve"> Ответственные:</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заместитель директора по воспитательной работе</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педагог-организатор</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Классные руководители</w:t>
      </w:r>
    </w:p>
    <w:p w:rsidR="001021CD" w:rsidRPr="003F2151" w:rsidRDefault="001021CD" w:rsidP="004D3BE3">
      <w:pPr>
        <w:numPr>
          <w:ilvl w:val="0"/>
          <w:numId w:val="35"/>
        </w:numPr>
        <w:spacing w:after="0"/>
        <w:jc w:val="both"/>
        <w:rPr>
          <w:rFonts w:ascii="Times New Roman" w:hAnsi="Times New Roman" w:cs="Times New Roman"/>
          <w:sz w:val="24"/>
          <w:szCs w:val="24"/>
        </w:rPr>
      </w:pPr>
      <w:r w:rsidRPr="003F2151">
        <w:rPr>
          <w:rFonts w:ascii="Times New Roman" w:hAnsi="Times New Roman" w:cs="Times New Roman"/>
          <w:sz w:val="24"/>
          <w:szCs w:val="24"/>
        </w:rPr>
        <w:t>Учителя-предметники</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 xml:space="preserve"> Итог игры</w:t>
      </w:r>
      <w:r w:rsidRPr="003F2151">
        <w:rPr>
          <w:rFonts w:ascii="Times New Roman" w:eastAsia="Times New Roman" w:hAnsi="Times New Roman" w:cs="Times New Roman"/>
          <w:sz w:val="24"/>
          <w:szCs w:val="24"/>
        </w:rPr>
        <w:t>: восстановленный замок страны «Вежливость».</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1. Примерное поведение на уроках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lastRenderedPageBreak/>
        <w:t> «Успешка» от учителей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 (учитывается поведение на уроках).</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Примерное поведение в столовой.</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«Успешка» от поваров (учитываются поведение в столовой) – контролирует педагог-организатор.</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 Внешний вид.</w:t>
      </w:r>
    </w:p>
    <w:p w:rsidR="001021CD" w:rsidRPr="00613345"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 «Успешка» за внешний вид (прическа, гигиена, одежда) – контролирует </w:t>
      </w:r>
      <w:r w:rsidRPr="00613345">
        <w:rPr>
          <w:rFonts w:ascii="Times New Roman" w:eastAsia="Times New Roman" w:hAnsi="Times New Roman" w:cs="Times New Roman"/>
          <w:sz w:val="24"/>
          <w:szCs w:val="24"/>
        </w:rPr>
        <w:t>Министерство культуры.</w:t>
      </w:r>
    </w:p>
    <w:p w:rsidR="001021CD" w:rsidRPr="00613345"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4. Общение  друг с другом.</w:t>
      </w:r>
    </w:p>
    <w:p w:rsidR="001021CD" w:rsidRPr="00613345"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 «Успешка» за правильное общение друг с другом.</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sz w:val="24"/>
          <w:szCs w:val="24"/>
        </w:rPr>
        <w:t xml:space="preserve">Ответственные за выдачу «успешек» </w:t>
      </w:r>
      <w:r>
        <w:rPr>
          <w:rFonts w:ascii="Times New Roman" w:eastAsia="Times New Roman" w:hAnsi="Times New Roman" w:cs="Times New Roman"/>
          <w:sz w:val="24"/>
          <w:szCs w:val="24"/>
        </w:rPr>
        <w:t>М</w:t>
      </w:r>
      <w:r w:rsidRPr="00613345">
        <w:rPr>
          <w:rFonts w:ascii="Times New Roman" w:eastAsia="Times New Roman" w:hAnsi="Times New Roman" w:cs="Times New Roman"/>
          <w:sz w:val="24"/>
          <w:szCs w:val="24"/>
        </w:rPr>
        <w:t>эр городка и классный руководитель</w:t>
      </w:r>
      <w:r>
        <w:rPr>
          <w:rFonts w:ascii="Times New Roman" w:eastAsia="Times New Roman" w:hAnsi="Times New Roman" w:cs="Times New Roman"/>
          <w:sz w:val="24"/>
          <w:szCs w:val="24"/>
        </w:rPr>
        <w:t>.</w:t>
      </w:r>
      <w:r w:rsidRPr="003F2151">
        <w:rPr>
          <w:rFonts w:ascii="Times New Roman" w:eastAsia="Times New Roman" w:hAnsi="Times New Roman" w:cs="Times New Roman"/>
          <w:sz w:val="24"/>
          <w:szCs w:val="24"/>
        </w:rPr>
        <w:t>   </w:t>
      </w:r>
    </w:p>
    <w:p w:rsidR="001021CD" w:rsidRPr="003F2151" w:rsidRDefault="001021CD" w:rsidP="001021CD">
      <w:pPr>
        <w:spacing w:after="0" w:line="328" w:lineRule="atLeast"/>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w:t>
      </w:r>
    </w:p>
    <w:p w:rsidR="001021CD" w:rsidRPr="003F2151" w:rsidRDefault="001021CD" w:rsidP="001021CD">
      <w:pPr>
        <w:spacing w:after="0" w:line="328" w:lineRule="atLeast"/>
        <w:rPr>
          <w:rFonts w:ascii="Times New Roman" w:hAnsi="Times New Roman" w:cs="Times New Roman"/>
          <w:sz w:val="24"/>
          <w:szCs w:val="24"/>
        </w:rPr>
      </w:pPr>
      <w:r>
        <w:rPr>
          <w:rFonts w:ascii="Times New Roman" w:hAnsi="Times New Roman" w:cs="Times New Roman"/>
          <w:sz w:val="24"/>
          <w:szCs w:val="24"/>
        </w:rPr>
        <w:t>                       </w:t>
      </w:r>
      <w:r w:rsidRPr="003F2151">
        <w:rPr>
          <w:rFonts w:ascii="Times New Roman" w:hAnsi="Times New Roman" w:cs="Times New Roman"/>
          <w:sz w:val="24"/>
          <w:szCs w:val="24"/>
        </w:rPr>
        <w:t xml:space="preserve">  </w:t>
      </w:r>
      <w:r w:rsidRPr="003F2151">
        <w:rPr>
          <w:rFonts w:ascii="Times New Roman" w:hAnsi="Times New Roman" w:cs="Times New Roman"/>
          <w:b/>
          <w:bCs/>
          <w:sz w:val="24"/>
          <w:szCs w:val="24"/>
        </w:rPr>
        <w:t>Положение об игре</w:t>
      </w:r>
      <w:r>
        <w:rPr>
          <w:rFonts w:ascii="Times New Roman" w:hAnsi="Times New Roman" w:cs="Times New Roman"/>
          <w:sz w:val="24"/>
          <w:szCs w:val="24"/>
        </w:rPr>
        <w:t xml:space="preserve"> </w:t>
      </w:r>
      <w:r w:rsidRPr="003F2151">
        <w:rPr>
          <w:rFonts w:ascii="Times New Roman" w:hAnsi="Times New Roman" w:cs="Times New Roman"/>
          <w:b/>
          <w:bCs/>
          <w:sz w:val="24"/>
          <w:szCs w:val="24"/>
        </w:rPr>
        <w:t>«Путешествие в страну Вежливость»</w:t>
      </w:r>
    </w:p>
    <w:p w:rsidR="001021CD" w:rsidRPr="003F2151" w:rsidRDefault="001021CD" w:rsidP="001021CD">
      <w:pPr>
        <w:spacing w:after="0" w:line="328" w:lineRule="atLeast"/>
        <w:jc w:val="center"/>
        <w:rPr>
          <w:rFonts w:ascii="Times New Roman" w:hAnsi="Times New Roman" w:cs="Times New Roman"/>
          <w:sz w:val="24"/>
          <w:szCs w:val="24"/>
        </w:rPr>
      </w:pPr>
      <w:r w:rsidRPr="003F2151">
        <w:rPr>
          <w:rFonts w:ascii="Times New Roman" w:hAnsi="Times New Roman" w:cs="Times New Roman"/>
          <w:b/>
          <w:bCs/>
          <w:sz w:val="24"/>
          <w:szCs w:val="24"/>
        </w:rPr>
        <w:t>III тур</w:t>
      </w:r>
      <w:r>
        <w:rPr>
          <w:rFonts w:ascii="Times New Roman" w:hAnsi="Times New Roman" w:cs="Times New Roman"/>
          <w:sz w:val="24"/>
          <w:szCs w:val="24"/>
        </w:rPr>
        <w:t xml:space="preserve"> </w:t>
      </w:r>
      <w:r w:rsidRPr="003F2151">
        <w:rPr>
          <w:rFonts w:ascii="Times New Roman" w:hAnsi="Times New Roman" w:cs="Times New Roman"/>
          <w:b/>
          <w:bCs/>
          <w:sz w:val="24"/>
          <w:szCs w:val="24"/>
        </w:rPr>
        <w:t>« Бал королевы страны Вежливость» (март)</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Цель:</w:t>
      </w:r>
    </w:p>
    <w:p w:rsidR="001021CD" w:rsidRPr="003F2151"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 Расширить знания обучающихся о происхождении слов «этикет»,  знакомство с нравственными понятиями.</w:t>
      </w:r>
    </w:p>
    <w:p w:rsidR="001021CD" w:rsidRDefault="001021CD" w:rsidP="001021CD">
      <w:pPr>
        <w:spacing w:after="0"/>
        <w:ind w:left="36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2.  Формирование ведущих нравственных качеств детей.</w:t>
      </w:r>
    </w:p>
    <w:p w:rsidR="001021CD" w:rsidRPr="003F2151" w:rsidRDefault="001021CD" w:rsidP="001021CD">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F2151">
        <w:rPr>
          <w:rFonts w:ascii="Times New Roman" w:hAnsi="Times New Roman" w:cs="Times New Roman"/>
          <w:sz w:val="24"/>
          <w:szCs w:val="24"/>
        </w:rPr>
        <w:t>Формирование культуры поведения</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Участники и действующие лица</w:t>
      </w:r>
      <w:r w:rsidRPr="003F2151">
        <w:rPr>
          <w:rFonts w:ascii="Times New Roman" w:eastAsia="Times New Roman" w:hAnsi="Times New Roman" w:cs="Times New Roman"/>
          <w:sz w:val="24"/>
          <w:szCs w:val="24"/>
        </w:rPr>
        <w:t>.</w:t>
      </w:r>
    </w:p>
    <w:p w:rsidR="001021CD" w:rsidRPr="003F2151" w:rsidRDefault="001021CD" w:rsidP="004D3BE3">
      <w:pPr>
        <w:numPr>
          <w:ilvl w:val="0"/>
          <w:numId w:val="36"/>
        </w:numPr>
        <w:spacing w:after="0"/>
        <w:jc w:val="both"/>
        <w:rPr>
          <w:rFonts w:ascii="Times New Roman" w:hAnsi="Times New Roman" w:cs="Times New Roman"/>
          <w:sz w:val="24"/>
          <w:szCs w:val="24"/>
        </w:rPr>
      </w:pPr>
      <w:r w:rsidRPr="003F2151">
        <w:rPr>
          <w:rFonts w:ascii="Times New Roman" w:hAnsi="Times New Roman" w:cs="Times New Roman"/>
          <w:sz w:val="24"/>
          <w:szCs w:val="24"/>
        </w:rPr>
        <w:t>ведущие;</w:t>
      </w:r>
    </w:p>
    <w:p w:rsidR="001021CD" w:rsidRPr="00613345" w:rsidRDefault="001021CD" w:rsidP="004D3BE3">
      <w:pPr>
        <w:numPr>
          <w:ilvl w:val="0"/>
          <w:numId w:val="36"/>
        </w:numPr>
        <w:spacing w:after="0"/>
        <w:jc w:val="both"/>
        <w:rPr>
          <w:rFonts w:ascii="Times New Roman" w:hAnsi="Times New Roman" w:cs="Times New Roman"/>
          <w:sz w:val="24"/>
          <w:szCs w:val="24"/>
        </w:rPr>
      </w:pPr>
      <w:r w:rsidRPr="00613345">
        <w:rPr>
          <w:rFonts w:ascii="Times New Roman" w:hAnsi="Times New Roman" w:cs="Times New Roman"/>
          <w:sz w:val="24"/>
          <w:szCs w:val="24"/>
        </w:rPr>
        <w:t>республиканцы, учащиеся 1и 2 классов;</w:t>
      </w:r>
    </w:p>
    <w:p w:rsidR="001021CD" w:rsidRPr="003F2151" w:rsidRDefault="001021CD" w:rsidP="004D3BE3">
      <w:pPr>
        <w:numPr>
          <w:ilvl w:val="0"/>
          <w:numId w:val="36"/>
        </w:numPr>
        <w:spacing w:after="0"/>
        <w:jc w:val="both"/>
        <w:rPr>
          <w:rFonts w:ascii="Times New Roman" w:hAnsi="Times New Roman" w:cs="Times New Roman"/>
          <w:sz w:val="24"/>
          <w:szCs w:val="24"/>
        </w:rPr>
      </w:pPr>
      <w:r w:rsidRPr="00613345">
        <w:rPr>
          <w:rFonts w:ascii="Times New Roman" w:hAnsi="Times New Roman" w:cs="Times New Roman"/>
          <w:sz w:val="24"/>
          <w:szCs w:val="24"/>
        </w:rPr>
        <w:t>учителя</w:t>
      </w:r>
      <w:r w:rsidRPr="003F2151">
        <w:rPr>
          <w:rFonts w:ascii="Times New Roman" w:hAnsi="Times New Roman" w:cs="Times New Roman"/>
          <w:sz w:val="24"/>
          <w:szCs w:val="24"/>
        </w:rPr>
        <w:t>-предметники.</w:t>
      </w:r>
    </w:p>
    <w:p w:rsidR="001021CD" w:rsidRPr="003F2151" w:rsidRDefault="001021CD" w:rsidP="001021CD">
      <w:pPr>
        <w:spacing w:after="0"/>
        <w:jc w:val="both"/>
        <w:rPr>
          <w:rFonts w:ascii="Times New Roman" w:eastAsia="Times New Roman" w:hAnsi="Times New Roman" w:cs="Times New Roman"/>
          <w:sz w:val="24"/>
          <w:szCs w:val="24"/>
        </w:rPr>
      </w:pPr>
      <w:r w:rsidRPr="00613345">
        <w:rPr>
          <w:rFonts w:ascii="Times New Roman" w:eastAsia="Times New Roman" w:hAnsi="Times New Roman" w:cs="Times New Roman"/>
          <w:i/>
          <w:sz w:val="24"/>
          <w:szCs w:val="24"/>
        </w:rPr>
        <w:t>Выполнение заданий</w:t>
      </w:r>
      <w:r w:rsidRPr="003F2151">
        <w:rPr>
          <w:rFonts w:ascii="Times New Roman" w:eastAsia="Times New Roman" w:hAnsi="Times New Roman" w:cs="Times New Roman"/>
          <w:sz w:val="24"/>
          <w:szCs w:val="24"/>
        </w:rPr>
        <w:t>.</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3.1. «Успешка» от учителей  </w:t>
      </w:r>
      <w:proofErr w:type="gramStart"/>
      <w:r w:rsidRPr="003F2151">
        <w:rPr>
          <w:rFonts w:ascii="Times New Roman" w:eastAsia="Times New Roman" w:hAnsi="Times New Roman" w:cs="Times New Roman"/>
          <w:sz w:val="24"/>
          <w:szCs w:val="24"/>
        </w:rPr>
        <w:t>ИЗО</w:t>
      </w:r>
      <w:proofErr w:type="gramEnd"/>
      <w:r w:rsidRPr="003F2151">
        <w:rPr>
          <w:rFonts w:ascii="Times New Roman" w:eastAsia="Times New Roman" w:hAnsi="Times New Roman" w:cs="Times New Roman"/>
          <w:sz w:val="24"/>
          <w:szCs w:val="24"/>
        </w:rPr>
        <w:t>, труда, физкультуры, музыки (учитывается поведение на уроках).</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3.2. «Успешка» от поваров (учитываются поведение в столовой) – контролирует педагог-организатор</w:t>
      </w:r>
      <w:proofErr w:type="gramStart"/>
      <w:r w:rsidRPr="003F2151">
        <w:rPr>
          <w:rFonts w:ascii="Times New Roman" w:eastAsia="Times New Roman" w:hAnsi="Times New Roman" w:cs="Times New Roman"/>
          <w:sz w:val="24"/>
          <w:szCs w:val="24"/>
        </w:rPr>
        <w:t>,п</w:t>
      </w:r>
      <w:proofErr w:type="gramEnd"/>
      <w:r w:rsidRPr="003F2151">
        <w:rPr>
          <w:rFonts w:ascii="Times New Roman" w:eastAsia="Times New Roman" w:hAnsi="Times New Roman" w:cs="Times New Roman"/>
          <w:sz w:val="24"/>
          <w:szCs w:val="24"/>
        </w:rPr>
        <w:t>овара.</w:t>
      </w:r>
    </w:p>
    <w:p w:rsidR="001021CD" w:rsidRPr="00CE1752"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3.3. «Успешка» за внешний вид (прическа, гигиена, одежда) – контролирует </w:t>
      </w:r>
      <w:r w:rsidRPr="00CE1752">
        <w:rPr>
          <w:rFonts w:ascii="Times New Roman" w:eastAsia="Times New Roman" w:hAnsi="Times New Roman" w:cs="Times New Roman"/>
          <w:sz w:val="24"/>
          <w:szCs w:val="24"/>
        </w:rPr>
        <w:t>министерство культуры.</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3.4. «Успешка» за правильное общение друг с другом.</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3.5. «Успешка» за хорошее поведение на перемена</w:t>
      </w:r>
      <w:proofErr w:type="gramStart"/>
      <w:r w:rsidRPr="003F2151">
        <w:rPr>
          <w:rFonts w:ascii="Times New Roman" w:eastAsia="Times New Roman" w:hAnsi="Times New Roman" w:cs="Times New Roman"/>
          <w:sz w:val="24"/>
          <w:szCs w:val="24"/>
        </w:rPr>
        <w:t>х-</w:t>
      </w:r>
      <w:proofErr w:type="gramEnd"/>
      <w:r w:rsidRPr="003F21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3F2151">
        <w:rPr>
          <w:rFonts w:ascii="Times New Roman" w:eastAsia="Times New Roman" w:hAnsi="Times New Roman" w:cs="Times New Roman"/>
          <w:sz w:val="24"/>
          <w:szCs w:val="24"/>
        </w:rPr>
        <w:t>онтролирует классный руководитель, заместитель директора по воспитательной работе.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Ответственные за выдачу «успешек» </w:t>
      </w:r>
      <w:r w:rsidRPr="00CE1752">
        <w:rPr>
          <w:rFonts w:ascii="Times New Roman" w:eastAsia="Times New Roman" w:hAnsi="Times New Roman" w:cs="Times New Roman"/>
          <w:sz w:val="24"/>
          <w:szCs w:val="24"/>
        </w:rPr>
        <w:t>Мэр городка</w:t>
      </w:r>
      <w:r w:rsidRPr="003F2151">
        <w:rPr>
          <w:rFonts w:ascii="Times New Roman" w:eastAsia="Times New Roman" w:hAnsi="Times New Roman" w:cs="Times New Roman"/>
          <w:sz w:val="24"/>
          <w:szCs w:val="24"/>
        </w:rPr>
        <w:t xml:space="preserve"> и классный руководитель.</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Продолжительность игры.</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Игра проводится в 10 дней.</w:t>
      </w:r>
    </w:p>
    <w:p w:rsidR="001021CD" w:rsidRPr="00613345"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1-й день – </w:t>
      </w:r>
      <w:r w:rsidRPr="00613345">
        <w:rPr>
          <w:rFonts w:ascii="Times New Roman" w:eastAsia="Times New Roman" w:hAnsi="Times New Roman" w:cs="Times New Roman"/>
          <w:sz w:val="24"/>
          <w:szCs w:val="24"/>
        </w:rPr>
        <w:t>сбор старт по игре.</w:t>
      </w:r>
    </w:p>
    <w:p w:rsidR="001021CD" w:rsidRPr="003F2151"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10-й ден</w:t>
      </w:r>
      <w:proofErr w:type="gramStart"/>
      <w:r w:rsidRPr="003F2151">
        <w:rPr>
          <w:rFonts w:ascii="Times New Roman" w:eastAsia="Times New Roman" w:hAnsi="Times New Roman" w:cs="Times New Roman"/>
          <w:sz w:val="24"/>
          <w:szCs w:val="24"/>
        </w:rPr>
        <w:t>ь-</w:t>
      </w:r>
      <w:proofErr w:type="gramEnd"/>
      <w:r w:rsidRPr="003F2151">
        <w:rPr>
          <w:rFonts w:ascii="Times New Roman" w:eastAsia="Times New Roman" w:hAnsi="Times New Roman" w:cs="Times New Roman"/>
          <w:sz w:val="24"/>
          <w:szCs w:val="24"/>
        </w:rPr>
        <w:t xml:space="preserve"> бал королевы </w:t>
      </w:r>
      <w:r w:rsidRPr="00613345">
        <w:rPr>
          <w:rFonts w:ascii="Times New Roman" w:eastAsia="Times New Roman" w:hAnsi="Times New Roman" w:cs="Times New Roman"/>
          <w:sz w:val="24"/>
          <w:szCs w:val="24"/>
        </w:rPr>
        <w:t>страны Вежливост</w:t>
      </w:r>
      <w:r>
        <w:rPr>
          <w:rFonts w:ascii="Times New Roman" w:eastAsia="Times New Roman" w:hAnsi="Times New Roman" w:cs="Times New Roman"/>
          <w:sz w:val="24"/>
          <w:szCs w:val="24"/>
        </w:rPr>
        <w:t>и</w:t>
      </w:r>
      <w:r w:rsidRPr="003F2151">
        <w:rPr>
          <w:rFonts w:ascii="Times New Roman" w:eastAsia="Times New Roman" w:hAnsi="Times New Roman" w:cs="Times New Roman"/>
          <w:sz w:val="24"/>
          <w:szCs w:val="24"/>
        </w:rPr>
        <w:t>.</w:t>
      </w:r>
    </w:p>
    <w:p w:rsidR="001021CD" w:rsidRPr="00613345" w:rsidRDefault="001021CD" w:rsidP="001021CD">
      <w:pPr>
        <w:spacing w:after="0"/>
        <w:jc w:val="both"/>
        <w:rPr>
          <w:rFonts w:ascii="Times New Roman" w:eastAsia="Times New Roman" w:hAnsi="Times New Roman" w:cs="Times New Roman"/>
          <w:i/>
          <w:sz w:val="24"/>
          <w:szCs w:val="24"/>
        </w:rPr>
      </w:pPr>
      <w:r w:rsidRPr="00613345">
        <w:rPr>
          <w:rFonts w:ascii="Times New Roman" w:eastAsia="Times New Roman" w:hAnsi="Times New Roman" w:cs="Times New Roman"/>
          <w:i/>
          <w:sz w:val="24"/>
          <w:szCs w:val="24"/>
        </w:rPr>
        <w:t>Ход игры:</w:t>
      </w:r>
    </w:p>
    <w:p w:rsidR="001021CD" w:rsidRPr="00613345" w:rsidRDefault="001021CD" w:rsidP="001021CD">
      <w:pPr>
        <w:spacing w:after="0"/>
        <w:rPr>
          <w:rFonts w:ascii="Times New Roman" w:eastAsia="Times New Roman" w:hAnsi="Times New Roman" w:cs="Times New Roman"/>
          <w:sz w:val="24"/>
          <w:szCs w:val="24"/>
        </w:rPr>
      </w:pPr>
      <w:r w:rsidRPr="00613345">
        <w:rPr>
          <w:rFonts w:ascii="Times New Roman" w:eastAsia="Times New Roman" w:hAnsi="Times New Roman" w:cs="Times New Roman"/>
          <w:iCs/>
          <w:sz w:val="24"/>
          <w:szCs w:val="24"/>
        </w:rPr>
        <w:t>«Легенда» игры.</w:t>
      </w:r>
    </w:p>
    <w:p w:rsidR="001021CD" w:rsidRPr="00276DBA" w:rsidRDefault="001021CD" w:rsidP="001021CD">
      <w:pPr>
        <w:spacing w:after="0"/>
        <w:jc w:val="both"/>
        <w:rPr>
          <w:rFonts w:ascii="Times New Roman" w:eastAsia="Times New Roman" w:hAnsi="Times New Roman" w:cs="Times New Roman"/>
          <w:sz w:val="24"/>
          <w:szCs w:val="24"/>
        </w:rPr>
      </w:pPr>
      <w:r w:rsidRPr="003F2151">
        <w:rPr>
          <w:rFonts w:ascii="Times New Roman" w:eastAsia="Times New Roman" w:hAnsi="Times New Roman" w:cs="Times New Roman"/>
          <w:sz w:val="24"/>
          <w:szCs w:val="24"/>
        </w:rPr>
        <w:t xml:space="preserve">В стране «Вежливость» вновь произошло несчастье. Стране угрожает темная сила. В </w:t>
      </w:r>
      <w:r w:rsidRPr="00276DBA">
        <w:rPr>
          <w:rFonts w:ascii="Times New Roman" w:eastAsia="Times New Roman" w:hAnsi="Times New Roman" w:cs="Times New Roman"/>
          <w:sz w:val="24"/>
          <w:szCs w:val="24"/>
        </w:rPr>
        <w:t>страну проникают плохие слова, невежливое обращение друг к другу. Только вы, ребята, сможете установить порядок.</w:t>
      </w:r>
    </w:p>
    <w:p w:rsidR="001021CD" w:rsidRPr="00276DBA" w:rsidRDefault="001021CD" w:rsidP="001021CD">
      <w:pPr>
        <w:spacing w:after="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Вам нужно соблюдать правила:</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Поведение на перемене;</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lastRenderedPageBreak/>
        <w:t>Поведение за столом в столовой;</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Поведение на уроках;</w:t>
      </w:r>
    </w:p>
    <w:p w:rsidR="001021CD" w:rsidRPr="00276DBA" w:rsidRDefault="001021CD" w:rsidP="004D3BE3">
      <w:pPr>
        <w:numPr>
          <w:ilvl w:val="0"/>
          <w:numId w:val="37"/>
        </w:numPr>
        <w:spacing w:after="0"/>
        <w:jc w:val="both"/>
        <w:rPr>
          <w:rFonts w:ascii="Times New Roman" w:hAnsi="Times New Roman" w:cs="Times New Roman"/>
          <w:sz w:val="24"/>
          <w:szCs w:val="24"/>
        </w:rPr>
      </w:pPr>
      <w:r w:rsidRPr="00276DBA">
        <w:rPr>
          <w:rFonts w:ascii="Times New Roman" w:hAnsi="Times New Roman" w:cs="Times New Roman"/>
          <w:sz w:val="24"/>
          <w:szCs w:val="24"/>
        </w:rPr>
        <w:t>Приветствие.</w:t>
      </w:r>
    </w:p>
    <w:p w:rsidR="001021CD" w:rsidRPr="00276DBA" w:rsidRDefault="001021CD" w:rsidP="001021CD">
      <w:pPr>
        <w:spacing w:after="0"/>
        <w:ind w:left="36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Вам предстоит набрать большее количество «успешек».</w:t>
      </w:r>
    </w:p>
    <w:p w:rsidR="001021CD" w:rsidRPr="00276DBA" w:rsidRDefault="001021CD" w:rsidP="001021CD">
      <w:pPr>
        <w:spacing w:after="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 И тогда самые вежливые, набравшие наибольшее количество, попадают на бал королевы страны Вежливость.</w:t>
      </w:r>
    </w:p>
    <w:p w:rsidR="001021CD" w:rsidRPr="00276DBA" w:rsidRDefault="001021CD" w:rsidP="001021CD">
      <w:pPr>
        <w:spacing w:after="0"/>
        <w:jc w:val="both"/>
        <w:rPr>
          <w:rFonts w:ascii="Times New Roman" w:eastAsia="Times New Roman" w:hAnsi="Times New Roman" w:cs="Times New Roman"/>
          <w:i/>
          <w:sz w:val="24"/>
          <w:szCs w:val="24"/>
        </w:rPr>
      </w:pPr>
      <w:r w:rsidRPr="00276DBA">
        <w:rPr>
          <w:rFonts w:ascii="Times New Roman" w:eastAsia="Times New Roman" w:hAnsi="Times New Roman" w:cs="Times New Roman"/>
          <w:i/>
          <w:sz w:val="24"/>
          <w:szCs w:val="24"/>
        </w:rPr>
        <w:t>Условные ключи.</w:t>
      </w:r>
    </w:p>
    <w:p w:rsidR="001021CD" w:rsidRPr="00276DBA" w:rsidRDefault="001021CD" w:rsidP="001021CD">
      <w:pPr>
        <w:spacing w:after="0"/>
        <w:jc w:val="both"/>
        <w:rPr>
          <w:rFonts w:ascii="Times New Roman" w:hAnsi="Times New Roman" w:cs="Times New Roman"/>
          <w:sz w:val="24"/>
          <w:szCs w:val="24"/>
        </w:rPr>
      </w:pPr>
      <w:r w:rsidRPr="00276DBA">
        <w:rPr>
          <w:rFonts w:ascii="Times New Roman" w:hAnsi="Times New Roman" w:cs="Times New Roman"/>
          <w:sz w:val="24"/>
          <w:szCs w:val="24"/>
        </w:rPr>
        <w:t>   «Успешки» должны быть наклеены в тетрадь успешности. Результаты подчитываются классным руководителем и Мэром и сдаются в кабинет заместителя директора по воспитательной работе или педагога-организатора.</w:t>
      </w:r>
    </w:p>
    <w:p w:rsidR="001021CD" w:rsidRPr="00276DBA" w:rsidRDefault="001021CD" w:rsidP="001021CD">
      <w:pPr>
        <w:spacing w:after="0"/>
        <w:jc w:val="both"/>
        <w:rPr>
          <w:rFonts w:ascii="Times New Roman" w:eastAsia="Times New Roman" w:hAnsi="Times New Roman" w:cs="Times New Roman"/>
          <w:i/>
          <w:sz w:val="24"/>
          <w:szCs w:val="24"/>
        </w:rPr>
      </w:pPr>
      <w:r w:rsidRPr="00276DBA">
        <w:rPr>
          <w:rFonts w:ascii="Times New Roman" w:eastAsia="Times New Roman" w:hAnsi="Times New Roman" w:cs="Times New Roman"/>
          <w:i/>
          <w:sz w:val="24"/>
          <w:szCs w:val="24"/>
        </w:rPr>
        <w:t>Ответственные:</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Заместитель директора по воспитательной работе</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Педагог-организатор</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Классные руководители</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Учителя-предметники</w:t>
      </w:r>
    </w:p>
    <w:p w:rsidR="001021CD" w:rsidRPr="00276DBA" w:rsidRDefault="001021CD" w:rsidP="004D3BE3">
      <w:pPr>
        <w:numPr>
          <w:ilvl w:val="0"/>
          <w:numId w:val="38"/>
        </w:numPr>
        <w:spacing w:after="0"/>
        <w:jc w:val="both"/>
        <w:rPr>
          <w:rFonts w:ascii="Times New Roman" w:hAnsi="Times New Roman" w:cs="Times New Roman"/>
          <w:sz w:val="24"/>
          <w:szCs w:val="24"/>
        </w:rPr>
      </w:pPr>
      <w:r w:rsidRPr="00276DBA">
        <w:rPr>
          <w:rFonts w:ascii="Times New Roman" w:hAnsi="Times New Roman" w:cs="Times New Roman"/>
          <w:sz w:val="24"/>
          <w:szCs w:val="24"/>
        </w:rPr>
        <w:t>Мэры и командиры 1и 2 классах</w:t>
      </w:r>
      <w:proofErr w:type="gramStart"/>
      <w:r w:rsidRPr="00276DBA">
        <w:rPr>
          <w:rFonts w:ascii="Times New Roman" w:hAnsi="Times New Roman" w:cs="Times New Roman"/>
          <w:sz w:val="24"/>
          <w:szCs w:val="24"/>
        </w:rPr>
        <w:t xml:space="preserve"> .</w:t>
      </w:r>
      <w:proofErr w:type="gramEnd"/>
    </w:p>
    <w:p w:rsidR="001021CD" w:rsidRPr="00276DBA" w:rsidRDefault="001021CD" w:rsidP="001021CD">
      <w:pPr>
        <w:spacing w:after="0"/>
        <w:jc w:val="both"/>
        <w:rPr>
          <w:rFonts w:ascii="Times New Roman" w:eastAsia="Times New Roman" w:hAnsi="Times New Roman" w:cs="Times New Roman"/>
          <w:sz w:val="24"/>
          <w:szCs w:val="24"/>
        </w:rPr>
      </w:pPr>
      <w:r w:rsidRPr="00276DBA">
        <w:rPr>
          <w:rFonts w:ascii="Times New Roman" w:eastAsia="Times New Roman" w:hAnsi="Times New Roman" w:cs="Times New Roman"/>
          <w:sz w:val="24"/>
          <w:szCs w:val="24"/>
        </w:rPr>
        <w:t>   </w:t>
      </w:r>
    </w:p>
    <w:p w:rsidR="001021CD" w:rsidRDefault="001021CD" w:rsidP="001021CD">
      <w:pPr>
        <w:spacing w:after="0"/>
        <w:jc w:val="both"/>
        <w:rPr>
          <w:rFonts w:ascii="Times New Roman" w:eastAsia="Times New Roman" w:hAnsi="Times New Roman" w:cs="Times New Roman"/>
          <w:color w:val="FF0000"/>
          <w:sz w:val="24"/>
          <w:szCs w:val="24"/>
        </w:rPr>
      </w:pPr>
      <w:r w:rsidRPr="00276DBA">
        <w:rPr>
          <w:rFonts w:ascii="Times New Roman" w:eastAsia="Times New Roman" w:hAnsi="Times New Roman" w:cs="Times New Roman"/>
          <w:i/>
          <w:sz w:val="24"/>
          <w:szCs w:val="24"/>
        </w:rPr>
        <w:t>Итог игры</w:t>
      </w:r>
      <w:r w:rsidRPr="00276DBA">
        <w:rPr>
          <w:rFonts w:ascii="Times New Roman" w:eastAsia="Times New Roman" w:hAnsi="Times New Roman" w:cs="Times New Roman"/>
          <w:sz w:val="24"/>
          <w:szCs w:val="24"/>
        </w:rPr>
        <w:t>:   Бал королевы  страны  Вежливость</w:t>
      </w:r>
      <w:r w:rsidRPr="00276DBA">
        <w:rPr>
          <w:rFonts w:ascii="Times New Roman" w:eastAsia="Times New Roman" w:hAnsi="Times New Roman" w:cs="Times New Roman"/>
          <w:color w:val="FF0000"/>
          <w:sz w:val="24"/>
          <w:szCs w:val="24"/>
        </w:rPr>
        <w:t>.</w:t>
      </w:r>
    </w:p>
    <w:p w:rsidR="007D4C3E" w:rsidRPr="00276DBA" w:rsidRDefault="007D4C3E" w:rsidP="001021CD">
      <w:pPr>
        <w:spacing w:after="0"/>
        <w:jc w:val="both"/>
        <w:rPr>
          <w:rFonts w:ascii="Times New Roman" w:eastAsia="Times New Roman" w:hAnsi="Times New Roman" w:cs="Times New Roman"/>
          <w:color w:val="FF0000"/>
          <w:sz w:val="24"/>
          <w:szCs w:val="24"/>
        </w:rPr>
      </w:pPr>
    </w:p>
    <w:p w:rsidR="00414886" w:rsidRPr="00276DBA" w:rsidRDefault="00414886" w:rsidP="001021CD">
      <w:pPr>
        <w:spacing w:after="0"/>
        <w:jc w:val="both"/>
        <w:rPr>
          <w:rFonts w:ascii="Times New Roman" w:eastAsia="Times New Roman" w:hAnsi="Times New Roman" w:cs="Times New Roman"/>
          <w:color w:val="FF0000"/>
          <w:sz w:val="24"/>
          <w:szCs w:val="24"/>
        </w:rPr>
      </w:pPr>
    </w:p>
    <w:p w:rsidR="00414886" w:rsidRPr="00276DBA" w:rsidRDefault="00414886" w:rsidP="00414886">
      <w:pPr>
        <w:pStyle w:val="a9"/>
        <w:spacing w:line="360" w:lineRule="auto"/>
        <w:ind w:firstLine="284"/>
        <w:jc w:val="center"/>
        <w:rPr>
          <w:rFonts w:ascii="Times New Roman" w:hAnsi="Times New Roman"/>
          <w:b/>
          <w:sz w:val="24"/>
          <w:szCs w:val="24"/>
        </w:rPr>
      </w:pPr>
      <w:r w:rsidRPr="00276DBA">
        <w:rPr>
          <w:rFonts w:ascii="Times New Roman" w:hAnsi="Times New Roman"/>
          <w:b/>
          <w:sz w:val="24"/>
          <w:szCs w:val="24"/>
        </w:rPr>
        <w:t>Долгих Евгения Андреевна</w:t>
      </w:r>
      <w:r w:rsidR="00150440">
        <w:rPr>
          <w:rFonts w:ascii="Times New Roman" w:hAnsi="Times New Roman"/>
          <w:b/>
          <w:sz w:val="24"/>
          <w:szCs w:val="24"/>
        </w:rPr>
        <w:t xml:space="preserve"> -</w:t>
      </w:r>
      <w:r w:rsidRPr="00276DBA">
        <w:rPr>
          <w:rFonts w:ascii="Times New Roman" w:hAnsi="Times New Roman"/>
          <w:b/>
          <w:sz w:val="24"/>
          <w:szCs w:val="24"/>
        </w:rPr>
        <w:t xml:space="preserve"> педагог дополнительного образования КГБОУ ДОД «Детский оздоровительно-образовательный центр «Алтай»</w:t>
      </w:r>
    </w:p>
    <w:p w:rsidR="00414886" w:rsidRPr="00276DBA" w:rsidRDefault="00414886" w:rsidP="00414886">
      <w:pPr>
        <w:pStyle w:val="a9"/>
        <w:spacing w:line="360" w:lineRule="auto"/>
        <w:ind w:firstLine="284"/>
        <w:jc w:val="center"/>
        <w:rPr>
          <w:rFonts w:ascii="Times New Roman" w:hAnsi="Times New Roman"/>
          <w:b/>
          <w:sz w:val="24"/>
          <w:szCs w:val="24"/>
        </w:rPr>
      </w:pPr>
    </w:p>
    <w:p w:rsidR="00414886" w:rsidRPr="00276DBA" w:rsidRDefault="00414886" w:rsidP="00414886">
      <w:pPr>
        <w:pStyle w:val="a9"/>
        <w:spacing w:line="360" w:lineRule="auto"/>
        <w:ind w:firstLine="284"/>
        <w:jc w:val="center"/>
        <w:rPr>
          <w:rFonts w:ascii="Times New Roman" w:hAnsi="Times New Roman"/>
          <w:b/>
          <w:i/>
          <w:sz w:val="24"/>
          <w:szCs w:val="24"/>
        </w:rPr>
      </w:pPr>
      <w:r w:rsidRPr="00276DBA">
        <w:rPr>
          <w:rFonts w:ascii="Times New Roman" w:hAnsi="Times New Roman"/>
          <w:b/>
          <w:i/>
          <w:sz w:val="24"/>
          <w:szCs w:val="24"/>
        </w:rPr>
        <w:t>«ШКОЛА БЕЗОПАСНОСТИ»: ПРОФИЛЬНАЯ СМЕНА И НЕ ТОЛЬКО.</w:t>
      </w:r>
    </w:p>
    <w:p w:rsidR="00414886" w:rsidRPr="00276DBA" w:rsidRDefault="00414886" w:rsidP="00414886">
      <w:pPr>
        <w:pStyle w:val="a9"/>
        <w:spacing w:line="360" w:lineRule="auto"/>
        <w:ind w:firstLine="284"/>
        <w:jc w:val="center"/>
        <w:rPr>
          <w:rFonts w:ascii="Times New Roman" w:hAnsi="Times New Roman"/>
          <w:b/>
          <w:i/>
          <w:sz w:val="24"/>
          <w:szCs w:val="24"/>
        </w:rPr>
      </w:pP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 xml:space="preserve">Про «Школу безопасности» я услышала пятнадцать лет назад, будучи ещё </w:t>
      </w:r>
      <w:proofErr w:type="gramStart"/>
      <w:r w:rsidRPr="00276DBA">
        <w:rPr>
          <w:rFonts w:ascii="Times New Roman" w:hAnsi="Times New Roman"/>
          <w:sz w:val="24"/>
          <w:szCs w:val="24"/>
        </w:rPr>
        <w:t>учащейся</w:t>
      </w:r>
      <w:proofErr w:type="gramEnd"/>
      <w:r w:rsidRPr="00276DBA">
        <w:rPr>
          <w:rFonts w:ascii="Times New Roman" w:hAnsi="Times New Roman"/>
          <w:sz w:val="24"/>
          <w:szCs w:val="24"/>
        </w:rPr>
        <w:t xml:space="preserve"> профессионального училища. Преподаватель физической культуры нам рассказывала о  правилах поведения и выживания в трудных условиях вне жилой зоны, что было не ново для нас, девчонок из сельской местности. Куда более интересно было отрабатывать способы выживания и передвижения в природных условиях, например,  в горной местности. И как показывает мне жизненный и педагогический опыт, именно это  вызывает наибольший интерес у подростков и молодёжи. </w:t>
      </w: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Я  веду детское туристическое объединение и работаю по программе «Школа безопасности». На занятиях  стараюсь научить детей всему тому, что знаю сама, обучаясь вместе с ними и  расширяя свои познания в этой сфере. «Школа безопасности» воспитывает в ребятах не только физическое здоровье, но и развивает интеллектуальные, творческие способности, способствует повышению интереса к учебе. Не зная географии, биологии, астрономии, невозможно путешествовать и проводить различные исследования не только  природы, но и социально значимых объектов.</w:t>
      </w: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lastRenderedPageBreak/>
        <w:t>Дети моего объединения являются постоянными участниками краевой профильной смены «Школа безопасности», где отрабатываются навыки по следующим направлениям:</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физическая подготовк</w:t>
      </w:r>
      <w:proofErr w:type="gramStart"/>
      <w:r w:rsidRPr="00276DBA">
        <w:rPr>
          <w:rFonts w:ascii="Times New Roman" w:hAnsi="Times New Roman"/>
          <w:b/>
          <w:sz w:val="24"/>
          <w:szCs w:val="24"/>
        </w:rPr>
        <w:t>а</w:t>
      </w:r>
      <w:r w:rsidRPr="00276DBA">
        <w:rPr>
          <w:rFonts w:ascii="Times New Roman" w:hAnsi="Times New Roman"/>
          <w:sz w:val="24"/>
          <w:szCs w:val="24"/>
        </w:rPr>
        <w:t>-</w:t>
      </w:r>
      <w:proofErr w:type="gramEnd"/>
      <w:r w:rsidRPr="00276DBA">
        <w:rPr>
          <w:rFonts w:ascii="Times New Roman" w:hAnsi="Times New Roman"/>
          <w:sz w:val="24"/>
          <w:szCs w:val="24"/>
        </w:rPr>
        <w:t xml:space="preserve"> способствует сохранению и развитию не только физического, но и психического здоровья;</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ориентирование</w:t>
      </w:r>
      <w:r w:rsidRPr="00276DBA">
        <w:rPr>
          <w:rFonts w:ascii="Times New Roman" w:hAnsi="Times New Roman"/>
          <w:sz w:val="24"/>
          <w:szCs w:val="24"/>
        </w:rPr>
        <w:t xml:space="preserve"> позволяет правильно находить путь не только сбившемуся с пути туристу, но и простому пешеходу, как в сельской, так и в городской местности;</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оказание первой доврачебной врачебной помощи</w:t>
      </w:r>
      <w:r w:rsidRPr="00276DBA">
        <w:rPr>
          <w:rFonts w:ascii="Times New Roman" w:hAnsi="Times New Roman"/>
          <w:sz w:val="24"/>
          <w:szCs w:val="24"/>
        </w:rPr>
        <w:t xml:space="preserve"> способствует сохранению не только здоровья, но и жизни в целом;</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переправ</w:t>
      </w:r>
      <w:proofErr w:type="gramStart"/>
      <w:r w:rsidRPr="00276DBA">
        <w:rPr>
          <w:rFonts w:ascii="Times New Roman" w:hAnsi="Times New Roman"/>
          <w:b/>
          <w:sz w:val="24"/>
          <w:szCs w:val="24"/>
        </w:rPr>
        <w:t>а</w:t>
      </w:r>
      <w:r w:rsidRPr="00276DBA">
        <w:rPr>
          <w:rFonts w:ascii="Times New Roman" w:hAnsi="Times New Roman"/>
          <w:sz w:val="24"/>
          <w:szCs w:val="24"/>
        </w:rPr>
        <w:t>-</w:t>
      </w:r>
      <w:proofErr w:type="gramEnd"/>
      <w:r w:rsidRPr="00276DBA">
        <w:rPr>
          <w:rFonts w:ascii="Times New Roman" w:hAnsi="Times New Roman"/>
          <w:sz w:val="24"/>
          <w:szCs w:val="24"/>
        </w:rPr>
        <w:t xml:space="preserve"> позволяет обучить подростков наиболее удобным способам переправы в определённой ситуации;</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вязание узлов -</w:t>
      </w:r>
      <w:r w:rsidRPr="00276DBA">
        <w:rPr>
          <w:rFonts w:ascii="Times New Roman" w:hAnsi="Times New Roman"/>
          <w:sz w:val="24"/>
          <w:szCs w:val="24"/>
        </w:rPr>
        <w:t xml:space="preserve"> развивает способность вязать узлы различного вида и предназначения;</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маршрут выживания</w:t>
      </w:r>
      <w:r w:rsidRPr="00276DBA">
        <w:rPr>
          <w:rFonts w:ascii="Times New Roman" w:hAnsi="Times New Roman"/>
          <w:sz w:val="24"/>
          <w:szCs w:val="24"/>
        </w:rPr>
        <w:t>, это направление захватывает очень широкий спектр познаний: умение разводить костер в любых погодных условиях, установка палатки, изготовление обуви и одежды из подручного материала, поиск и приготовление еды, очистка воды, приготовление ночлега, знания ПДД, правила поведения во всех опасных для человека зонах и условиях, передача сигналов бедствия. Прохождение маршрута выживания закаляет характер,  сплачивает коллектив, заставляет быть более собранными и внимательными, развивает навыки работы в команде;</w:t>
      </w: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w:t>
      </w:r>
      <w:r w:rsidRPr="00276DBA">
        <w:rPr>
          <w:rFonts w:ascii="Times New Roman" w:hAnsi="Times New Roman"/>
          <w:b/>
          <w:sz w:val="24"/>
          <w:szCs w:val="24"/>
        </w:rPr>
        <w:t xml:space="preserve">краеведение </w:t>
      </w:r>
      <w:r w:rsidRPr="00276DBA">
        <w:rPr>
          <w:rFonts w:ascii="Times New Roman" w:hAnsi="Times New Roman"/>
          <w:sz w:val="24"/>
          <w:szCs w:val="24"/>
        </w:rPr>
        <w:t xml:space="preserve"> развивает интеллектуальные и творческие способности детей.</w:t>
      </w:r>
    </w:p>
    <w:p w:rsidR="00414886" w:rsidRPr="00276DBA" w:rsidRDefault="00414886" w:rsidP="00414886">
      <w:pPr>
        <w:pStyle w:val="a9"/>
        <w:spacing w:line="360" w:lineRule="auto"/>
        <w:ind w:firstLine="284"/>
        <w:jc w:val="both"/>
        <w:rPr>
          <w:rFonts w:ascii="Times New Roman" w:hAnsi="Times New Roman"/>
          <w:sz w:val="24"/>
          <w:szCs w:val="24"/>
        </w:rPr>
      </w:pPr>
    </w:p>
    <w:p w:rsidR="00414886" w:rsidRPr="00276DBA" w:rsidRDefault="00414886" w:rsidP="00414886">
      <w:pPr>
        <w:pStyle w:val="a9"/>
        <w:spacing w:line="360" w:lineRule="auto"/>
        <w:jc w:val="both"/>
        <w:rPr>
          <w:rFonts w:ascii="Times New Roman" w:hAnsi="Times New Roman"/>
          <w:sz w:val="24"/>
          <w:szCs w:val="24"/>
        </w:rPr>
      </w:pPr>
      <w:r w:rsidRPr="00276DBA">
        <w:rPr>
          <w:rFonts w:ascii="Times New Roman" w:hAnsi="Times New Roman"/>
          <w:sz w:val="24"/>
          <w:szCs w:val="24"/>
        </w:rPr>
        <w:t>Замечу, что «Школа безопасности» не имеет возраста, и каждый человек проходит ее всю жизнь, буквально с первых дней. Ведь родители начинают обучать ребёнка правилам безопасного поведения и выживания с его первых самостоятельных, осознанных движений. И так, ежедневно, мы с вами проходим «обучение» в этой школе.</w:t>
      </w:r>
    </w:p>
    <w:p w:rsidR="00414886" w:rsidRPr="00276DBA" w:rsidRDefault="00414886" w:rsidP="00276DBA">
      <w:pPr>
        <w:pStyle w:val="a9"/>
        <w:spacing w:line="360" w:lineRule="auto"/>
        <w:jc w:val="both"/>
        <w:rPr>
          <w:rFonts w:ascii="Times New Roman" w:hAnsi="Times New Roman"/>
          <w:sz w:val="24"/>
          <w:szCs w:val="24"/>
        </w:rPr>
      </w:pPr>
      <w:r w:rsidRPr="00276DBA">
        <w:rPr>
          <w:rFonts w:ascii="Times New Roman" w:hAnsi="Times New Roman"/>
          <w:sz w:val="24"/>
          <w:szCs w:val="24"/>
        </w:rPr>
        <w:t>И ошибается тот, кто думает что «Школа безопасности» нужна только туристам. Самый простой пример: умение вязать узлы - необходимость не только для туристов, но и для пожарных, моряков, спасателей, да и просто в домашне</w:t>
      </w:r>
      <w:r w:rsidR="00276DBA">
        <w:rPr>
          <w:rFonts w:ascii="Times New Roman" w:hAnsi="Times New Roman"/>
          <w:sz w:val="24"/>
          <w:szCs w:val="24"/>
        </w:rPr>
        <w:t xml:space="preserve">м быту без этого умения </w:t>
      </w:r>
      <w:r w:rsidRPr="00276DBA">
        <w:rPr>
          <w:rFonts w:ascii="Times New Roman" w:hAnsi="Times New Roman"/>
          <w:sz w:val="24"/>
          <w:szCs w:val="24"/>
        </w:rPr>
        <w:t xml:space="preserve">не обойтись. Таких примеров можно привести очень много. </w:t>
      </w:r>
    </w:p>
    <w:p w:rsidR="00414886" w:rsidRPr="00276DBA" w:rsidRDefault="00414886" w:rsidP="00414886">
      <w:pPr>
        <w:pStyle w:val="a9"/>
        <w:spacing w:line="360" w:lineRule="auto"/>
        <w:ind w:firstLine="284"/>
        <w:jc w:val="both"/>
        <w:rPr>
          <w:rFonts w:ascii="Times New Roman" w:hAnsi="Times New Roman"/>
          <w:sz w:val="24"/>
          <w:szCs w:val="24"/>
        </w:rPr>
      </w:pPr>
      <w:r w:rsidRPr="00276DBA">
        <w:rPr>
          <w:rFonts w:ascii="Times New Roman" w:hAnsi="Times New Roman"/>
          <w:sz w:val="24"/>
          <w:szCs w:val="24"/>
        </w:rPr>
        <w:t>А профильная смена «Школа безопасности» - это замечательно систематизированная передача такого опыта от взрослых детям. За что, я думаю, немало ребят и педагогов с благодарность о ней вспоминают.</w:t>
      </w:r>
    </w:p>
    <w:p w:rsidR="00276DBA" w:rsidRPr="00276DBA" w:rsidRDefault="00276DBA" w:rsidP="00276DBA">
      <w:pPr>
        <w:spacing w:line="240" w:lineRule="auto"/>
        <w:jc w:val="both"/>
        <w:rPr>
          <w:rFonts w:ascii="Times New Roman" w:hAnsi="Times New Roman" w:cs="Times New Roman"/>
          <w:sz w:val="24"/>
          <w:szCs w:val="24"/>
        </w:rPr>
      </w:pPr>
    </w:p>
    <w:p w:rsidR="00276DBA" w:rsidRDefault="00150440" w:rsidP="00276D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Логинова Елена Викторовна - </w:t>
      </w:r>
      <w:r w:rsidR="00276DBA" w:rsidRPr="00276DBA">
        <w:rPr>
          <w:rFonts w:ascii="Times New Roman" w:hAnsi="Times New Roman" w:cs="Times New Roman"/>
          <w:b/>
          <w:sz w:val="24"/>
          <w:szCs w:val="24"/>
        </w:rPr>
        <w:t>педагог дополнительного образования КГБОУДОД «Детский оздоровительно-образовательный центр «Алтай»</w:t>
      </w:r>
    </w:p>
    <w:p w:rsidR="00276DBA" w:rsidRPr="00276DBA" w:rsidRDefault="00276DBA" w:rsidP="00276DBA">
      <w:pPr>
        <w:spacing w:line="240" w:lineRule="auto"/>
        <w:jc w:val="center"/>
        <w:rPr>
          <w:rFonts w:ascii="Times New Roman" w:hAnsi="Times New Roman" w:cs="Times New Roman"/>
          <w:b/>
          <w:sz w:val="24"/>
          <w:szCs w:val="24"/>
        </w:rPr>
      </w:pPr>
    </w:p>
    <w:p w:rsidR="00276DBA" w:rsidRPr="00276DBA" w:rsidRDefault="00276DBA" w:rsidP="00276DBA">
      <w:pPr>
        <w:spacing w:line="240" w:lineRule="auto"/>
        <w:jc w:val="center"/>
        <w:rPr>
          <w:rFonts w:ascii="Times New Roman" w:hAnsi="Times New Roman" w:cs="Times New Roman"/>
          <w:b/>
          <w:i/>
          <w:sz w:val="24"/>
          <w:szCs w:val="24"/>
        </w:rPr>
      </w:pPr>
      <w:r w:rsidRPr="00276DBA">
        <w:rPr>
          <w:rFonts w:ascii="Times New Roman" w:hAnsi="Times New Roman" w:cs="Times New Roman"/>
          <w:b/>
          <w:i/>
          <w:sz w:val="24"/>
          <w:szCs w:val="24"/>
        </w:rPr>
        <w:lastRenderedPageBreak/>
        <w:t>КОЛЛЕКТИВНОЕ ТВОРЧЕСКОЕ ДЕЛО</w:t>
      </w:r>
      <w:r>
        <w:rPr>
          <w:rFonts w:ascii="Times New Roman" w:hAnsi="Times New Roman" w:cs="Times New Roman"/>
          <w:b/>
          <w:i/>
          <w:sz w:val="24"/>
          <w:szCs w:val="24"/>
        </w:rPr>
        <w:t xml:space="preserve"> «</w:t>
      </w:r>
      <w:r w:rsidRPr="00276DBA">
        <w:rPr>
          <w:rFonts w:ascii="Times New Roman" w:hAnsi="Times New Roman" w:cs="Times New Roman"/>
          <w:b/>
          <w:i/>
          <w:sz w:val="24"/>
          <w:szCs w:val="24"/>
        </w:rPr>
        <w:t xml:space="preserve"> УСТНЫЙ ЖУРНАЛ</w:t>
      </w:r>
    </w:p>
    <w:p w:rsidR="00276DBA" w:rsidRPr="00276DBA" w:rsidRDefault="00276DBA" w:rsidP="00276DBA">
      <w:pPr>
        <w:spacing w:line="240" w:lineRule="auto"/>
        <w:jc w:val="center"/>
        <w:rPr>
          <w:rFonts w:ascii="Times New Roman" w:hAnsi="Times New Roman" w:cs="Times New Roman"/>
          <w:b/>
          <w:i/>
          <w:sz w:val="24"/>
          <w:szCs w:val="24"/>
        </w:rPr>
      </w:pPr>
      <w:r w:rsidRPr="00276DBA">
        <w:rPr>
          <w:rFonts w:ascii="Times New Roman" w:hAnsi="Times New Roman" w:cs="Times New Roman"/>
          <w:b/>
          <w:i/>
          <w:sz w:val="24"/>
          <w:szCs w:val="24"/>
        </w:rPr>
        <w:t>«МЫ - ДЕТИ ТВОИ, РОССИЯ!»</w:t>
      </w:r>
    </w:p>
    <w:p w:rsidR="00276DBA" w:rsidRPr="00276DBA" w:rsidRDefault="00276DBA" w:rsidP="00276DBA">
      <w:pPr>
        <w:spacing w:line="240" w:lineRule="auto"/>
        <w:rPr>
          <w:rFonts w:ascii="Times New Roman" w:hAnsi="Times New Roman" w:cs="Times New Roman"/>
          <w:sz w:val="24"/>
          <w:szCs w:val="24"/>
        </w:rPr>
      </w:pPr>
      <w:r w:rsidRPr="00276DBA">
        <w:rPr>
          <w:rFonts w:ascii="Times New Roman" w:hAnsi="Times New Roman" w:cs="Times New Roman"/>
          <w:sz w:val="24"/>
          <w:szCs w:val="24"/>
        </w:rPr>
        <w:t xml:space="preserve">                                               Пояснительная записка</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Воспитание ощущения  чувства гордости за свой народ и страну,  за ее вклад в мировую цивилизацию на примерах значимых исторических событий, дающих ощущение сопричастности с великой историей и культурой России, с ее ратными и трудовыми подвигами, различными аспектами ее современной жизни - одна из основных задач патриотического воспитания. Именно этими постулатами мы руководствовались, разрабатывая план мероприятий, посвященных Дню народного единства вообще и  КТД «Мы - дети твои, Россия» в частности.</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Краткое содержание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Вся содержательная часть мероприятия направлена на выполнение поставленных целей и задач. В основе КТД совместная деятельность  детей и педагогов, объединенных общей идеей.</w:t>
      </w:r>
      <w:r>
        <w:rPr>
          <w:rFonts w:ascii="Times New Roman" w:hAnsi="Times New Roman" w:cs="Times New Roman"/>
          <w:sz w:val="24"/>
          <w:szCs w:val="24"/>
        </w:rPr>
        <w:t xml:space="preserve"> </w:t>
      </w:r>
      <w:r w:rsidRPr="00276DBA">
        <w:rPr>
          <w:rFonts w:ascii="Times New Roman" w:hAnsi="Times New Roman" w:cs="Times New Roman"/>
          <w:sz w:val="24"/>
          <w:szCs w:val="24"/>
        </w:rPr>
        <w:t xml:space="preserve">Мероприятие  было проведено в рамках празднования Дня народного единства, в нем нашли отражение разные аспекты жизни нашей Родины.  </w:t>
      </w:r>
      <w:proofErr w:type="gramStart"/>
      <w:r w:rsidRPr="00276DBA">
        <w:rPr>
          <w:rFonts w:ascii="Times New Roman" w:hAnsi="Times New Roman" w:cs="Times New Roman"/>
          <w:sz w:val="24"/>
          <w:szCs w:val="24"/>
        </w:rPr>
        <w:t>Во  время подготовки и проведения КТД обучающиеся более детально познакомились с государственными символами России, Международной конвенцией о правах ребенка, сформировали знания об умении человека принимать людей с иной культурой, сознанием, традициями (страница «Дружат дети на планете»), о российской системе образования, совершили виртуальное путешествие по нашей малой Родине – Алтайскому краю, познакомились с различными видами спорта, экологическими проблемами нашего региона и путями</w:t>
      </w:r>
      <w:proofErr w:type="gramEnd"/>
      <w:r w:rsidRPr="00276DBA">
        <w:rPr>
          <w:rFonts w:ascii="Times New Roman" w:hAnsi="Times New Roman" w:cs="Times New Roman"/>
          <w:sz w:val="24"/>
          <w:szCs w:val="24"/>
        </w:rPr>
        <w:t xml:space="preserve"> их решения, совершили исторический экскурс, и наконец, отдали дань героическому прошлому нашей страны. Ценность  КТД заключается в том, что, взяв за основу предлагаемый сценарий можно наполнить его собственным содержанием, применяя отличные от </w:t>
      </w:r>
      <w:proofErr w:type="gramStart"/>
      <w:r w:rsidRPr="00276DBA">
        <w:rPr>
          <w:rFonts w:ascii="Times New Roman" w:hAnsi="Times New Roman" w:cs="Times New Roman"/>
          <w:sz w:val="24"/>
          <w:szCs w:val="24"/>
        </w:rPr>
        <w:t>предложенных</w:t>
      </w:r>
      <w:proofErr w:type="gramEnd"/>
      <w:r w:rsidRPr="00276DBA">
        <w:rPr>
          <w:rFonts w:ascii="Times New Roman" w:hAnsi="Times New Roman" w:cs="Times New Roman"/>
          <w:sz w:val="24"/>
          <w:szCs w:val="24"/>
        </w:rPr>
        <w:t xml:space="preserve">  формы и методы реализации, выражая свою авторскую позицию. А также возможность участия в КТД большого количества учащихся разных возрастов, с большой предварительной поисковой и подготовительной работой.  </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Цель:</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Воспитание любви к Родине, через познание истории России и различных сфер её современной жизни, формирование  осознания своей принадлежности к определенной государственной, культурной, этнонациональной общности.</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Задачи:</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 xml:space="preserve">-Приобщить </w:t>
      </w:r>
      <w:proofErr w:type="gramStart"/>
      <w:r w:rsidRPr="00276DBA">
        <w:rPr>
          <w:rFonts w:ascii="Times New Roman" w:hAnsi="Times New Roman" w:cs="Times New Roman"/>
          <w:sz w:val="24"/>
          <w:szCs w:val="24"/>
        </w:rPr>
        <w:t>обучающихся</w:t>
      </w:r>
      <w:proofErr w:type="gramEnd"/>
      <w:r w:rsidRPr="00276DBA">
        <w:rPr>
          <w:rFonts w:ascii="Times New Roman" w:hAnsi="Times New Roman" w:cs="Times New Roman"/>
          <w:sz w:val="24"/>
          <w:szCs w:val="24"/>
        </w:rPr>
        <w:t xml:space="preserve"> к духовно-нравственным ценностям,  культурному наследию, пониманию российской ментальности;</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Создать условия для формирования твердой гражданской  позиции;</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Приобщить к здоровому образу жизни;</w:t>
      </w:r>
      <w:r w:rsidRPr="00276DBA">
        <w:rPr>
          <w:rFonts w:ascii="Times New Roman" w:hAnsi="Times New Roman" w:cs="Times New Roman"/>
          <w:sz w:val="24"/>
          <w:szCs w:val="24"/>
        </w:rPr>
        <w:tab/>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Развить мотивацию к познанию и творчеству;</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-Создать условия для  формирования этнической толерантности.</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Область применения:</w:t>
      </w:r>
    </w:p>
    <w:p w:rsidR="00276DBA" w:rsidRPr="00276DBA" w:rsidRDefault="00276DBA" w:rsidP="007D4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Внеурочная </w:t>
      </w:r>
      <w:r w:rsidRPr="00276DBA">
        <w:rPr>
          <w:rFonts w:ascii="Times New Roman" w:hAnsi="Times New Roman" w:cs="Times New Roman"/>
          <w:sz w:val="24"/>
          <w:szCs w:val="24"/>
        </w:rPr>
        <w:t>работа.</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Формы и методы реализации</w:t>
      </w:r>
      <w:r w:rsidRPr="00276DBA">
        <w:rPr>
          <w:rFonts w:ascii="Times New Roman" w:hAnsi="Times New Roman" w:cs="Times New Roman"/>
          <w:sz w:val="24"/>
          <w:szCs w:val="24"/>
        </w:rPr>
        <w:tab/>
        <w:t>:</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Форма проведения мероприятия –  устный журнал. В качестве основного метода был выбран метод проектов как способ достижения цели через детальную разработку поставленной проблемы, которая должна завершиться реальным практическим результатом, оформленным и представленным (в нашем случае – наполнение формой и  содержанием своей страницы устного журнала).</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Возраст участников:</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Участники КТД – учащиеся 5-11 классов и педагоги МБОУ «СОШ № 49».</w:t>
      </w:r>
    </w:p>
    <w:p w:rsidR="00276DBA" w:rsidRPr="00276DBA" w:rsidRDefault="00276DBA" w:rsidP="007D4C3E">
      <w:pPr>
        <w:spacing w:line="360" w:lineRule="auto"/>
        <w:jc w:val="center"/>
        <w:rPr>
          <w:rFonts w:ascii="Times New Roman" w:hAnsi="Times New Roman" w:cs="Times New Roman"/>
          <w:sz w:val="24"/>
          <w:szCs w:val="24"/>
        </w:rPr>
      </w:pPr>
      <w:r w:rsidRPr="00276DBA">
        <w:rPr>
          <w:rFonts w:ascii="Times New Roman" w:hAnsi="Times New Roman" w:cs="Times New Roman"/>
          <w:sz w:val="24"/>
          <w:szCs w:val="24"/>
        </w:rPr>
        <w:t>Достигнутые результаты:</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 результате реализации участники КТД приобщились  к духовно-нравственным ценностям, национальной культуре и историческим традициям, осознали значимость здорового образа жизни,  сформировали толерантное отношение к другим народам, и т. д.</w:t>
      </w:r>
    </w:p>
    <w:p w:rsidR="00276DBA" w:rsidRPr="00276DBA" w:rsidRDefault="00276DBA" w:rsidP="007D4C3E">
      <w:pPr>
        <w:spacing w:line="360" w:lineRule="auto"/>
        <w:jc w:val="both"/>
        <w:rPr>
          <w:rFonts w:ascii="Times New Roman" w:hAnsi="Times New Roman" w:cs="Times New Roman"/>
          <w:sz w:val="24"/>
          <w:szCs w:val="24"/>
        </w:rPr>
      </w:pPr>
    </w:p>
    <w:p w:rsidR="00276DBA" w:rsidRPr="00276DBA" w:rsidRDefault="00276DBA" w:rsidP="007D4C3E">
      <w:pPr>
        <w:spacing w:line="360" w:lineRule="auto"/>
        <w:jc w:val="center"/>
        <w:rPr>
          <w:rFonts w:ascii="Times New Roman" w:hAnsi="Times New Roman" w:cs="Times New Roman"/>
          <w:b/>
          <w:sz w:val="24"/>
          <w:szCs w:val="24"/>
        </w:rPr>
      </w:pPr>
      <w:r w:rsidRPr="00276DBA">
        <w:rPr>
          <w:rFonts w:ascii="Times New Roman" w:hAnsi="Times New Roman" w:cs="Times New Roman"/>
          <w:b/>
          <w:sz w:val="24"/>
          <w:szCs w:val="24"/>
        </w:rPr>
        <w:t>Устный журнал  «Мы - дети твои, Россия!»</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На сцене приглушенный свет,   фоном звучит музыка, голос за кадром: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1.Еврей и тувинец, бурят и якут,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Русский, татарин, башкир и удмурт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Разных народов большая семья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этим гордиться должны мы друзья!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2. Россией зовется общий наш дом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пусть будет уютно каждому в нем.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Любые трудности вместе осилим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Ведь только в единстве сила России!</w:t>
      </w:r>
    </w:p>
    <w:p w:rsidR="00276DBA" w:rsidRPr="00276DBA" w:rsidRDefault="00276DBA" w:rsidP="007D4C3E">
      <w:pPr>
        <w:spacing w:after="0"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Полный свет, фанфары, выход ведущих.</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 Добрый вечер, друзья!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 Здравствуйте!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 Мы рады приветствовать вас на устном журнале: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1-2 «Мы - дети твои, Россия!»</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 садятся за столик.</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 Россия - многонациональная страна, ведь в ней проживают в дружбе и согласии свыше 160 национальностей. </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2. </w:t>
      </w:r>
      <w:proofErr w:type="gramStart"/>
      <w:r w:rsidRPr="00276DBA">
        <w:rPr>
          <w:rFonts w:ascii="Times New Roman" w:hAnsi="Times New Roman" w:cs="Times New Roman"/>
          <w:sz w:val="24"/>
          <w:szCs w:val="24"/>
        </w:rPr>
        <w:t>Каждая  национальность уникальна своим языком, верой, укладом, обычаями, но, несмотря на различия,  всех нас объединяет одно – наша Родина – Россия.</w:t>
      </w:r>
      <w:proofErr w:type="gramEnd"/>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  листают страницы альбома, параллельно на экране мультимедийная презентация.</w:t>
      </w:r>
    </w:p>
    <w:p w:rsidR="00276DBA" w:rsidRPr="00276DBA" w:rsidRDefault="00276DBA" w:rsidP="007D4C3E">
      <w:pPr>
        <w:spacing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1- «Государственные символы России».</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10 класс представил зрителям официальную  информацию  о государственных символах России – гимне, гербе, флаге - их значение, историю создания, дату официального утверждения, когда и где применяются.</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1.Россия – право, Россия – дело!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За все берешься, Россия смело.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Росси</w:t>
      </w:r>
      <w:proofErr w:type="gramStart"/>
      <w:r w:rsidRPr="00276DBA">
        <w:rPr>
          <w:rFonts w:ascii="Times New Roman" w:hAnsi="Times New Roman" w:cs="Times New Roman"/>
          <w:sz w:val="24"/>
          <w:szCs w:val="24"/>
        </w:rPr>
        <w:t>я-</w:t>
      </w:r>
      <w:proofErr w:type="gramEnd"/>
      <w:r w:rsidRPr="00276DBA">
        <w:rPr>
          <w:rFonts w:ascii="Times New Roman" w:hAnsi="Times New Roman" w:cs="Times New Roman"/>
          <w:sz w:val="24"/>
          <w:szCs w:val="24"/>
        </w:rPr>
        <w:t xml:space="preserve"> дело, Россия – право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Достигнешь блеска, заслужишь славу!</w:t>
      </w:r>
    </w:p>
    <w:p w:rsidR="00276DBA" w:rsidRPr="00276DBA" w:rsidRDefault="00276DBA" w:rsidP="007D4C3E">
      <w:pPr>
        <w:spacing w:after="0"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2- «Международная конвенция о правах ребенка».</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Достаточно сложно привлечь внимание детей к нормативно - правовым документам, сделать это в творческой форме еще сложнее.  Решение поставленной задачи нашли сами учащиеся. Представители 9 классов переложили основные моменты Конвенции на стихи и музыку в стиле РЭП. Выступление имело ошеломительный успех.</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1.Я без друзей не значу ничего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Когда смеюсь, когда грущу и плачу.</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Живу для них я, видно оттого,</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Что без друзей я ничего не значу.</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2.Кручусь, вращаясь в собственных делах,</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Встречая за удачей неудачу</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Не ошибаюсь в выбранных друзьях,</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Ведь без друзей я ничего не значу!</w:t>
      </w:r>
    </w:p>
    <w:p w:rsidR="00276DBA" w:rsidRPr="00276DBA" w:rsidRDefault="00276DBA" w:rsidP="007D4C3E">
      <w:pPr>
        <w:spacing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3- «Дружат дети на планете!»</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На суд зрителей была представлена театрализованная легенда о дружбе народов.</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1.Ты на поля и в космос посылаешь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Своих детей и точно знаю я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Умами их планету укрепляешь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Прекрасная российская земля!</w:t>
      </w:r>
    </w:p>
    <w:p w:rsidR="00276DBA" w:rsidRPr="00276DBA" w:rsidRDefault="00276DBA" w:rsidP="007D4C3E">
      <w:pPr>
        <w:spacing w:after="0"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4- «Образование - путь к успеху»</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 xml:space="preserve">Выступление класса: После краткого экскурса в историю Российского образования, ребята 11- х классов провели интеллектуальную игру с залом. Исходя из опыта - оптимальный вариант проведения такой интеллектуальной 5- минутки 10 -12 вопросов из различных областей знаний. </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1.И глубину лазурную небес,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звонкие сибирские морозы</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И лукоморья заповедный лес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светлые российские березы.</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2.Полей пшеничных золотой простор,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Среди берез тенистая тропинка,</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Венок ромашек, синева озер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хороводов светлые картинки.</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1.Алтайский край глазами не измеришь,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Все уголки за год не обойдешь,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Но ты и так мой друг поверишь,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Что он пленительно хорош!</w:t>
      </w:r>
    </w:p>
    <w:p w:rsidR="00276DBA" w:rsidRPr="00276DBA" w:rsidRDefault="00276DBA" w:rsidP="007D4C3E">
      <w:pPr>
        <w:spacing w:after="0"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5 - «Наша малая Родина»</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Не для кого не секрет, что любовь к Родине начинается с малог</w:t>
      </w:r>
      <w:proofErr w:type="gramStart"/>
      <w:r w:rsidRPr="00276DBA">
        <w:rPr>
          <w:rFonts w:ascii="Times New Roman" w:hAnsi="Times New Roman" w:cs="Times New Roman"/>
          <w:i/>
          <w:sz w:val="24"/>
          <w:szCs w:val="24"/>
        </w:rPr>
        <w:t>о-</w:t>
      </w:r>
      <w:proofErr w:type="gramEnd"/>
      <w:r w:rsidRPr="00276DBA">
        <w:rPr>
          <w:rFonts w:ascii="Times New Roman" w:hAnsi="Times New Roman" w:cs="Times New Roman"/>
          <w:i/>
          <w:sz w:val="24"/>
          <w:szCs w:val="24"/>
        </w:rPr>
        <w:t xml:space="preserve"> любви к семье, своей школе, городу, краю. Именно этим руководствовались мы, включая эту страницу в общий сценарий. Учащиеся 5 классов подготовили стихи собственного сочинения об Алтае, их выступление сопровождалось слайдами с живописнейшими местами нашего края и завершилось песней «Золотой Алтай»</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1.О, спорт! Ты осеняешь лаврами лишь того, кто боролся за победу честно, открыто, бескорыстно. </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2.Ты – безупречен! Ты требуешь высокой нравственности, справедливости, моральной чистоты, неподкупности.</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1.Ты начертал на своих скрижалях: «Трижды сладостна победа, одержанная в благородной честной борьбе».  О, спорт! Ты - мир!</w:t>
      </w:r>
    </w:p>
    <w:p w:rsidR="00276DBA" w:rsidRPr="00276DBA" w:rsidRDefault="00276DBA" w:rsidP="007D4C3E">
      <w:pPr>
        <w:spacing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6 – «Здоровая наци</w:t>
      </w:r>
      <w:proofErr w:type="gramStart"/>
      <w:r w:rsidRPr="00276DBA">
        <w:rPr>
          <w:rFonts w:ascii="Times New Roman" w:hAnsi="Times New Roman" w:cs="Times New Roman"/>
          <w:b/>
          <w:sz w:val="24"/>
          <w:szCs w:val="24"/>
          <w:u w:val="single"/>
        </w:rPr>
        <w:t>я-</w:t>
      </w:r>
      <w:proofErr w:type="gramEnd"/>
      <w:r w:rsidRPr="00276DBA">
        <w:rPr>
          <w:rFonts w:ascii="Times New Roman" w:hAnsi="Times New Roman" w:cs="Times New Roman"/>
          <w:b/>
          <w:sz w:val="24"/>
          <w:szCs w:val="24"/>
          <w:u w:val="single"/>
        </w:rPr>
        <w:t xml:space="preserve"> будущее России»</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При распределении заданий эту страницу, естественно, выбрал самый спортивный класс, поэтому сложности с выступлением не возникло. Ребята творчески представили различные виды спорта и закончили выступление построением спортивной пирамиды в лучших традициях 30-годов.</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1.Ты человек, любя природу хоть иногда её жалей.</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В увеселительных походах не растопчи её полей.</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2.Не жги её напропалую и не исчерпывай до дна.</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И помни истину простую нас много, а она одна. </w:t>
      </w:r>
    </w:p>
    <w:p w:rsidR="00276DBA" w:rsidRPr="00276DBA" w:rsidRDefault="00276DBA" w:rsidP="007D4C3E">
      <w:pPr>
        <w:spacing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 xml:space="preserve"> Страница 7 – «Экология России»</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Рассказывать сказки самое благодарное дело, особенно в детском коллективе.  Ребята  с удовольствием  написали злободневную экологическую  сказку и поставили ее на сцене.</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lastRenderedPageBreak/>
        <w:t xml:space="preserve">Ведущие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 В России огромной, в России широкой</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Мы будем верны родникам и истокам.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Традициям нашим и праздникам древним</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Мы любим прекрасную русскую землю!</w:t>
      </w:r>
    </w:p>
    <w:p w:rsidR="00276DBA" w:rsidRPr="00276DBA" w:rsidRDefault="00276DBA" w:rsidP="007D4C3E">
      <w:pPr>
        <w:spacing w:after="0"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Страница 8 – «Наша культура»</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Помня о том, что без прошлого нет будущего, 8 страница была представлена вполне традиционно: 7-классники показали  несколько обрядов и русских народных игр и закончили свое выступление частушками.</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line="360" w:lineRule="auto"/>
        <w:jc w:val="both"/>
        <w:rPr>
          <w:rFonts w:ascii="Times New Roman" w:hAnsi="Times New Roman" w:cs="Times New Roman"/>
          <w:sz w:val="24"/>
          <w:szCs w:val="24"/>
        </w:rPr>
      </w:pPr>
      <w:r w:rsidRPr="00276DBA">
        <w:rPr>
          <w:rFonts w:ascii="Times New Roman" w:hAnsi="Times New Roman" w:cs="Times New Roman"/>
          <w:sz w:val="24"/>
          <w:szCs w:val="24"/>
        </w:rPr>
        <w:t>1.Куликовская битва, Отечественная война 1812 года, подвиг крейсера «Варяг», битва под Сталинградом, штурм фашистского Берлина, Афганистан, Чечня.… Разве можно забыть страницы нашей военной истории.</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2.Меняется форма военная покрой и погоны, и цвет,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Но есть в нас одно неизменное – то радость от наших побед!</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гордость за преданных Родине гусаров, драгунов, солдат.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А сколько дорог ими пройдено и в них пережито утрат.</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1. Она на виду человечества и этим Россия сильна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 xml:space="preserve">бойцы на защиту Отечества вставали во все времена! </w:t>
      </w:r>
    </w:p>
    <w:p w:rsidR="00276DBA" w:rsidRPr="00276DBA" w:rsidRDefault="00276DBA" w:rsidP="007D4C3E">
      <w:pPr>
        <w:spacing w:after="0" w:line="360" w:lineRule="auto"/>
        <w:jc w:val="both"/>
        <w:rPr>
          <w:rFonts w:ascii="Times New Roman" w:hAnsi="Times New Roman" w:cs="Times New Roman"/>
          <w:b/>
          <w:sz w:val="24"/>
          <w:szCs w:val="24"/>
          <w:u w:val="single"/>
        </w:rPr>
      </w:pPr>
      <w:r w:rsidRPr="00276DBA">
        <w:rPr>
          <w:rFonts w:ascii="Times New Roman" w:hAnsi="Times New Roman" w:cs="Times New Roman"/>
          <w:b/>
          <w:sz w:val="24"/>
          <w:szCs w:val="24"/>
          <w:u w:val="single"/>
        </w:rPr>
        <w:t xml:space="preserve">Страница 9 – «Не для войны рождаются солдаты, а для того, чтоб не было войны». </w:t>
      </w:r>
    </w:p>
    <w:p w:rsidR="00276DBA" w:rsidRPr="00276DBA"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Выступление класса: Учащиеся 11-х классов в своем выступлении отразили  не только Великую Отечественную войну, но и  Афганскую и локальные войны, показав, таким образом, связь поколений. Выступление ребят сопровождалось фотографиями военных лет, была объявлена минута молчания, курсанты ВПК «Гюрза» возложили гирлянду к школьному мемориалу Памяти.</w:t>
      </w:r>
    </w:p>
    <w:p w:rsidR="00276DBA" w:rsidRPr="00276DBA" w:rsidRDefault="00276DBA" w:rsidP="007D4C3E">
      <w:pPr>
        <w:spacing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Ведущие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1.Берегите Россию, нет России другой.</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Берегите ее тишину и покой.</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Это небо и солнце, этот хлеб на столе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И родное оконце в позабытом селе.</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2. Берегите Россию без нее нам не жить,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Берегите ее, чтобы вечно ей быть.</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lastRenderedPageBreak/>
        <w:t xml:space="preserve">Нашей правдой и силой, всею нашей судьбой </w:t>
      </w:r>
    </w:p>
    <w:p w:rsidR="00276DBA" w:rsidRPr="00276DBA" w:rsidRDefault="00276DBA" w:rsidP="007D4C3E">
      <w:pPr>
        <w:spacing w:after="0" w:line="360" w:lineRule="auto"/>
        <w:jc w:val="both"/>
        <w:rPr>
          <w:rFonts w:ascii="Times New Roman" w:hAnsi="Times New Roman" w:cs="Times New Roman"/>
          <w:sz w:val="24"/>
          <w:szCs w:val="24"/>
        </w:rPr>
      </w:pPr>
      <w:r w:rsidRPr="00276DBA">
        <w:rPr>
          <w:rFonts w:ascii="Times New Roman" w:hAnsi="Times New Roman" w:cs="Times New Roman"/>
          <w:sz w:val="24"/>
          <w:szCs w:val="24"/>
        </w:rPr>
        <w:t>Берегите Россию, нет России другой!</w:t>
      </w:r>
    </w:p>
    <w:p w:rsidR="00276DBA" w:rsidRPr="00276DBA" w:rsidRDefault="00276DBA" w:rsidP="007D4C3E">
      <w:pPr>
        <w:spacing w:after="0" w:line="360" w:lineRule="auto"/>
        <w:jc w:val="both"/>
        <w:rPr>
          <w:rFonts w:ascii="Times New Roman" w:hAnsi="Times New Roman" w:cs="Times New Roman"/>
          <w:b/>
          <w:i/>
          <w:sz w:val="24"/>
          <w:szCs w:val="24"/>
        </w:rPr>
      </w:pPr>
      <w:r w:rsidRPr="00276DBA">
        <w:rPr>
          <w:rFonts w:ascii="Times New Roman" w:hAnsi="Times New Roman" w:cs="Times New Roman"/>
          <w:b/>
          <w:i/>
          <w:sz w:val="24"/>
          <w:szCs w:val="24"/>
        </w:rPr>
        <w:t>Финальный танец на  песню «Россия», слайд-шоу</w:t>
      </w:r>
    </w:p>
    <w:p w:rsidR="00250295" w:rsidRPr="007D4C3E" w:rsidRDefault="00276DBA" w:rsidP="007D4C3E">
      <w:pPr>
        <w:spacing w:line="360" w:lineRule="auto"/>
        <w:jc w:val="both"/>
        <w:rPr>
          <w:rFonts w:ascii="Times New Roman" w:hAnsi="Times New Roman" w:cs="Times New Roman"/>
          <w:i/>
          <w:sz w:val="24"/>
          <w:szCs w:val="24"/>
        </w:rPr>
      </w:pPr>
      <w:r w:rsidRPr="00276DBA">
        <w:rPr>
          <w:rFonts w:ascii="Times New Roman" w:hAnsi="Times New Roman" w:cs="Times New Roman"/>
          <w:i/>
          <w:sz w:val="24"/>
          <w:szCs w:val="24"/>
        </w:rPr>
        <w:t>Закончилось мероприятие исполнением  прекрасной песни красноярских авторов «Россия», сопровождающимся массовым танцем с воздушными шарами цвета российского флага и показом слайдов с видами России.</w:t>
      </w:r>
    </w:p>
    <w:p w:rsidR="00250295" w:rsidRPr="00DB689B" w:rsidRDefault="00250295" w:rsidP="007D4C3E">
      <w:pPr>
        <w:spacing w:before="120" w:after="0" w:line="360" w:lineRule="auto"/>
        <w:jc w:val="both"/>
        <w:rPr>
          <w:rFonts w:ascii="Times New Roman" w:eastAsia="Times New Roman" w:hAnsi="Times New Roman" w:cs="Times New Roman"/>
          <w:color w:val="000000"/>
          <w:sz w:val="24"/>
          <w:szCs w:val="24"/>
        </w:rPr>
      </w:pPr>
    </w:p>
    <w:p w:rsidR="00DB689B" w:rsidRDefault="00DB689B" w:rsidP="007D4C3E">
      <w:pPr>
        <w:spacing w:after="0" w:line="360" w:lineRule="auto"/>
        <w:jc w:val="center"/>
        <w:rPr>
          <w:rFonts w:ascii="Times New Roman" w:hAnsi="Times New Roman" w:cs="Times New Roman"/>
          <w:b/>
          <w:sz w:val="24"/>
          <w:szCs w:val="24"/>
        </w:rPr>
      </w:pPr>
    </w:p>
    <w:p w:rsidR="00250295" w:rsidRDefault="00DB689B" w:rsidP="007D4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СЕКЦИЯ «</w:t>
      </w:r>
      <w:r w:rsidR="00C5140C" w:rsidRPr="00DB689B">
        <w:rPr>
          <w:rFonts w:ascii="Times New Roman" w:hAnsi="Times New Roman" w:cs="Times New Roman"/>
          <w:b/>
          <w:sz w:val="24"/>
          <w:szCs w:val="24"/>
        </w:rPr>
        <w:t>ФОРМИРОВАНИЕ СОЦИАЛЬНО-ЗНАЧИМЫХ КОМПЕТЕНЦ</w:t>
      </w:r>
      <w:r w:rsidR="00EB409F">
        <w:rPr>
          <w:rFonts w:ascii="Times New Roman" w:hAnsi="Times New Roman" w:cs="Times New Roman"/>
          <w:b/>
          <w:sz w:val="24"/>
          <w:szCs w:val="24"/>
        </w:rPr>
        <w:t>ИЙ УЧАЩИХСЯ МЕТОДОМ ПРОЕКТНОЙ И ИССЛЕДОВАТЕЛЬСКОЙ РАБОТЫ</w:t>
      </w:r>
      <w:r>
        <w:rPr>
          <w:rFonts w:ascii="Times New Roman" w:hAnsi="Times New Roman" w:cs="Times New Roman"/>
          <w:b/>
          <w:sz w:val="24"/>
          <w:szCs w:val="24"/>
        </w:rPr>
        <w:t>»</w:t>
      </w:r>
    </w:p>
    <w:p w:rsidR="00250295" w:rsidRDefault="00250295" w:rsidP="007D4C3E">
      <w:pPr>
        <w:spacing w:after="0" w:line="360" w:lineRule="auto"/>
        <w:jc w:val="center"/>
        <w:rPr>
          <w:rFonts w:ascii="Times New Roman" w:hAnsi="Times New Roman" w:cs="Times New Roman"/>
          <w:b/>
          <w:sz w:val="24"/>
          <w:szCs w:val="24"/>
        </w:rPr>
      </w:pPr>
    </w:p>
    <w:p w:rsidR="00250295" w:rsidRDefault="00250295" w:rsidP="007D4C3E">
      <w:pPr>
        <w:spacing w:after="0" w:line="360" w:lineRule="auto"/>
        <w:jc w:val="center"/>
        <w:rPr>
          <w:rFonts w:ascii="Times New Roman" w:hAnsi="Times New Roman" w:cs="Times New Roman"/>
          <w:b/>
          <w:sz w:val="24"/>
          <w:szCs w:val="24"/>
        </w:rPr>
      </w:pPr>
    </w:p>
    <w:p w:rsidR="007D4C3E" w:rsidRDefault="00150440" w:rsidP="007D4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Присяжных Роза Мансуровна - </w:t>
      </w:r>
      <w:r w:rsidR="004B2056">
        <w:rPr>
          <w:rFonts w:ascii="Times New Roman" w:hAnsi="Times New Roman" w:cs="Times New Roman"/>
          <w:b/>
          <w:sz w:val="24"/>
          <w:szCs w:val="24"/>
        </w:rPr>
        <w:t xml:space="preserve">педагог-организатор МБОУ </w:t>
      </w:r>
    </w:p>
    <w:p w:rsidR="004B2056" w:rsidRDefault="004B2056" w:rsidP="007D4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«Тальменская средняя общеобразовательная школа № 3»</w:t>
      </w:r>
    </w:p>
    <w:p w:rsidR="007D4C3E" w:rsidRDefault="007D4C3E" w:rsidP="007D4C3E">
      <w:pPr>
        <w:spacing w:after="0" w:line="360" w:lineRule="auto"/>
        <w:jc w:val="center"/>
        <w:rPr>
          <w:rFonts w:ascii="Times New Roman" w:hAnsi="Times New Roman" w:cs="Times New Roman"/>
          <w:b/>
          <w:sz w:val="24"/>
          <w:szCs w:val="24"/>
        </w:rPr>
      </w:pPr>
    </w:p>
    <w:p w:rsidR="004B2056" w:rsidRPr="004B2056" w:rsidRDefault="004B2056" w:rsidP="007D4C3E">
      <w:pPr>
        <w:spacing w:after="0" w:line="360" w:lineRule="auto"/>
        <w:jc w:val="center"/>
        <w:rPr>
          <w:rFonts w:ascii="Times New Roman" w:hAnsi="Times New Roman" w:cs="Times New Roman"/>
          <w:b/>
          <w:i/>
          <w:sz w:val="24"/>
          <w:szCs w:val="24"/>
        </w:rPr>
      </w:pPr>
      <w:r w:rsidRPr="004B2056">
        <w:rPr>
          <w:rFonts w:ascii="Times New Roman" w:hAnsi="Times New Roman" w:cs="Times New Roman"/>
          <w:b/>
          <w:i/>
          <w:sz w:val="24"/>
          <w:szCs w:val="24"/>
        </w:rPr>
        <w:t>МОТИВАЦИЯ РАЗНЫХ КАТЕГОРИЙ ДЕТЕЙ  И СПОСОБЫ  УДЕРЖАНИЯ ИХ ИНТЕРЕСА К ПОЛЕЗНО -  ЗНАЧИМОЙ ДЕЯТЕЛЬНОСТИ</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Единственная возможность научить ребёнка</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жить в  существующих условиях, </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это создать ему условия </w:t>
      </w:r>
      <w:proofErr w:type="gramStart"/>
      <w:r>
        <w:rPr>
          <w:rFonts w:ascii="Times New Roman" w:hAnsi="Times New Roman" w:cs="Times New Roman"/>
          <w:i/>
          <w:sz w:val="24"/>
          <w:szCs w:val="24"/>
        </w:rPr>
        <w:t>для</w:t>
      </w:r>
      <w:proofErr w:type="gramEnd"/>
      <w:r>
        <w:rPr>
          <w:rFonts w:ascii="Times New Roman" w:hAnsi="Times New Roman" w:cs="Times New Roman"/>
          <w:i/>
          <w:sz w:val="24"/>
          <w:szCs w:val="24"/>
        </w:rPr>
        <w:t xml:space="preserve"> полного </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овладения своими собственными способностями.</w:t>
      </w:r>
    </w:p>
    <w:p w:rsidR="004B2056" w:rsidRDefault="004B2056" w:rsidP="007D4C3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Джон Дьюи</w:t>
      </w:r>
    </w:p>
    <w:p w:rsidR="007D4C3E" w:rsidRDefault="007D4C3E" w:rsidP="007D4C3E">
      <w:pPr>
        <w:spacing w:after="0" w:line="240" w:lineRule="auto"/>
        <w:jc w:val="right"/>
        <w:rPr>
          <w:rFonts w:ascii="Times New Roman" w:hAnsi="Times New Roman" w:cs="Times New Roman"/>
          <w:i/>
          <w:sz w:val="24"/>
          <w:szCs w:val="24"/>
        </w:rPr>
      </w:pPr>
    </w:p>
    <w:p w:rsidR="004B2056" w:rsidRDefault="004B2056" w:rsidP="007D4C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Небольшая справка: в Тальменском районе 36 общеобразовательных учреждений. Наша школа - самая старая в районе, в этом году ей исполняется 75 лет. В школе трудится 41 высококвалифицированный специалист и обучается 455 детей. С 2011 года наша школа является базовой площадкой ФСП (Федеральной стажировочной площадки под мероприятия) и членом некоммерческой организации «Ассоциация лучших школ Алтая». Сегодня много говорится о молодёжной политике, об участии школьников в управлении школьной жизнью, но проблема  социализации школьников остаётся и сегодня актуальной. Давно я пришла к выводу, что  к решению данной проблемы нужно подходить не перед выпуском детей из школы, а с раннего возраста, ступенчато.   Ни для </w:t>
      </w: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ни секрет, что выпускники школ, выходя из её стен, не имеют навыков общения с должностными лицами, с органами местного самоуправления. Проблемой остаётся элементарное оформление каких-либо жизненных документов: заявления, обращения, простое подписание почтового конверта.</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Выпускники школ, даже студенты профтехучилищ неадекватно воспринимают те новые социальные связи, в которые они должны включиться в процессе трудовой деятельности. Результатом является довольно высокий уровень неуверенности  в завтрашнем дне. И адаптация подростков к самостоятельной жизни, уверенность в завтрашнем дне, чему их не успели научить за годы обучения в школе (потому что в школе они,  в основном, изучают обязательные предметы), остаётся проблемой при выходе этих подростков из школы.  Следующий повод  для включения детей в социально-значимую деятельность  с раннего возраста – низкая правовая культура.</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Наступивший век можно назвать по – </w:t>
      </w:r>
      <w:proofErr w:type="gramStart"/>
      <w:r>
        <w:rPr>
          <w:rFonts w:ascii="Times New Roman" w:hAnsi="Times New Roman" w:cs="Times New Roman"/>
          <w:sz w:val="24"/>
          <w:szCs w:val="24"/>
        </w:rPr>
        <w:t>разному</w:t>
      </w:r>
      <w:proofErr w:type="gramEnd"/>
      <w:r>
        <w:rPr>
          <w:rFonts w:ascii="Times New Roman" w:hAnsi="Times New Roman" w:cs="Times New Roman"/>
          <w:sz w:val="24"/>
          <w:szCs w:val="24"/>
        </w:rPr>
        <w:t>: веком информационных технологий, веком мира и ненасилия, веком экономической глобализации и т.д. Но какие бы названия  ему не давали, остаётся бесспорным одно,  что человек в этом мире должен быть грамотным во всех отношениях, в том числе и в правовой культуре. В этом ребята, с которыми я работаю, убедились сами. Бывая на конкурсах различного уровня: краевых, межрегиональных, Всероссийских и даже одерживая на них победы, уровень знаний по  граждановедению, правоведению остаётся у детей низким. Ребята стали над этим задумываться, провели социологический опрос  среди родителей, и он показал, что эта проблема существует и среди них.</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Навыки решения социально-значимых проблем трудно выработать на обычных уроках. Для этого необходимо раздвинуть стены школы. И это могут сделать, в сегодняшних  условиях модернизации  образования, прежде всего, педагоги дополнительного образования через реализацию многих молодёжных проектов и программ. И это должно быть не просто кружковой деятельностью, которая практически тоже не раздвигает стены школ, это должна быть конкретная программа, проект, который помогает решать проблему социализации подростка уже с раннего возраста.</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нашем районе мы решаем эту проблему через программу  Школы жизненного самоопределения «Лестница успеха», которая была разработана  три года назад. В текущем году, согласно новым стандартам образования, возросли и требования к разработке программ дополнительного образования. И программа Школы жизненного самоопределения написана в новом варианте. Цель программы:  обучение аргументированному выбору стратегии жизненного пути успешному выбору профессиональной деятельности.</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Мотивацией  для успешного освоения программы является адресность: для всех возрастных категорий школьников из различных категорий семей. Программа  рассчитана  на три года, но позволяет раскрыться ребятам уже с первого года обучения. Те, кто осваивают азы технологии социального проектирования первый год, становятся </w:t>
      </w:r>
      <w:r>
        <w:rPr>
          <w:rFonts w:ascii="Times New Roman" w:hAnsi="Times New Roman" w:cs="Times New Roman"/>
          <w:sz w:val="24"/>
          <w:szCs w:val="24"/>
        </w:rPr>
        <w:lastRenderedPageBreak/>
        <w:t xml:space="preserve">участниками и победителями на школьном уровне. </w:t>
      </w:r>
      <w:proofErr w:type="gramStart"/>
      <w:r>
        <w:rPr>
          <w:rFonts w:ascii="Times New Roman" w:hAnsi="Times New Roman" w:cs="Times New Roman"/>
          <w:sz w:val="24"/>
          <w:szCs w:val="24"/>
        </w:rPr>
        <w:t xml:space="preserve">Ребята, обучающиеся второй год, разрабатывают и реализуют сложные для своего возраста  социально-значимые проекты «Дарите радость детям», «Мы - волонтёры», «Дорога и дети», «Чистая среда»,  «Как хорошо, что есть права», «Тебя, родная школа, мы не забудем никогда!» и др. А уже те, кто занимается третий год, могут выступать в роли тьюторов (это своего рода тоже педагоги, но только из числа детей). </w:t>
      </w:r>
      <w:proofErr w:type="gramEnd"/>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Хочу привести один из таких примеров:   девочка Ксюша, ученица 5 класса, которая  регулярно посещает занятия в Школе жизненного самоопределения,  которой всего- то 11 лет, сегодня намного грамотнее в изучении нормативных документов, в написании обращения, в освоении технологии избирательного права, в проведении классного собрания и написания протокола, чем старшеклассник, который только что пришёл заниматься по данному  курсу  обучения или вообще не</w:t>
      </w:r>
      <w:proofErr w:type="gramEnd"/>
      <w:r>
        <w:rPr>
          <w:rFonts w:ascii="Times New Roman" w:hAnsi="Times New Roman" w:cs="Times New Roman"/>
          <w:sz w:val="24"/>
          <w:szCs w:val="24"/>
        </w:rPr>
        <w:t xml:space="preserve"> пришёл. </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Такие  дети уже самостоятельно могут проводить занятия в Школе жизненного самоопределения и гордо </w:t>
      </w:r>
      <w:proofErr w:type="gramStart"/>
      <w:r>
        <w:rPr>
          <w:rFonts w:ascii="Times New Roman" w:hAnsi="Times New Roman" w:cs="Times New Roman"/>
          <w:sz w:val="24"/>
          <w:szCs w:val="24"/>
        </w:rPr>
        <w:t>выполнять роль</w:t>
      </w:r>
      <w:proofErr w:type="gramEnd"/>
      <w:r>
        <w:rPr>
          <w:rFonts w:ascii="Times New Roman" w:hAnsi="Times New Roman" w:cs="Times New Roman"/>
          <w:sz w:val="24"/>
          <w:szCs w:val="24"/>
        </w:rPr>
        <w:t xml:space="preserve"> учителя. И не только они   представляют свой опыт на региональных, межрегиональных и Всероссийских конкурсах.  Таких ребят вдвигают сами же ребята в органы школьного самоуправления. Они   имеют право совещательного голоса в структурах самоуправления школы, имеют право подписи на нормативных документах ученического самоуправления и детской организации, право подписи на почётных грамотах  и сертификатах, рядом с подписью директора школы. Это является большим стимулом для ребят.</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Следующая мотивация для участия ребят в полезно-значимых делах – это видение своего результата. Приведу лишь один пример: в 2008 году мы работали над реализацией социально-значимого проекта «Детский автогородок». На выигранный  грант ребята решили  оборудовать детскую площадку  на территории школы и  расположить  пешеходный переход в микрорайоне школы, которого за 75 лет существования школы, никогда не было. Много было проведено переговоров с властными структурами района, много было потрачено времени на поиски софинансирование проекта. На своём пути ребята встретили и непонимание со стороны взрослых, и слёзы, и разочарования. Но результат налицо: в микрорайоне школы впервые появился пешеходный переход, два «лежачих полицейских», знак ограничения скорости для водителей и дорожный  знак, нарисованный ребятами на гараже школы, призывающий водителей уважать пешеходов.  </w:t>
      </w:r>
      <w:proofErr w:type="gramStart"/>
      <w:r>
        <w:rPr>
          <w:rFonts w:ascii="Times New Roman" w:hAnsi="Times New Roman" w:cs="Times New Roman"/>
          <w:sz w:val="24"/>
          <w:szCs w:val="24"/>
        </w:rPr>
        <w:t xml:space="preserve">С  какой гордостью ребята переходят через этот пешеходный переход,  с какой уверенностью, по- хозяйски,  совместно с работниками ОГИБДД проводят рейды на дорогах под названием «Водитель, мы обращаемся к Вам!», и с какой гордостью смотрят на свой знак, нарисованный на обыкновенном гараже, и с какой гордостью они защищают </w:t>
      </w:r>
      <w:r>
        <w:rPr>
          <w:rFonts w:ascii="Times New Roman" w:hAnsi="Times New Roman" w:cs="Times New Roman"/>
          <w:sz w:val="24"/>
          <w:szCs w:val="24"/>
        </w:rPr>
        <w:lastRenderedPageBreak/>
        <w:t>свой проект во Всероссийском детском центре «Океан», куда их  уже два последних года</w:t>
      </w:r>
      <w:proofErr w:type="gramEnd"/>
      <w:r>
        <w:rPr>
          <w:rFonts w:ascii="Times New Roman" w:hAnsi="Times New Roman" w:cs="Times New Roman"/>
          <w:sz w:val="24"/>
          <w:szCs w:val="24"/>
        </w:rPr>
        <w:t xml:space="preserve"> приглашают вне конкурса,  это надо только видеть!!!  Мотивацией для участия в социально-значимых делах для ребят является и то, что идея данного проекта  освещена на краевом сайте  в рубрике «Твори добро на благо людям». </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 способам удержания  интереса к полезно-значимой деятельности детей и подростков, относится и тесная взаимосвязь с родителями, которые принимают активное участие в  реализации  программы «Лестница успеха», потому что результат своих детей они видят налицо. С какой гордостью они слышат отзывы о своих детях, об их участии в полезно-значимых делах на родительских собраниях, где я постоянно выступаю и не упускаю случая рассказать о том или ином полезно  - значимом деле, о  результатах этого дела, о вкладе каждого из участников. Ни для </w:t>
      </w: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ни секрет, что сегодня  для родителей существует большая финансовая проблема приобретения путёвок не только во Всероссийские лагеря, но даже лагеря районного и краевого значения. Сколько слов благодарности я услышала в свой адрес, когда в 2009 году смогла,  благодаря спонсорской помощи, предложить  девочке по имени Ксюша, одной из самых активных и грамотных проектировщиков нашей школы и района, оплатить всего лишь половину стоимости путёвки в ВДЦ «Океан», куда она ездила в составе отряда ЮИДД. Эти благодарности радуют меня и сегодня,  но суть не в этом. Суть в том, что эту поездку Ксения запомнит на всю свою жизнь. Это ли не мотивация  для участия детей, а теперь уже и родителей  в полезно-значимой деятельности?</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Следующая мотивация – оказание помощи при определении будущей профессии.  Три года занимался в Школе жизненного  самоопределения мальчик по  имени Ян. Он является победителем Всероссийского  конкурса  «Дороги без опасности», серебряным призёром в личном первенстве в соревнованиях по «Безопасному колесу», участником межрегиональной программы школьников «Москва-Алтай», членом районной молодёжной Думы. Мечта – поступить в краевую кадетскую школу с первоначальной лётной подготовкой появилась у подростка в ходе занятий в Школе жизненного самоопределения. В результате -  </w:t>
      </w:r>
      <w:proofErr w:type="gramStart"/>
      <w:r>
        <w:rPr>
          <w:rFonts w:ascii="Times New Roman" w:hAnsi="Times New Roman" w:cs="Times New Roman"/>
          <w:sz w:val="24"/>
          <w:szCs w:val="24"/>
        </w:rPr>
        <w:t>богатое</w:t>
      </w:r>
      <w:proofErr w:type="gramEnd"/>
      <w:r>
        <w:rPr>
          <w:rFonts w:ascii="Times New Roman" w:hAnsi="Times New Roman" w:cs="Times New Roman"/>
          <w:sz w:val="24"/>
          <w:szCs w:val="24"/>
        </w:rPr>
        <w:t xml:space="preserve">  индивидуальное портфолио с социально-значимыми достижениями, прекрасная характеристика, рекомендации. И сегодня этот подросток не просто курсант Барнаульской  кадетской школы с первоначальной  лётной подготовкой, он ещё и  прекрасный командир отделения. Это ли не стимул для участия в полезно-значимых делах. Выпускница школы 2012 года, трёхкратный победитель краевой Олимпиады по граждановедению,  автор многих социально-значимых проектов,  Иванцова Ксения, после окончания школы осуществила свою давнюю мечту поступить учиться в АГУ и в дальнейшем продолжать заниматься политикой, только теперь уже </w:t>
      </w:r>
      <w:r>
        <w:rPr>
          <w:rFonts w:ascii="Times New Roman" w:hAnsi="Times New Roman" w:cs="Times New Roman"/>
          <w:sz w:val="24"/>
          <w:szCs w:val="24"/>
        </w:rPr>
        <w:lastRenderedPageBreak/>
        <w:t>большой политикой.  При поступлении  ей была оказана поддержка со стороны администрации Тальменского района, а личная беседа с ректором университета, ещё больше прибавила желания учиться именно на избранном факультете политологии.</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Неоднократные поездки на мероприятия по социально-значимому проектированию в КДООЛ «Уба», в санаторий «Гренада», «Лесная даль», «Острягино», в столицу нашей родины город  Москва – незабываемые впечатления от этих поездок, новые друзья, может быть  на всю жизнь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Это ли не мотивация для ребят? </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Выпускаясь из школы, Ксения написала вот эти строчки:  «…Занимаясь данным видом внеурочной деятельности, я  не только стремилась к самореализации в каком-то одном виде деятельности, но и сумела  раскрыть свои творческие способности, стремилась к расширению объёма знаний в областях, выходящих за рамки программ школьного образования. За эти годы, благодаря освоению данного вида внеурочной деятельности, я сумела раскрыть себя в общении  не только со сверстниками своего класса и школы, но и со сверстниками Алтайского края и даже страны. Научилась общаться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должностными лицами. А, принимая участие в реализации социальных проектов в сфере молодёжной политики, в 11 классе сделала для себя окончательный выбор будущей профессии. Очень хочется стать  грамотным политологом – социологом. За всё то, чему я научилась за годы обучения  в школе, я обязана не только учителям-предметникам,  но и  педагогам дополнительного образования, которые были со мной все эти годы».</w:t>
      </w:r>
    </w:p>
    <w:p w:rsidR="004B2056" w:rsidRDefault="004B2056" w:rsidP="004148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может быть все вышеперечисленные полезно-значимые дела и их результаты, заинтересованность родителей в участии в этих делах своих детей,  впервые за десять  лет позволили мне, как руководителю многих проектных групп, представить  на </w:t>
      </w:r>
      <w:r>
        <w:rPr>
          <w:rFonts w:ascii="Times New Roman" w:hAnsi="Times New Roman" w:cs="Times New Roman"/>
          <w:sz w:val="24"/>
          <w:szCs w:val="24"/>
          <w:lang w:val="en-US"/>
        </w:rPr>
        <w:t>VIII</w:t>
      </w:r>
      <w:r w:rsidRPr="00250295">
        <w:rPr>
          <w:rFonts w:ascii="Times New Roman" w:hAnsi="Times New Roman" w:cs="Times New Roman"/>
          <w:sz w:val="24"/>
          <w:szCs w:val="24"/>
        </w:rPr>
        <w:t xml:space="preserve"> </w:t>
      </w:r>
      <w:r>
        <w:rPr>
          <w:rFonts w:ascii="Times New Roman" w:hAnsi="Times New Roman" w:cs="Times New Roman"/>
          <w:sz w:val="24"/>
          <w:szCs w:val="24"/>
        </w:rPr>
        <w:t xml:space="preserve"> краевом конкурсе социально-значимых и социально-образовательных проектов четыре проекта различного направления, позволяющие детям с чувством высокой гордости реализовать себя, а родителям гордиться за своих детей.</w:t>
      </w:r>
      <w:proofErr w:type="gramEnd"/>
    </w:p>
    <w:p w:rsidR="004B2056" w:rsidRDefault="004B2056" w:rsidP="0041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заключении хочется сказать о том,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несомненно, дети обладают разными способностями, но как уже сказано выше, в нашей  школе получили развитие многие виды деятельности, поэтому при желании каждый ребёнок может проявить, попробовать себя в деле. Многие дети, неуверенные в себе, но обладающие теми или иными способностями, со временем при помощи своих же друзей  становятся активными участниками школьных дел. Можно сказать, что каждому находится дело по душе. Педагоги нашей школы делают всё, что в их силах, чтобы способности детей были востребованы, а сами они чувствовали себя уверенно и комфортно. Многие родители бывают удивлены, впервые увидев своих детей  на школьных, районных и краевых сайтах,  выражают свою благодарность за то, что их дети заняты полезным делом, а это важный результат. Если ребёнок проводит </w:t>
      </w:r>
      <w:r>
        <w:rPr>
          <w:rFonts w:ascii="Times New Roman" w:hAnsi="Times New Roman" w:cs="Times New Roman"/>
          <w:sz w:val="24"/>
          <w:szCs w:val="24"/>
        </w:rPr>
        <w:lastRenderedPageBreak/>
        <w:t xml:space="preserve">внеурочное время в школе, занимаясь интересным и полезным делом – значит, ему здесь нравится, он чувствует себя комфортно. </w:t>
      </w:r>
    </w:p>
    <w:p w:rsidR="004B2056" w:rsidRDefault="004B2056" w:rsidP="0041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 десятому классу возрастает самооценка учащихся, появляется уверенность в себе, объективное отношение к окружающим. В школе есть ряд положительных примеров, когда из «социально-запущенных» дети, принимая участие в социально-значимых делах, превращаются в активных лидеров. И это радует педагогов, вызывает в них гордость за свой труд. Но есть и обратный пример, хорошо знающий какой-либо  учебный предмет, подросток, с виду </w:t>
      </w:r>
      <w:proofErr w:type="gramStart"/>
      <w:r>
        <w:rPr>
          <w:rFonts w:ascii="Times New Roman" w:hAnsi="Times New Roman" w:cs="Times New Roman"/>
          <w:sz w:val="24"/>
          <w:szCs w:val="24"/>
        </w:rPr>
        <w:t>очень положительный</w:t>
      </w:r>
      <w:proofErr w:type="gramEnd"/>
      <w:r>
        <w:rPr>
          <w:rFonts w:ascii="Times New Roman" w:hAnsi="Times New Roman" w:cs="Times New Roman"/>
          <w:sz w:val="24"/>
          <w:szCs w:val="24"/>
        </w:rPr>
        <w:t xml:space="preserve">,  не принимающий участия ни в каком виде внеурочной деятельности, к сожалению, в социуме не всегда является примером. За предметной занятостью  « хорошиста»  или «отличника» не всегда удаётся убедить, что  занятость социально-значимыми делами  в школе – это тоже путёвка в жизнь. Нередко среди таких подростков бытует мнение: «Я - «хорошист», я « отличник», остальное меня не интересует». А если это мнение ещё поддерживает и учитель-предметник, тогда совсем  плохо. Ведь порой с хорошими отметками подростку после школы  трудно входить в студенческую, уже взрослую жизнь.  В школе ведь нет таких предметов, как «общение», «заполнение документов», «обращение к должностным лицам»  и т.д. И  вчерашний  выпускник, «хорошист»  и «отличник», выйдя за порог школы, становится  социальным «двоечником». И очень важно такого подростка не упустить именно в школе. И педагогам, заинтересованным не только в хороших отметках подростка, но и в его дальнейшей судьбе, приходится искать различные пути подхода к подростку, различные варианты мотиваций к  его социально-значимой   деятельности. </w:t>
      </w:r>
    </w:p>
    <w:p w:rsidR="004B2056" w:rsidRDefault="004B2056" w:rsidP="0041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 девиз нашей школы: </w:t>
      </w:r>
      <w:r w:rsidR="001021CD">
        <w:rPr>
          <w:rFonts w:ascii="Times New Roman" w:hAnsi="Times New Roman" w:cs="Times New Roman"/>
          <w:sz w:val="24"/>
          <w:szCs w:val="24"/>
        </w:rPr>
        <w:t>«</w:t>
      </w:r>
      <w:r>
        <w:rPr>
          <w:rFonts w:ascii="Times New Roman" w:hAnsi="Times New Roman" w:cs="Times New Roman"/>
          <w:sz w:val="24"/>
          <w:szCs w:val="24"/>
        </w:rPr>
        <w:t>Солнце спрятано в каж</w:t>
      </w:r>
      <w:r w:rsidR="001021CD">
        <w:rPr>
          <w:rFonts w:ascii="Times New Roman" w:hAnsi="Times New Roman" w:cs="Times New Roman"/>
          <w:sz w:val="24"/>
          <w:szCs w:val="24"/>
        </w:rPr>
        <w:t>дом, надо помочь ему вспыхнуть!»</w:t>
      </w:r>
      <w:r w:rsidR="00EB409F">
        <w:rPr>
          <w:rFonts w:ascii="Times New Roman" w:hAnsi="Times New Roman" w:cs="Times New Roman"/>
          <w:sz w:val="24"/>
          <w:szCs w:val="24"/>
        </w:rPr>
        <w:t>.</w:t>
      </w:r>
      <w:r>
        <w:rPr>
          <w:rFonts w:ascii="Times New Roman" w:hAnsi="Times New Roman" w:cs="Times New Roman"/>
          <w:sz w:val="24"/>
          <w:szCs w:val="24"/>
        </w:rPr>
        <w:t xml:space="preserve"> </w:t>
      </w:r>
    </w:p>
    <w:p w:rsidR="00EB409F" w:rsidRPr="004B2056" w:rsidRDefault="00EB409F" w:rsidP="00414886">
      <w:pPr>
        <w:spacing w:line="360" w:lineRule="auto"/>
        <w:jc w:val="both"/>
        <w:rPr>
          <w:rFonts w:ascii="Times New Roman" w:hAnsi="Times New Roman" w:cs="Times New Roman"/>
          <w:sz w:val="24"/>
          <w:szCs w:val="24"/>
        </w:rPr>
      </w:pPr>
    </w:p>
    <w:p w:rsidR="00EB409F" w:rsidRPr="0077586A" w:rsidRDefault="00EB409F" w:rsidP="00EB409F">
      <w:pPr>
        <w:spacing w:after="0"/>
        <w:jc w:val="center"/>
        <w:rPr>
          <w:rFonts w:ascii="Times New Roman" w:hAnsi="Times New Roman" w:cs="Times New Roman"/>
          <w:b/>
          <w:sz w:val="24"/>
          <w:szCs w:val="24"/>
        </w:rPr>
      </w:pPr>
      <w:r w:rsidRPr="0077586A">
        <w:rPr>
          <w:rFonts w:ascii="Times New Roman" w:hAnsi="Times New Roman" w:cs="Times New Roman"/>
          <w:b/>
          <w:sz w:val="24"/>
          <w:szCs w:val="24"/>
        </w:rPr>
        <w:t>Прасолова Надежда Владимировна – руководитель школьного музея Боевой Славы МБОУ</w:t>
      </w:r>
      <w:r>
        <w:rPr>
          <w:rFonts w:ascii="Times New Roman" w:hAnsi="Times New Roman" w:cs="Times New Roman"/>
          <w:b/>
          <w:sz w:val="24"/>
          <w:szCs w:val="24"/>
        </w:rPr>
        <w:t xml:space="preserve"> </w:t>
      </w:r>
      <w:r w:rsidRPr="0077586A">
        <w:rPr>
          <w:rFonts w:ascii="Times New Roman" w:hAnsi="Times New Roman" w:cs="Times New Roman"/>
          <w:b/>
          <w:sz w:val="24"/>
          <w:szCs w:val="24"/>
        </w:rPr>
        <w:t>«Средняя общеобразовательная школа № 24», Барнаул.</w:t>
      </w:r>
    </w:p>
    <w:p w:rsidR="00EB409F" w:rsidRPr="0077586A" w:rsidRDefault="00EB409F" w:rsidP="00EB409F">
      <w:pPr>
        <w:spacing w:after="0"/>
        <w:jc w:val="center"/>
        <w:rPr>
          <w:rFonts w:ascii="Times New Roman" w:hAnsi="Times New Roman" w:cs="Times New Roman"/>
          <w:b/>
          <w:sz w:val="24"/>
          <w:szCs w:val="24"/>
        </w:rPr>
      </w:pPr>
    </w:p>
    <w:p w:rsidR="00EB409F" w:rsidRPr="00250295" w:rsidRDefault="00EB409F" w:rsidP="00EB409F">
      <w:pPr>
        <w:spacing w:after="0"/>
        <w:jc w:val="center"/>
        <w:rPr>
          <w:rFonts w:ascii="Times New Roman" w:hAnsi="Times New Roman" w:cs="Times New Roman"/>
          <w:b/>
          <w:i/>
          <w:sz w:val="24"/>
          <w:szCs w:val="24"/>
        </w:rPr>
      </w:pPr>
      <w:r w:rsidRPr="00250295">
        <w:rPr>
          <w:rFonts w:ascii="Times New Roman" w:hAnsi="Times New Roman" w:cs="Times New Roman"/>
          <w:b/>
          <w:i/>
          <w:sz w:val="24"/>
          <w:szCs w:val="24"/>
        </w:rPr>
        <w:t>ЧТОБЫ ПОМНИЛИ. АЛТАЙСКИЙ БАТАЛЬОН В БОЯХ ЗА КАРЕЛИЮ. ПО ИТОГАМ ПОИСКОВОЙ ЭКСПЕДИЦИИ.</w:t>
      </w:r>
    </w:p>
    <w:p w:rsidR="00EB409F" w:rsidRPr="0077586A" w:rsidRDefault="00EB409F" w:rsidP="00EB409F">
      <w:pPr>
        <w:spacing w:after="0"/>
        <w:jc w:val="center"/>
        <w:rPr>
          <w:rFonts w:ascii="Times New Roman" w:hAnsi="Times New Roman" w:cs="Times New Roman"/>
          <w:b/>
          <w:sz w:val="24"/>
          <w:szCs w:val="24"/>
        </w:rPr>
      </w:pP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В июле-августе 2012 года отряд нашей школы принял участие в межрегиональной «Вахте Памяти» в Республике Карелия в составе краевого поискового отряда «Высота» под руководством Татьяны Анатольевны Нетбайло.</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Цель экспедиции – поиск и перезахоронение останков советских воинов, поиск археологических ценностей – артефактов героического боя 1941 года. Раскопки </w:t>
      </w:r>
      <w:r w:rsidRPr="0077586A">
        <w:rPr>
          <w:rFonts w:ascii="Times New Roman" w:hAnsi="Times New Roman" w:cs="Times New Roman"/>
          <w:sz w:val="24"/>
          <w:szCs w:val="24"/>
        </w:rPr>
        <w:lastRenderedPageBreak/>
        <w:t xml:space="preserve">проводились в районе озера Маткалампи.  </w:t>
      </w:r>
      <w:proofErr w:type="gramStart"/>
      <w:r w:rsidRPr="0077586A">
        <w:rPr>
          <w:rFonts w:ascii="Times New Roman" w:hAnsi="Times New Roman" w:cs="Times New Roman"/>
          <w:sz w:val="24"/>
          <w:szCs w:val="24"/>
        </w:rPr>
        <w:t>Здесь, не давая финнам, воевавшим на стороне Германии прорваться к Кировской железной дороге, ведущей к Ленинграду, мужественно сражался 132-й стрелковый полк 27-й стрелковой дивизии, в составе которого были сотни алтайских бойцов. 7-12 сентября в 1941 года один из его батальонов, сформированный в Бийске, почти полностью полег в своем первом бою у села Ругозеро.</w:t>
      </w:r>
      <w:proofErr w:type="gramEnd"/>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Поисковики – люди, прикасающиеся к истории. Пройдет еще совсем немного времени, ветеранов уже не станет, и тогда поисковики, по сути, останутся единственными свидетелями. Они видят все это собственными глазами, чувствуют, переживают. Первого бойца мы поднимали в окопе, заваленном землей. Раскопали череп, на нем вмятина….. разорвана грудная клетка…. Еще и еще руками отбрасывали землю. В окопе не нашли кости нижних и верхних конечностей. Снаряд, скорее всего, разорвался в окопе. Судя по рассказам местных поисковиков, эту линию обороны держали пограничники. Они стояли насмерть.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Алтайский батальон прибыл в Карелию в первых числах сентября 1941 года. Уже через пять дней он принял жестокий бой у села Ругозеро. Тогда погибло более 400 воинов с Алтая. Ценой своей жизни они восстановили прорванную финнами линию фронта, спасли от окружения 27-ю стрелковую дивизию, дав ей возможность укрепиться на новых рубежах. В тот день наши земляки поднимались в атаку двенадцать раз. Для многих из них это бой был первым и последним. До сих пор не все останки солдат и командиров найдены и захоронены.</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Карельский фронт вообще сам по себе уникален. В период Великой Отечественной войны он существовал дольше других фронтов, был самым протяжным и выполнил свою задачу: держал железнодорожный путь на Мурманск и часть Кировской железной дороги. В начале войны чуть отступили и встали намертво до лета 1944 года. Противник предпринимал неоднократные попытки сбить части дивизии с основного оборонительного рубежа. Ежедневно повторялись ожесточенные атаки, часто они доходили до рукопашных схваток. Однако враг не имел успеха. Есть даже место, где враг не сумел перейти государственную границу. Почему здесь, на небольшом участке земли так ожесточенно воевали финны? Почему именно в селе Ругозеро главнокомандующий финскими войсками маршал Маннергейм провел торжественный парад, когда село было захвачено, но бои еще велись, и грохот орудийных залпов был отчетливо слышен? Ответ прост. Главной целью финнов было присоединение Карелии к Великой Финляндии, а  Ругозеро занимало стратегически важное положение для дальнейшего наступления и полной оккупации Карелии</w:t>
      </w:r>
      <w:proofErr w:type="gramStart"/>
      <w:r w:rsidRPr="0077586A">
        <w:rPr>
          <w:rFonts w:ascii="Times New Roman" w:hAnsi="Times New Roman" w:cs="Times New Roman"/>
          <w:sz w:val="24"/>
          <w:szCs w:val="24"/>
        </w:rPr>
        <w:t>.Э</w:t>
      </w:r>
      <w:proofErr w:type="gramEnd"/>
      <w:r w:rsidRPr="0077586A">
        <w:rPr>
          <w:rFonts w:ascii="Times New Roman" w:hAnsi="Times New Roman" w:cs="Times New Roman"/>
          <w:sz w:val="24"/>
          <w:szCs w:val="24"/>
        </w:rPr>
        <w:t xml:space="preserve">тому плану не суждено было сбыться, уже 19 сентября Маннергейм издал приказ о прекращении наступательной операции на этом направлении. В финской </w:t>
      </w:r>
      <w:r w:rsidRPr="0077586A">
        <w:rPr>
          <w:rFonts w:ascii="Times New Roman" w:hAnsi="Times New Roman" w:cs="Times New Roman"/>
          <w:sz w:val="24"/>
          <w:szCs w:val="24"/>
        </w:rPr>
        <w:lastRenderedPageBreak/>
        <w:t>военной литературе до сих пор считают это загадкой.  Разгадка заключается в исключительном мужестве и стойкости солдат.</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Сейчас высказывается много разных теорий относительно боев в Карелии, в частности та, что финны свободно гнали наших солдат до самого Петрозаводска. Мы, работавшие на подъеме останков солдат на этой территории, точно знаем, точно знаем, что это не правда. Там вся земля усеяна осколками мин, снарядов, стреляными гильзами. Советские бойцы упорно сопротивлялись, отстреливались до последнего патрона, дрались за каждый метр.</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Наши находки с места боев подтверждают эти слова. В нашем распоряжении были металлоискатели. По их сигналу поисковик мог найти «военное железо». Осколки от снарядов, диски от пулеметов, рубашки от гранат, гильзы, патроны, магазины в неисчислимом количестве хранит карельский лес. В первый же день в одной из стрелковых ячеек Андрей Оськин обнаружил 137 стреляных гильз. Страшно представить какой плотный огонь обрушился на наших солдат. Вот штыки. Их подарили нам местные поисковики. Один погнут. Теперь никто не узнает почему: в штыковой атаке, или во время обстрела. До сих пор колючая проволока загораживает путь со стороны Финляндии. Она впилась в стволы израненных осколками и пулями подросших с военной поры деревьев. В атаке эта проволока давала возможность русским солдатам сдерживать бешеный натиск врага.</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Окопы здесь растянулись на 8,5 километра. Видны индивидуальные ячейки бойцов, сооруженные на одного или двух человек. Воинам приходилось основательно окапываться, чтобы не попасть под обстрел наступающих финских войск. Сегодня это ямки длинной полтора-два и глубинной около одного метра. За 70 лет их «затянуло» землей вдоль всей линии обороны. По краю окопов местные поисковики выкладывают подошву от солдатских сапог. Крепкие, видать, были сапоги у солдата, если за 70 лет они не истлели.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 сапоге, который находится в нашем музее, были найдены косточки  пальцев ступни. Возможно, останки солдата сейчас покоятся в братской могиле.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Спустя 70 лет родная земля прикрыла своих защитников мхом, желто-серым карельским песком. Но находят и находят останки незахороненных воинов. Очень часто там, где могучая береза вознеслась в небо памятником русскому солдату. Останки второго солдата были обнаружены с помощью металлоискателя. Таких бойцов, называемых верховыми, находят по сигналу металлоискателя, который зафиксировал железные предметы. Кости собирали, поднимая дерн саперной лопаткой. Вокруг гранаты, патроны, осколки снарядов, части противогаза.</w:t>
      </w:r>
      <w:r w:rsidRPr="0077586A">
        <w:rPr>
          <w:rFonts w:ascii="Times New Roman" w:hAnsi="Times New Roman" w:cs="Times New Roman"/>
          <w:b/>
          <w:sz w:val="24"/>
          <w:szCs w:val="24"/>
        </w:rPr>
        <w:t xml:space="preserve"> </w:t>
      </w:r>
      <w:r w:rsidRPr="0077586A">
        <w:rPr>
          <w:rFonts w:ascii="Times New Roman" w:hAnsi="Times New Roman" w:cs="Times New Roman"/>
          <w:sz w:val="24"/>
          <w:szCs w:val="24"/>
        </w:rPr>
        <w:t xml:space="preserve">Не был найден череп. Когда-то, сразу после войны, используя трактора, прорубали просеки. Часто это делали, не обследовав местность. Кости солдат </w:t>
      </w:r>
      <w:r w:rsidRPr="0077586A">
        <w:rPr>
          <w:rFonts w:ascii="Times New Roman" w:hAnsi="Times New Roman" w:cs="Times New Roman"/>
          <w:sz w:val="24"/>
          <w:szCs w:val="24"/>
        </w:rPr>
        <w:lastRenderedPageBreak/>
        <w:t>мы бережно складывали в мешок и везли в лагерь. Торжественное захоронение поднятых солдат каждый год по традиции проходит 7 сентября на мемориальном кладбище у села Ругозеро. Там и солдаты с Алтая обрели свой вечный покой. В стихах поисковика Владимира Вина есть такие слова:</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Земля – истории «архив»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Ты больше всех видала виды!</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В глубинах белокурых нив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Заснули страсти и обиды.</w:t>
      </w:r>
    </w:p>
    <w:p w:rsidR="00EB409F" w:rsidRPr="0077586A" w:rsidRDefault="00EB409F" w:rsidP="007D4C3E">
      <w:pPr>
        <w:spacing w:after="0" w:line="240" w:lineRule="auto"/>
        <w:jc w:val="both"/>
        <w:rPr>
          <w:rFonts w:ascii="Times New Roman" w:hAnsi="Times New Roman" w:cs="Times New Roman"/>
          <w:sz w:val="24"/>
          <w:szCs w:val="24"/>
        </w:rPr>
      </w:pP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Но человеческий порыв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К сермяжной правде докопаться</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Рыхлит лопаткою «архив»</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С надеждой тайной – разобраться.</w:t>
      </w:r>
    </w:p>
    <w:p w:rsidR="00EB409F" w:rsidRPr="0077586A" w:rsidRDefault="00EB409F" w:rsidP="007D4C3E">
      <w:pPr>
        <w:spacing w:after="0" w:line="240" w:lineRule="auto"/>
        <w:jc w:val="both"/>
        <w:rPr>
          <w:rFonts w:ascii="Times New Roman" w:hAnsi="Times New Roman" w:cs="Times New Roman"/>
          <w:sz w:val="24"/>
          <w:szCs w:val="24"/>
        </w:rPr>
      </w:pP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И так, фрагментом за фрагмент,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Встает история былая,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Верстая скорбный монумент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Защитником родного края.</w:t>
      </w:r>
    </w:p>
    <w:p w:rsidR="00EB409F" w:rsidRPr="0077586A" w:rsidRDefault="00EB409F" w:rsidP="007D4C3E">
      <w:pPr>
        <w:spacing w:after="0" w:line="240" w:lineRule="auto"/>
        <w:jc w:val="both"/>
        <w:rPr>
          <w:rFonts w:ascii="Times New Roman" w:hAnsi="Times New Roman" w:cs="Times New Roman"/>
          <w:sz w:val="24"/>
          <w:szCs w:val="24"/>
        </w:rPr>
      </w:pP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О, сколько вас, богатырей,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Лихих сынов земли чудесной, </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Под одеялами полей</w:t>
      </w:r>
    </w:p>
    <w:p w:rsidR="00EB409F" w:rsidRPr="0077586A" w:rsidRDefault="00EB409F" w:rsidP="007D4C3E">
      <w:pPr>
        <w:spacing w:after="0" w:line="240" w:lineRule="auto"/>
        <w:jc w:val="both"/>
        <w:rPr>
          <w:rFonts w:ascii="Times New Roman" w:hAnsi="Times New Roman" w:cs="Times New Roman"/>
          <w:sz w:val="24"/>
          <w:szCs w:val="24"/>
        </w:rPr>
      </w:pPr>
      <w:r w:rsidRPr="0077586A">
        <w:rPr>
          <w:rFonts w:ascii="Times New Roman" w:hAnsi="Times New Roman" w:cs="Times New Roman"/>
          <w:sz w:val="24"/>
          <w:szCs w:val="24"/>
        </w:rPr>
        <w:t>Смиренно спит во тьме безвестной!</w:t>
      </w:r>
    </w:p>
    <w:p w:rsidR="00EB409F" w:rsidRPr="0077586A" w:rsidRDefault="00EB409F" w:rsidP="007D4C3E">
      <w:pPr>
        <w:spacing w:after="0" w:line="360" w:lineRule="auto"/>
        <w:jc w:val="both"/>
        <w:rPr>
          <w:rFonts w:ascii="Times New Roman" w:hAnsi="Times New Roman" w:cs="Times New Roman"/>
          <w:sz w:val="24"/>
          <w:szCs w:val="24"/>
        </w:rPr>
      </w:pPr>
    </w:p>
    <w:p w:rsidR="00EB409F" w:rsidRPr="0077586A" w:rsidRDefault="00EB409F" w:rsidP="007D4C3E">
      <w:pPr>
        <w:spacing w:after="0" w:line="360" w:lineRule="auto"/>
        <w:jc w:val="both"/>
        <w:rPr>
          <w:rFonts w:ascii="Times New Roman" w:hAnsi="Times New Roman" w:cs="Times New Roman"/>
          <w:sz w:val="24"/>
          <w:szCs w:val="24"/>
        </w:rPr>
      </w:pPr>
      <w:proofErr w:type="gramStart"/>
      <w:r w:rsidRPr="0077586A">
        <w:rPr>
          <w:rFonts w:ascii="Times New Roman" w:hAnsi="Times New Roman" w:cs="Times New Roman"/>
          <w:sz w:val="24"/>
          <w:szCs w:val="24"/>
        </w:rPr>
        <w:t>В книге «В лесах Карелии» командир 27-й дивизии Георгий Козлов вспоминает «Бои были очень напряженными и велись на протяжении нескольких суток без перерыва…. В сентябре врагу удалось прорвать нашу оборону…и вклиниться в наши порядки…. Внезапным ударом с двух направлений 7 сентября противник был разгромлен, и оборона на этом участке фронта восстановлена.</w:t>
      </w:r>
      <w:proofErr w:type="gramEnd"/>
      <w:r w:rsidRPr="0077586A">
        <w:rPr>
          <w:rFonts w:ascii="Times New Roman" w:hAnsi="Times New Roman" w:cs="Times New Roman"/>
          <w:sz w:val="24"/>
          <w:szCs w:val="24"/>
        </w:rPr>
        <w:t xml:space="preserve"> В этом бою особенно отличились герои-сибиряки». Когда в 1945 году проходил Парад Победы, сводный полк Карельского фронта шел первым, и на всех последующих Парадах знамя Карельского фронта всегда несли первым.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Поименное донесение о гибели в сентябре 1941 года четырех сот сорока пяти бойцов сибирского батальона появилось не сразу, только в июле 1942 года. В сопроводительной записке говорилось, что списки погибших составлены со слов трех десятков оставшихся живых бойцов, найденных по госпиталям и различным воинским частям, куда они были направлены на переформирование. Сегодня это донесение можно найти в электронном обобщенном банке данных «Мемориал» Министерства обороны России.</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Начало поиску положили наши земляки, педагоги Малютины Руфина Васильевна и Анатолий Алексеевич. А основой поиска стало единственное фронтовое письмо отца Руфины Васильевны-Василия Петровича Невежина, воевавшего и погибшего в составе </w:t>
      </w:r>
      <w:r w:rsidRPr="0077586A">
        <w:rPr>
          <w:rFonts w:ascii="Times New Roman" w:hAnsi="Times New Roman" w:cs="Times New Roman"/>
          <w:sz w:val="24"/>
          <w:szCs w:val="24"/>
        </w:rPr>
        <w:lastRenderedPageBreak/>
        <w:t>сибирского батальона. В течение 20 лет супруги Малютины работают над установлением и увековечиванием имен наших земляков, а их дочь, Нетбайло Татьяна Анатольевна,  ведет поисковые работы на местах боев.</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В 1993 году поисковый отряд «Искатель» из Карелии обнаружил останки 53 воинов и четыре смертных медальона с алтайскими адресами. Руфина Васильевна сумела отыскать родственников трех погибших солдат. Совет ветеранов Алтайского края вышел с инициативой к губернатору Карлину Александру Богдановичу об установлении памятного знака нашим землякам, погибшим на Карельской земле. В сентябре 2008 года состоялось открытие реконструированного мемориального комплекса ус. Ругозеро, на котором были увековечены имена 195 погибших воинов-сибиряков. В 2009 году список был дополнен именами 91 воина. Все они – уроженцы Алтайского края. В настоящее время из 400 погибших восстановлены 364 фамилии.</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Перед отъездом краевой поисковый отряд «Высота» принял участие в траурном митинге у мемориала воинов-сибиряков, погибших в сентябре 1941 года на ругозерских рубежах. В братской могиле села Ругозера захоронен 141 человек, из них 70 погибли 7 сентября 1941 года, 32 были призваны в армию из разных районов Алтайского края. Список воинов Сибирского батальона, погибших в Карелии на Ребольском направлении 07.09.1941 можно найти на сайте </w:t>
      </w:r>
      <w:r w:rsidRPr="0077586A">
        <w:rPr>
          <w:rFonts w:ascii="Times New Roman" w:hAnsi="Times New Roman" w:cs="Times New Roman"/>
          <w:sz w:val="24"/>
          <w:szCs w:val="24"/>
          <w:lang w:val="en-US"/>
        </w:rPr>
        <w:t>http</w:t>
      </w:r>
      <w:r w:rsidRPr="0077586A">
        <w:rPr>
          <w:rFonts w:ascii="Times New Roman" w:hAnsi="Times New Roman" w:cs="Times New Roman"/>
          <w:sz w:val="24"/>
          <w:szCs w:val="24"/>
        </w:rPr>
        <w:t>//</w:t>
      </w:r>
      <w:r w:rsidRPr="0077586A">
        <w:rPr>
          <w:rFonts w:ascii="Times New Roman" w:hAnsi="Times New Roman" w:cs="Times New Roman"/>
          <w:sz w:val="24"/>
          <w:szCs w:val="24"/>
          <w:lang w:val="en-US"/>
        </w:rPr>
        <w:t>www</w:t>
      </w:r>
      <w:r w:rsidRPr="0077586A">
        <w:rPr>
          <w:rFonts w:ascii="Times New Roman" w:hAnsi="Times New Roman" w:cs="Times New Roman"/>
          <w:sz w:val="24"/>
          <w:szCs w:val="24"/>
        </w:rPr>
        <w:t>.</w:t>
      </w:r>
      <w:r w:rsidRPr="0077586A">
        <w:rPr>
          <w:rFonts w:ascii="Times New Roman" w:hAnsi="Times New Roman" w:cs="Times New Roman"/>
          <w:sz w:val="24"/>
          <w:szCs w:val="24"/>
          <w:lang w:val="en-US"/>
        </w:rPr>
        <w:t>bankfax</w:t>
      </w:r>
      <w:r w:rsidRPr="0077586A">
        <w:rPr>
          <w:rFonts w:ascii="Times New Roman" w:hAnsi="Times New Roman" w:cs="Times New Roman"/>
          <w:sz w:val="24"/>
          <w:szCs w:val="24"/>
        </w:rPr>
        <w:t>.</w:t>
      </w:r>
      <w:r w:rsidRPr="0077586A">
        <w:rPr>
          <w:rFonts w:ascii="Times New Roman" w:hAnsi="Times New Roman" w:cs="Times New Roman"/>
          <w:sz w:val="24"/>
          <w:szCs w:val="24"/>
          <w:lang w:val="en-US"/>
        </w:rPr>
        <w:t>ru</w:t>
      </w:r>
      <w:r w:rsidRPr="0077586A">
        <w:rPr>
          <w:rFonts w:ascii="Times New Roman" w:hAnsi="Times New Roman" w:cs="Times New Roman"/>
          <w:sz w:val="24"/>
          <w:szCs w:val="24"/>
        </w:rPr>
        <w:t>.</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Результаты нашей экспедиции:</w:t>
      </w:r>
    </w:p>
    <w:p w:rsidR="00EB409F" w:rsidRPr="0077586A" w:rsidRDefault="00EB409F" w:rsidP="007D4C3E">
      <w:pPr>
        <w:pStyle w:val="a7"/>
        <w:numPr>
          <w:ilvl w:val="0"/>
          <w:numId w:val="39"/>
        </w:numPr>
        <w:spacing w:line="360" w:lineRule="auto"/>
        <w:jc w:val="both"/>
      </w:pPr>
      <w:r w:rsidRPr="0077586A">
        <w:t>Перед отъездом краевой поисковый отряд «Высота» и поисковики из Республики Коми приняли участие в траурном митинге у мемориала воинам-сибирякам, погибшем в сентябре 1941 года на ругозерских рубежах и возложили траурные венки.</w:t>
      </w:r>
    </w:p>
    <w:p w:rsidR="00EB409F" w:rsidRPr="0077586A" w:rsidRDefault="00EB409F" w:rsidP="007D4C3E">
      <w:pPr>
        <w:pStyle w:val="a7"/>
        <w:numPr>
          <w:ilvl w:val="0"/>
          <w:numId w:val="39"/>
        </w:numPr>
        <w:spacing w:line="360" w:lineRule="auto"/>
        <w:jc w:val="both"/>
      </w:pPr>
      <w:r w:rsidRPr="0077586A">
        <w:t>Экспонаты, найденные в ходе поисковой работы, представлены в школьном музее. Они используются в экскурсиях, на уроках Мужества, на встречах с ветеранами войны и тыла, на выездных экспозициях.</w:t>
      </w:r>
    </w:p>
    <w:p w:rsidR="00EB409F" w:rsidRPr="0077586A" w:rsidRDefault="00EB409F" w:rsidP="007D4C3E">
      <w:pPr>
        <w:pStyle w:val="a7"/>
        <w:numPr>
          <w:ilvl w:val="0"/>
          <w:numId w:val="39"/>
        </w:numPr>
        <w:spacing w:line="360" w:lineRule="auto"/>
        <w:jc w:val="both"/>
      </w:pPr>
      <w:r w:rsidRPr="0077586A">
        <w:t>Подготовлен фотоальбом «Летопись 2-ой поисковой экспедиции в Карелию».</w:t>
      </w:r>
    </w:p>
    <w:p w:rsidR="00EB409F" w:rsidRPr="0077586A" w:rsidRDefault="00EB409F" w:rsidP="007D4C3E">
      <w:pPr>
        <w:pStyle w:val="a7"/>
        <w:numPr>
          <w:ilvl w:val="0"/>
          <w:numId w:val="39"/>
        </w:numPr>
        <w:spacing w:line="360" w:lineRule="auto"/>
        <w:jc w:val="both"/>
      </w:pPr>
      <w:r w:rsidRPr="0077586A">
        <w:t>Создан документальный фильм «Карельская высота»</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Много трагических страниц в ратной истории России. В 1242 году, по окончании ледового побоища на Чудском озере молодой князь Александр Невский разрешил праздновать победу над псами-рыцарями только после того, как были выловлены из озера и по – христиански похоронены все погибшие. Шесть столетий назад великий князь московский Дмитрий Донской не покинул Куликово поле, пока не похоронил всех павших и не срубил на воинском кладбище церковь Рождества Богородицы. Двести лет назад, по </w:t>
      </w:r>
      <w:r w:rsidRPr="0077586A">
        <w:rPr>
          <w:rFonts w:ascii="Times New Roman" w:hAnsi="Times New Roman" w:cs="Times New Roman"/>
          <w:sz w:val="24"/>
          <w:szCs w:val="24"/>
        </w:rPr>
        <w:lastRenderedPageBreak/>
        <w:t>окончании победного Рымникского сражения, полководцу Суворову доложили «Война окончена! Победа!»</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А убитые похоронены – спросил он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Никак нет, еще не успели</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Пока не будет предан земле последний павший солдат, война не окончена! После будем победу праздновать! </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 Практически слова Суворова повторил карельский поисковик Александров Сергей: «Пока я не найду последнего солдата сибиряка, я не уйду из поиска». Поисковая работа в карельских лесах продолжается, наш отряд внес свой посильный вклад в это святое дело.</w:t>
      </w:r>
    </w:p>
    <w:p w:rsidR="00EB409F" w:rsidRPr="0077586A" w:rsidRDefault="00EB409F" w:rsidP="007D4C3E">
      <w:pPr>
        <w:spacing w:after="0" w:line="360" w:lineRule="auto"/>
        <w:jc w:val="both"/>
        <w:rPr>
          <w:rFonts w:ascii="Times New Roman" w:hAnsi="Times New Roman" w:cs="Times New Roman"/>
          <w:sz w:val="24"/>
          <w:szCs w:val="24"/>
        </w:rPr>
      </w:pPr>
      <w:r w:rsidRPr="0077586A">
        <w:rPr>
          <w:rFonts w:ascii="Times New Roman" w:hAnsi="Times New Roman" w:cs="Times New Roman"/>
          <w:sz w:val="24"/>
          <w:szCs w:val="24"/>
        </w:rPr>
        <w:t xml:space="preserve">В школьном музее военные находки заняли почетное место. Самая ценная реликвия, которую мы привезли из поиска, - карельская земля. Она – память о славе и мужестве алтайского батальона, своей жизнью отстоявшего карельские рубежи. </w:t>
      </w:r>
    </w:p>
    <w:p w:rsidR="00EB409F" w:rsidRDefault="00EB409F" w:rsidP="007D4C3E">
      <w:pPr>
        <w:spacing w:after="0" w:line="360" w:lineRule="auto"/>
        <w:jc w:val="center"/>
        <w:rPr>
          <w:rFonts w:ascii="Times New Roman" w:hAnsi="Times New Roman" w:cs="Times New Roman"/>
          <w:b/>
          <w:sz w:val="24"/>
          <w:szCs w:val="24"/>
        </w:rPr>
      </w:pPr>
    </w:p>
    <w:p w:rsidR="00830611" w:rsidRPr="006E1B37" w:rsidRDefault="00830611" w:rsidP="007D4C3E">
      <w:pPr>
        <w:spacing w:line="360" w:lineRule="auto"/>
        <w:jc w:val="both"/>
        <w:rPr>
          <w:rFonts w:ascii="Times New Roman" w:hAnsi="Times New Roman" w:cs="Times New Roman"/>
          <w:b/>
          <w:color w:val="000000"/>
          <w:sz w:val="24"/>
          <w:szCs w:val="24"/>
        </w:rPr>
      </w:pPr>
    </w:p>
    <w:p w:rsidR="006E1B37" w:rsidRPr="006E1B37" w:rsidRDefault="006E1B37" w:rsidP="007D4C3E">
      <w:pPr>
        <w:spacing w:after="0" w:line="24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 xml:space="preserve"> Кашенкова</w:t>
      </w:r>
      <w:r w:rsidR="00381268">
        <w:rPr>
          <w:rFonts w:ascii="Times New Roman" w:eastAsia="Calibri" w:hAnsi="Times New Roman" w:cs="Times New Roman"/>
          <w:b/>
          <w:sz w:val="24"/>
          <w:szCs w:val="24"/>
          <w:lang w:eastAsia="en-US"/>
        </w:rPr>
        <w:t xml:space="preserve"> Л</w:t>
      </w:r>
      <w:r w:rsidR="00F02443">
        <w:rPr>
          <w:rFonts w:ascii="Times New Roman" w:eastAsia="Calibri" w:hAnsi="Times New Roman" w:cs="Times New Roman"/>
          <w:b/>
          <w:sz w:val="24"/>
          <w:szCs w:val="24"/>
          <w:lang w:eastAsia="en-US"/>
        </w:rPr>
        <w:t xml:space="preserve">юбовь </w:t>
      </w:r>
      <w:r w:rsidR="00381268">
        <w:rPr>
          <w:rFonts w:ascii="Times New Roman" w:eastAsia="Calibri" w:hAnsi="Times New Roman" w:cs="Times New Roman"/>
          <w:b/>
          <w:sz w:val="24"/>
          <w:szCs w:val="24"/>
          <w:lang w:eastAsia="en-US"/>
        </w:rPr>
        <w:t>В</w:t>
      </w:r>
      <w:r w:rsidR="00F02443">
        <w:rPr>
          <w:rFonts w:ascii="Times New Roman" w:eastAsia="Calibri" w:hAnsi="Times New Roman" w:cs="Times New Roman"/>
          <w:b/>
          <w:sz w:val="24"/>
          <w:szCs w:val="24"/>
          <w:lang w:eastAsia="en-US"/>
        </w:rPr>
        <w:t>асильевна</w:t>
      </w:r>
      <w:r w:rsidRPr="006E1B37">
        <w:rPr>
          <w:rFonts w:ascii="Times New Roman" w:eastAsia="Calibri" w:hAnsi="Times New Roman" w:cs="Times New Roman"/>
          <w:b/>
          <w:sz w:val="24"/>
          <w:szCs w:val="24"/>
          <w:lang w:eastAsia="en-US"/>
        </w:rPr>
        <w:t xml:space="preserve"> - учитель истории</w:t>
      </w:r>
    </w:p>
    <w:p w:rsidR="006E1B37" w:rsidRPr="006E1B37" w:rsidRDefault="006E1B37" w:rsidP="007D4C3E">
      <w:pPr>
        <w:spacing w:after="0" w:line="24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МКОУ «Урюпинская средняя общеобразовательная школа»</w:t>
      </w:r>
      <w:r w:rsidR="00611BBA">
        <w:rPr>
          <w:rFonts w:ascii="Times New Roman" w:eastAsia="Calibri" w:hAnsi="Times New Roman" w:cs="Times New Roman"/>
          <w:b/>
          <w:sz w:val="24"/>
          <w:szCs w:val="24"/>
          <w:lang w:eastAsia="en-US"/>
        </w:rPr>
        <w:t>,</w:t>
      </w:r>
    </w:p>
    <w:p w:rsidR="006E1B37" w:rsidRDefault="006E1B37" w:rsidP="007D4C3E">
      <w:pPr>
        <w:spacing w:after="0" w:line="24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Алейский район</w:t>
      </w:r>
    </w:p>
    <w:p w:rsidR="0053708F" w:rsidRPr="006E1B37" w:rsidRDefault="0053708F" w:rsidP="007D4C3E">
      <w:pPr>
        <w:spacing w:after="0" w:line="360" w:lineRule="auto"/>
        <w:jc w:val="center"/>
        <w:rPr>
          <w:rFonts w:ascii="Times New Roman" w:eastAsia="Calibri" w:hAnsi="Times New Roman" w:cs="Times New Roman"/>
          <w:b/>
          <w:sz w:val="24"/>
          <w:szCs w:val="24"/>
          <w:lang w:eastAsia="en-US"/>
        </w:rPr>
      </w:pPr>
    </w:p>
    <w:p w:rsidR="006E1B37" w:rsidRDefault="0053708F" w:rsidP="007D4C3E">
      <w:pPr>
        <w:spacing w:after="0" w:line="360" w:lineRule="auto"/>
        <w:jc w:val="center"/>
        <w:rPr>
          <w:rFonts w:ascii="Times New Roman" w:eastAsia="Calibri" w:hAnsi="Times New Roman" w:cs="Times New Roman"/>
          <w:b/>
          <w:i/>
          <w:sz w:val="24"/>
          <w:szCs w:val="24"/>
          <w:lang w:eastAsia="en-US"/>
        </w:rPr>
      </w:pPr>
      <w:r w:rsidRPr="006E1B37">
        <w:rPr>
          <w:rFonts w:ascii="Times New Roman" w:eastAsia="Calibri" w:hAnsi="Times New Roman" w:cs="Times New Roman"/>
          <w:b/>
          <w:i/>
          <w:sz w:val="24"/>
          <w:szCs w:val="24"/>
          <w:lang w:eastAsia="en-US"/>
        </w:rPr>
        <w:t>ВЗАИМОДЕЙСТВИЕ УЧИТЕЛЯ И УЧЕНИКА ПРИ РАБОТЕ НАД УЧЕБНЫМ ПРОЕКТОМ</w:t>
      </w:r>
    </w:p>
    <w:p w:rsidR="0053708F" w:rsidRPr="006E1B37" w:rsidRDefault="0053708F" w:rsidP="007D4C3E">
      <w:pPr>
        <w:spacing w:after="0" w:line="360" w:lineRule="auto"/>
        <w:jc w:val="center"/>
        <w:rPr>
          <w:rFonts w:ascii="Times New Roman" w:eastAsia="Calibri" w:hAnsi="Times New Roman" w:cs="Times New Roman"/>
          <w:b/>
          <w:i/>
          <w:sz w:val="24"/>
          <w:szCs w:val="24"/>
          <w:lang w:eastAsia="en-US"/>
        </w:rPr>
      </w:pPr>
    </w:p>
    <w:p w:rsidR="006E1B37" w:rsidRPr="006E1B37" w:rsidRDefault="006E1B37" w:rsidP="007D4C3E">
      <w:pPr>
        <w:spacing w:after="0" w:line="360" w:lineRule="auto"/>
        <w:ind w:firstLine="567"/>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Проблема качества образования является достаточно актуальной. Уровень образованности в современных условиях не определяется объемом знаний. С позиции компетентностного подхода уровень образованности определяется способностью решать проблемы различной сложности на основе имеющихся знаний. Формирование ключевых компетенций, требует активных методов обучения и воспитания, одним из которых является проектирование [2,с.86].</w:t>
      </w:r>
    </w:p>
    <w:p w:rsidR="006E1B37" w:rsidRPr="006E1B37" w:rsidRDefault="006E1B37" w:rsidP="007D4C3E">
      <w:pPr>
        <w:spacing w:after="0" w:line="360" w:lineRule="auto"/>
        <w:ind w:firstLine="567"/>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Использование метода проектов предполагает изменение роли учителя и ученика. Педагог не передает знания, а обеспечивает деятельность школьников, т.е. консультирует, а ученик выступает активным участником учебного процесса, становится субъектом деятельности.</w:t>
      </w:r>
    </w:p>
    <w:p w:rsidR="006E1B37" w:rsidRPr="006E1B37" w:rsidRDefault="006E1B37" w:rsidP="00414886">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Процедуру работы над учебным проектом можно разделить на несколько этапов</w:t>
      </w:r>
      <w:proofErr w:type="gramStart"/>
      <w:r w:rsidRPr="006E1B37">
        <w:rPr>
          <w:rFonts w:ascii="Times New Roman" w:eastAsia="Calibri" w:hAnsi="Times New Roman" w:cs="Times New Roman"/>
          <w:sz w:val="24"/>
          <w:szCs w:val="24"/>
          <w:lang w:eastAsia="en-US"/>
        </w:rPr>
        <w:t>:</w:t>
      </w:r>
      <w:proofErr w:type="gramEnd"/>
    </w:p>
    <w:p w:rsidR="006E1B37" w:rsidRPr="006E1B37" w:rsidRDefault="006E1B37" w:rsidP="00414886">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b/>
          <w:sz w:val="24"/>
          <w:szCs w:val="24"/>
          <w:lang w:eastAsia="en-US"/>
        </w:rPr>
        <w:t>І.</w:t>
      </w:r>
      <w:r w:rsidRPr="006E1B37">
        <w:rPr>
          <w:rFonts w:ascii="Times New Roman" w:eastAsia="Calibri" w:hAnsi="Times New Roman" w:cs="Times New Roman"/>
          <w:sz w:val="24"/>
          <w:szCs w:val="24"/>
          <w:lang w:eastAsia="en-US"/>
        </w:rPr>
        <w:t xml:space="preserve"> Подготовка учащихся к работе над проектом.</w:t>
      </w:r>
    </w:p>
    <w:p w:rsidR="006E1B37" w:rsidRPr="006E1B37" w:rsidRDefault="006E1B37" w:rsidP="0053708F">
      <w:pPr>
        <w:spacing w:after="0" w:line="360" w:lineRule="auto"/>
        <w:ind w:firstLine="567"/>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На данном этапе необходимо определить темы и цели проекта. Учащиеся должны иметь возможность выбора тем и организационную форму его выполнения (индивидуальную или групповую). Первый и самый простой способ: учитель предлагает </w:t>
      </w:r>
      <w:r w:rsidRPr="006E1B37">
        <w:rPr>
          <w:rFonts w:ascii="Times New Roman" w:eastAsia="Calibri" w:hAnsi="Times New Roman" w:cs="Times New Roman"/>
          <w:sz w:val="24"/>
          <w:szCs w:val="24"/>
          <w:lang w:eastAsia="en-US"/>
        </w:rPr>
        <w:lastRenderedPageBreak/>
        <w:t>список примерных тем для работы над проектом. Его использование возможно при организации работ</w:t>
      </w:r>
      <w:r w:rsidR="0053708F">
        <w:rPr>
          <w:rFonts w:ascii="Times New Roman" w:eastAsia="Calibri" w:hAnsi="Times New Roman" w:cs="Times New Roman"/>
          <w:sz w:val="24"/>
          <w:szCs w:val="24"/>
          <w:lang w:eastAsia="en-US"/>
        </w:rPr>
        <w:t>ы  с учащимися начальных и</w:t>
      </w:r>
      <w:r w:rsidRPr="006E1B37">
        <w:rPr>
          <w:rFonts w:ascii="Times New Roman" w:eastAsia="Calibri" w:hAnsi="Times New Roman" w:cs="Times New Roman"/>
          <w:sz w:val="24"/>
          <w:szCs w:val="24"/>
          <w:lang w:eastAsia="en-US"/>
        </w:rPr>
        <w:t xml:space="preserve"> 5-6 классов школы. Можно определить темы в ходе обсуждения экскурсии или просмотра видеофильма. В старших классах, желательно, чтобы ученики сами обращались к педагогу с проектными предложениями.</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Следующим шагом является постановка проблемы. В идеале проблемы должны выдвигаться самими учащимися, а роль учителя должна состоять в том, чтобы способствовать определению проблемы наводящими вопросами. Действия учителя зависят от степени самостоятельности учеников. Чтобы помочь детям важно помнить, что возможными источниками проблемы могут выступать базовые дидактические противоречия:</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между известным или неизвестным</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между знаниями и умениями</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между потребностями и возможностями их реализации [1,с.4-6]</w:t>
      </w:r>
    </w:p>
    <w:p w:rsidR="006E1B37" w:rsidRPr="006E1B37" w:rsidRDefault="006E1B37" w:rsidP="0053708F">
      <w:pPr>
        <w:spacing w:after="0" w:line="360" w:lineRule="auto"/>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Сформулированная ф форме противоречия проблема легко преобразуется в цель. Например:</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i/>
          <w:sz w:val="24"/>
          <w:szCs w:val="24"/>
          <w:lang w:eastAsia="en-US"/>
        </w:rPr>
        <w:t>Проблема:</w:t>
      </w:r>
      <w:r w:rsidRPr="006E1B37">
        <w:rPr>
          <w:rFonts w:ascii="Times New Roman" w:eastAsia="Calibri" w:hAnsi="Times New Roman" w:cs="Times New Roman"/>
          <w:sz w:val="24"/>
          <w:szCs w:val="24"/>
          <w:lang w:eastAsia="en-US"/>
        </w:rPr>
        <w:t xml:space="preserve"> Низкий уровень участия молодежи в выборах, хотя</w:t>
      </w:r>
      <w:r w:rsidR="0053708F">
        <w:rPr>
          <w:rFonts w:ascii="Times New Roman" w:eastAsia="Calibri" w:hAnsi="Times New Roman" w:cs="Times New Roman"/>
          <w:sz w:val="24"/>
          <w:szCs w:val="24"/>
          <w:lang w:eastAsia="en-US"/>
        </w:rPr>
        <w:t xml:space="preserve"> </w:t>
      </w:r>
      <w:r w:rsidRPr="006E1B37">
        <w:rPr>
          <w:rFonts w:ascii="Times New Roman" w:eastAsia="Calibri" w:hAnsi="Times New Roman" w:cs="Times New Roman"/>
          <w:color w:val="000000"/>
          <w:sz w:val="24"/>
          <w:szCs w:val="24"/>
          <w:lang w:eastAsia="en-US"/>
        </w:rPr>
        <w:t>именно эта возрастная группа людей представляет собой наиболее социально активную часть населения. Это – основной электоральный резерв общества.</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i/>
          <w:color w:val="000000"/>
          <w:sz w:val="24"/>
          <w:szCs w:val="24"/>
          <w:lang w:eastAsia="en-US"/>
        </w:rPr>
        <w:t>Цель:</w:t>
      </w:r>
      <w:r w:rsidRPr="006E1B37">
        <w:rPr>
          <w:rFonts w:ascii="Times New Roman" w:eastAsia="Calibri" w:hAnsi="Times New Roman" w:cs="Times New Roman"/>
          <w:color w:val="000000"/>
          <w:sz w:val="24"/>
          <w:szCs w:val="24"/>
          <w:lang w:eastAsia="en-US"/>
        </w:rPr>
        <w:t xml:space="preserve"> Сформулировать предложения по повышению избирательной активности молодежи.</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ІІ.</w:t>
      </w:r>
      <w:r w:rsidRPr="006E1B37">
        <w:rPr>
          <w:rFonts w:ascii="Times New Roman" w:eastAsia="Calibri" w:hAnsi="Times New Roman" w:cs="Times New Roman"/>
          <w:color w:val="000000"/>
          <w:sz w:val="24"/>
          <w:szCs w:val="24"/>
          <w:lang w:eastAsia="en-US"/>
        </w:rPr>
        <w:t xml:space="preserve"> Планирование.</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На данном этапе необходимо определить источники информации, способы сбора и анализа информации, способы представления результатов. На этом этапе учащиеся определяют все основные шаги по разработке проекта, распределяют обязанности, если это проект групповой. В этом им может помочь Лист планирования проекта (</w:t>
      </w:r>
      <w:proofErr w:type="gramStart"/>
      <w:r w:rsidRPr="006E1B37">
        <w:rPr>
          <w:rFonts w:ascii="Times New Roman" w:eastAsia="Calibri" w:hAnsi="Times New Roman" w:cs="Times New Roman"/>
          <w:color w:val="000000"/>
          <w:sz w:val="24"/>
          <w:szCs w:val="24"/>
          <w:lang w:eastAsia="en-US"/>
        </w:rPr>
        <w:t>см</w:t>
      </w:r>
      <w:proofErr w:type="gramEnd"/>
      <w:r w:rsidRPr="006E1B37">
        <w:rPr>
          <w:rFonts w:ascii="Times New Roman" w:eastAsia="Calibri" w:hAnsi="Times New Roman" w:cs="Times New Roman"/>
          <w:color w:val="000000"/>
          <w:sz w:val="24"/>
          <w:szCs w:val="24"/>
          <w:lang w:eastAsia="en-US"/>
        </w:rPr>
        <w:t>. Приложение 1), а так же Памятка по поиску информации в сети Интернет (см. приложение 2). В итоге должен быть разработан план действий (работы).</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ІІІ.</w:t>
      </w:r>
      <w:r w:rsidRPr="006E1B37">
        <w:rPr>
          <w:rFonts w:ascii="Times New Roman" w:eastAsia="Calibri" w:hAnsi="Times New Roman" w:cs="Times New Roman"/>
          <w:color w:val="000000"/>
          <w:sz w:val="24"/>
          <w:szCs w:val="24"/>
          <w:lang w:eastAsia="en-US"/>
        </w:rPr>
        <w:t xml:space="preserve"> Исследование</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xml:space="preserve">Содержание работы на данном этапе: сбор и уточнение информации, проведение опросов, наблюдений, </w:t>
      </w:r>
      <w:r w:rsidR="00F90A6A">
        <w:rPr>
          <w:rFonts w:ascii="Times New Roman" w:eastAsia="Calibri" w:hAnsi="Times New Roman" w:cs="Times New Roman"/>
          <w:color w:val="000000"/>
          <w:sz w:val="24"/>
          <w:szCs w:val="24"/>
          <w:lang w:eastAsia="en-US"/>
        </w:rPr>
        <w:t>экспериментов.</w:t>
      </w:r>
      <w:r w:rsidRPr="006E1B37">
        <w:rPr>
          <w:rFonts w:ascii="Times New Roman" w:eastAsia="Calibri" w:hAnsi="Times New Roman" w:cs="Times New Roman"/>
          <w:color w:val="000000"/>
          <w:sz w:val="24"/>
          <w:szCs w:val="24"/>
          <w:lang w:eastAsia="en-US"/>
        </w:rPr>
        <w:t xml:space="preserve"> Учащиеся</w:t>
      </w:r>
      <w:r w:rsidR="00F90A6A">
        <w:rPr>
          <w:rFonts w:ascii="Times New Roman" w:eastAsia="Calibri" w:hAnsi="Times New Roman" w:cs="Times New Roman"/>
          <w:color w:val="000000"/>
          <w:sz w:val="24"/>
          <w:szCs w:val="24"/>
          <w:lang w:eastAsia="en-US"/>
        </w:rPr>
        <w:t xml:space="preserve"> </w:t>
      </w:r>
      <w:r w:rsidRPr="006E1B37">
        <w:rPr>
          <w:rFonts w:ascii="Times New Roman" w:eastAsia="Calibri" w:hAnsi="Times New Roman" w:cs="Times New Roman"/>
          <w:color w:val="000000"/>
          <w:sz w:val="24"/>
          <w:szCs w:val="24"/>
          <w:lang w:eastAsia="en-US"/>
        </w:rPr>
        <w:t>осуществляют поиск, сбор, систематизацию информации, вступают в коммуникативные отношения с людьми, которые могли бы им в этом помочь. Учитель направляет процесс поиска информации, при необходимости помогает определить круг ее источников, уточнить, скорректировать цели.</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ІV.</w:t>
      </w:r>
      <w:r w:rsidRPr="006E1B37">
        <w:rPr>
          <w:rFonts w:ascii="Times New Roman" w:eastAsia="Calibri" w:hAnsi="Times New Roman" w:cs="Times New Roman"/>
          <w:color w:val="000000"/>
          <w:sz w:val="24"/>
          <w:szCs w:val="24"/>
          <w:lang w:eastAsia="en-US"/>
        </w:rPr>
        <w:t xml:space="preserve"> Формулирование результатов и выводов.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lastRenderedPageBreak/>
        <w:t>Учащиеся анализирую полученную информацию, делают выводы, оформляют проект и готовятся к его защите. В этом им может помочь Карта самооценки (</w:t>
      </w:r>
      <w:proofErr w:type="gramStart"/>
      <w:r w:rsidRPr="006E1B37">
        <w:rPr>
          <w:rFonts w:ascii="Times New Roman" w:eastAsia="Calibri" w:hAnsi="Times New Roman" w:cs="Times New Roman"/>
          <w:color w:val="000000"/>
          <w:sz w:val="24"/>
          <w:szCs w:val="24"/>
          <w:lang w:eastAsia="en-US"/>
        </w:rPr>
        <w:t>см</w:t>
      </w:r>
      <w:proofErr w:type="gramEnd"/>
      <w:r w:rsidRPr="006E1B37">
        <w:rPr>
          <w:rFonts w:ascii="Times New Roman" w:eastAsia="Calibri" w:hAnsi="Times New Roman" w:cs="Times New Roman"/>
          <w:color w:val="000000"/>
          <w:sz w:val="24"/>
          <w:szCs w:val="24"/>
          <w:lang w:eastAsia="en-US"/>
        </w:rPr>
        <w:t>. приложение 3). На данном этапе</w:t>
      </w:r>
      <w:r w:rsidR="00F90A6A">
        <w:rPr>
          <w:rFonts w:ascii="Times New Roman" w:eastAsia="Calibri" w:hAnsi="Times New Roman" w:cs="Times New Roman"/>
          <w:color w:val="000000"/>
          <w:sz w:val="24"/>
          <w:szCs w:val="24"/>
          <w:lang w:eastAsia="en-US"/>
        </w:rPr>
        <w:t xml:space="preserve"> ребята</w:t>
      </w:r>
      <w:r w:rsidRPr="006E1B37">
        <w:rPr>
          <w:rFonts w:ascii="Times New Roman" w:eastAsia="Calibri" w:hAnsi="Times New Roman" w:cs="Times New Roman"/>
          <w:color w:val="000000"/>
          <w:sz w:val="24"/>
          <w:szCs w:val="24"/>
          <w:lang w:eastAsia="en-US"/>
        </w:rPr>
        <w:t xml:space="preserve"> порой начинают спорить, каждый стремится отстоять свою точку зрения. Задача учителя напомнить ученикам, что необходимо проанализировать все возможные варианты и выбрать наиболее эффективный путь решения проблемы или задачи, и, конечно же, нужно им помочь, если они обращаются за помощью.</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V.</w:t>
      </w:r>
      <w:r w:rsidRPr="006E1B37">
        <w:rPr>
          <w:rFonts w:ascii="Times New Roman" w:eastAsia="Calibri" w:hAnsi="Times New Roman" w:cs="Times New Roman"/>
          <w:color w:val="000000"/>
          <w:sz w:val="24"/>
          <w:szCs w:val="24"/>
          <w:lang w:eastAsia="en-US"/>
        </w:rPr>
        <w:t xml:space="preserve"> Защита проекта.</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Так как каждый проект должен завершаться получением какого-либо продукта: газета, буклет, выставка, сайт и т.д. защита проекта это демонстрация полученного продукта. Педагог несет ответственность за создание условий для оформления результатов проектной деятельности и публичной презентации. При необходимости консультирует учащихся по вопросам ее подготовки. Ученики выбирают форму презентации, готовят и проводят ее.</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b/>
          <w:color w:val="000000"/>
          <w:sz w:val="24"/>
          <w:szCs w:val="24"/>
          <w:lang w:eastAsia="en-US"/>
        </w:rPr>
        <w:t>VІ.</w:t>
      </w:r>
      <w:r w:rsidRPr="006E1B37">
        <w:rPr>
          <w:rFonts w:ascii="Times New Roman" w:eastAsia="Calibri" w:hAnsi="Times New Roman" w:cs="Times New Roman"/>
          <w:color w:val="000000"/>
          <w:sz w:val="24"/>
          <w:szCs w:val="24"/>
          <w:lang w:eastAsia="en-US"/>
        </w:rPr>
        <w:t xml:space="preserve"> Оценка результатов.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Очень важно ознакомить учащихся с критериями оценивания проекта еще до начала работы над ним. Это дает им возможность сориентироваться в тех направлениях, которые будут оцениваться и более точно распределить свои силы. Некоторые из критериев могут быть следующими:</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отражение различных точек зрения, объективность фактов;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самостоятельность разработки проекта;</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оригинальность фактов, наличие редко встречающихся материалов;</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практическая значимость проекта (возможность использовать его в будущем обучении) и др.</w:t>
      </w:r>
    </w:p>
    <w:p w:rsidR="006E1B37" w:rsidRPr="006E1B37" w:rsidRDefault="006E1B37" w:rsidP="0053708F">
      <w:pPr>
        <w:spacing w:after="0" w:line="360" w:lineRule="auto"/>
        <w:jc w:val="both"/>
        <w:rPr>
          <w:rFonts w:ascii="Times New Roman" w:eastAsia="Calibri" w:hAnsi="Times New Roman" w:cs="Times New Roman"/>
          <w:color w:val="000000"/>
          <w:sz w:val="24"/>
          <w:szCs w:val="24"/>
          <w:lang w:eastAsia="en-US"/>
        </w:rPr>
      </w:pPr>
      <w:bookmarkStart w:id="14" w:name="_GoBack"/>
      <w:bookmarkEnd w:id="14"/>
      <w:r w:rsidRPr="006E1B37">
        <w:rPr>
          <w:rFonts w:ascii="Times New Roman" w:eastAsia="Calibri" w:hAnsi="Times New Roman" w:cs="Times New Roman"/>
          <w:color w:val="000000"/>
          <w:sz w:val="24"/>
          <w:szCs w:val="24"/>
          <w:lang w:eastAsia="en-US"/>
        </w:rPr>
        <w:t>Важно помнить, что даже неудачно выполненный проект имеет положительное значение. На этапе самоанализа и защиты проекта, проведение анализа причин неудачи, понимание ошибок создает у учащихся мотивацию к повторной деятельности, а это способствует формированию активной жизненной позиции, адекватной самооценки и оценки окружающих.</w:t>
      </w:r>
    </w:p>
    <w:p w:rsidR="006E1B37" w:rsidRPr="006E1B37" w:rsidRDefault="006E1B37" w:rsidP="0053708F">
      <w:pPr>
        <w:spacing w:after="0" w:line="360" w:lineRule="auto"/>
        <w:jc w:val="right"/>
        <w:rPr>
          <w:rFonts w:ascii="Times New Roman" w:eastAsia="Calibri" w:hAnsi="Times New Roman" w:cs="Times New Roman"/>
          <w:color w:val="000000"/>
          <w:sz w:val="24"/>
          <w:szCs w:val="24"/>
          <w:lang w:eastAsia="en-US"/>
        </w:rPr>
      </w:pPr>
      <w:r w:rsidRPr="006E1B37">
        <w:rPr>
          <w:rFonts w:ascii="Times New Roman" w:eastAsia="Calibri" w:hAnsi="Times New Roman" w:cs="Times New Roman"/>
          <w:color w:val="000000"/>
          <w:sz w:val="24"/>
          <w:szCs w:val="24"/>
          <w:lang w:eastAsia="en-US"/>
        </w:rPr>
        <w:t xml:space="preserve">                                                                                 Приложение 1.</w:t>
      </w:r>
    </w:p>
    <w:p w:rsidR="006E1B37" w:rsidRPr="006E1B37" w:rsidRDefault="006E1B37" w:rsidP="0053708F">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Лист планирования проекта учащимися.</w:t>
      </w:r>
    </w:p>
    <w:p w:rsidR="006E1B37" w:rsidRPr="006E1B37" w:rsidRDefault="006E1B37" w:rsidP="0053708F">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Мотивирующее оценивание</w:t>
      </w:r>
    </w:p>
    <w:p w:rsidR="006E1B37" w:rsidRPr="006E1B37" w:rsidRDefault="006E1B37" w:rsidP="0053708F">
      <w:pPr>
        <w:spacing w:line="360" w:lineRule="auto"/>
        <w:rPr>
          <w:rFonts w:ascii="Times New Roman" w:eastAsia="Calibri" w:hAnsi="Times New Roman" w:cs="Times New Roman"/>
          <w:i/>
          <w:sz w:val="24"/>
          <w:szCs w:val="24"/>
          <w:lang w:eastAsia="en-US"/>
        </w:rPr>
      </w:pPr>
      <w:r w:rsidRPr="006E1B37">
        <w:rPr>
          <w:rFonts w:ascii="Times New Roman" w:eastAsia="Calibri" w:hAnsi="Times New Roman" w:cs="Times New Roman"/>
          <w:i/>
          <w:sz w:val="24"/>
          <w:szCs w:val="24"/>
          <w:lang w:eastAsia="en-US"/>
        </w:rPr>
        <w:t xml:space="preserve">Для успешного выполнения проекта ты должен чётко представлять себе,  какую работу ты должен выполнить, какие исследования ты проведешь, каких результатов ты хочешь добиться. Для этого заполни этот лист планирования. У тебя может, не получится всё сразу записать, тогда заполняй его постепенно, по мере обдумывания, но главное помни, </w:t>
      </w:r>
      <w:r w:rsidRPr="006E1B37">
        <w:rPr>
          <w:rFonts w:ascii="Times New Roman" w:eastAsia="Calibri" w:hAnsi="Times New Roman" w:cs="Times New Roman"/>
          <w:i/>
          <w:sz w:val="24"/>
          <w:szCs w:val="24"/>
          <w:lang w:eastAsia="en-US"/>
        </w:rPr>
        <w:lastRenderedPageBreak/>
        <w:t>проек</w:t>
      </w:r>
      <w:proofErr w:type="gramStart"/>
      <w:r w:rsidRPr="006E1B37">
        <w:rPr>
          <w:rFonts w:ascii="Times New Roman" w:eastAsia="Calibri" w:hAnsi="Times New Roman" w:cs="Times New Roman"/>
          <w:i/>
          <w:sz w:val="24"/>
          <w:szCs w:val="24"/>
          <w:lang w:eastAsia="en-US"/>
        </w:rPr>
        <w:t>т-</w:t>
      </w:r>
      <w:proofErr w:type="gramEnd"/>
      <w:r w:rsidRPr="006E1B37">
        <w:rPr>
          <w:rFonts w:ascii="Times New Roman" w:eastAsia="Calibri" w:hAnsi="Times New Roman" w:cs="Times New Roman"/>
          <w:i/>
          <w:sz w:val="24"/>
          <w:szCs w:val="24"/>
          <w:lang w:eastAsia="en-US"/>
        </w:rPr>
        <w:t xml:space="preserve"> это нечто « брошенное вперёд», в данном случае это твои мысли о том, что должно выйти в конечном итоге</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Фамилия, имя, класс-----------------------------------------------------------</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Название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Цели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Задачи </w:t>
      </w:r>
      <w:proofErr w:type="gramStart"/>
      <w:r w:rsidRPr="006E1B37">
        <w:rPr>
          <w:rFonts w:ascii="Times New Roman" w:eastAsia="Calibri" w:hAnsi="Times New Roman" w:cs="Times New Roman"/>
          <w:sz w:val="24"/>
          <w:szCs w:val="24"/>
          <w:lang w:eastAsia="en-US"/>
        </w:rPr>
        <w:t xml:space="preserve">( </w:t>
      </w:r>
      <w:proofErr w:type="gramEnd"/>
      <w:r w:rsidRPr="006E1B37">
        <w:rPr>
          <w:rFonts w:ascii="Times New Roman" w:eastAsia="Calibri" w:hAnsi="Times New Roman" w:cs="Times New Roman"/>
          <w:sz w:val="24"/>
          <w:szCs w:val="24"/>
          <w:lang w:eastAsia="en-US"/>
        </w:rPr>
        <w:t>этапы выполнения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В чём ты видишь проблему, которая заставила тебя исследовать данное явление, процесс --------------------------------------------------------------------</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Кто или что будет являться объектом твоего исследования----------</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Гипотеза проекта--------------------------------------------------------------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Подходящая цитата для эпиграфа---------------------------------------</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Что войдёт в описание реферативной части работы </w:t>
      </w:r>
      <w:proofErr w:type="gramStart"/>
      <w:r w:rsidRPr="006E1B37">
        <w:rPr>
          <w:rFonts w:ascii="Times New Roman" w:eastAsia="Calibri" w:hAnsi="Times New Roman" w:cs="Times New Roman"/>
          <w:sz w:val="24"/>
          <w:szCs w:val="24"/>
          <w:lang w:eastAsia="en-US"/>
        </w:rPr>
        <w:t xml:space="preserve">( </w:t>
      </w:r>
      <w:proofErr w:type="gramEnd"/>
      <w:r w:rsidRPr="006E1B37">
        <w:rPr>
          <w:rFonts w:ascii="Times New Roman" w:eastAsia="Calibri" w:hAnsi="Times New Roman" w:cs="Times New Roman"/>
          <w:sz w:val="24"/>
          <w:szCs w:val="24"/>
          <w:lang w:eastAsia="en-US"/>
        </w:rPr>
        <w:t>теория)--------</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Что ты сделаешь на практике-------------------------------------------------</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Как будеш</w:t>
      </w:r>
      <w:r w:rsidR="00F90A6A">
        <w:rPr>
          <w:rFonts w:ascii="Times New Roman" w:eastAsia="Calibri" w:hAnsi="Times New Roman" w:cs="Times New Roman"/>
          <w:sz w:val="24"/>
          <w:szCs w:val="24"/>
          <w:lang w:eastAsia="en-US"/>
        </w:rPr>
        <w:t>ь оформлять результат проекта (</w:t>
      </w:r>
      <w:r w:rsidRPr="006E1B37">
        <w:rPr>
          <w:rFonts w:ascii="Times New Roman" w:eastAsia="Calibri" w:hAnsi="Times New Roman" w:cs="Times New Roman"/>
          <w:sz w:val="24"/>
          <w:szCs w:val="24"/>
          <w:lang w:eastAsia="en-US"/>
        </w:rPr>
        <w:t>например, построю графики, сделаю таблицы сравнительных характеристик объекта исследования, запишу результаты опытов, итоги анкетирования, нарисую, построю модель и т.п.)--------------------------------------------------</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В чём ты видишь дальнейшее развитие своего проекта, сможешь ли ты продолжить его как-то дальше, предложить для осуществления другим ребятам, придумать подобный проект самому и т.п.--------------------</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Какие книги, учебники, энциклопедии, веб-страницы, са</w:t>
      </w:r>
      <w:r w:rsidR="00F90A6A">
        <w:rPr>
          <w:rFonts w:ascii="Times New Roman" w:eastAsia="Calibri" w:hAnsi="Times New Roman" w:cs="Times New Roman"/>
          <w:sz w:val="24"/>
          <w:szCs w:val="24"/>
          <w:lang w:eastAsia="en-US"/>
        </w:rPr>
        <w:t>йты Интернета тебе пригодятся (</w:t>
      </w:r>
      <w:r w:rsidRPr="006E1B37">
        <w:rPr>
          <w:rFonts w:ascii="Times New Roman" w:eastAsia="Calibri" w:hAnsi="Times New Roman" w:cs="Times New Roman"/>
          <w:sz w:val="24"/>
          <w:szCs w:val="24"/>
          <w:lang w:eastAsia="en-US"/>
        </w:rPr>
        <w:t>ты можешь записывать сразу, как что-то использовал, чтобы составить список используемых ресурсов, или сначала только тематику того, что будешь искать)----------------------------------------------</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Кто из старших тебе может помоч</w:t>
      </w:r>
      <w:r w:rsidR="00F90A6A">
        <w:rPr>
          <w:rFonts w:ascii="Times New Roman" w:eastAsia="Calibri" w:hAnsi="Times New Roman" w:cs="Times New Roman"/>
          <w:sz w:val="24"/>
          <w:szCs w:val="24"/>
          <w:lang w:eastAsia="en-US"/>
        </w:rPr>
        <w:t>ь в выполнении проекта,  куда (</w:t>
      </w:r>
      <w:r w:rsidRPr="006E1B37">
        <w:rPr>
          <w:rFonts w:ascii="Times New Roman" w:eastAsia="Calibri" w:hAnsi="Times New Roman" w:cs="Times New Roman"/>
          <w:sz w:val="24"/>
          <w:szCs w:val="24"/>
          <w:lang w:eastAsia="en-US"/>
        </w:rPr>
        <w:t>возможно, в какие организации) следует обратиться, к людям какой профессии ближе твой проект----------------------------------------------</w:t>
      </w:r>
    </w:p>
    <w:p w:rsidR="006E1B37" w:rsidRPr="006E1B37" w:rsidRDefault="006E1B37" w:rsidP="004D3BE3">
      <w:pPr>
        <w:numPr>
          <w:ilvl w:val="0"/>
          <w:numId w:val="9"/>
        </w:numPr>
        <w:spacing w:after="0" w:line="360" w:lineRule="auto"/>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В какой форме ты бы хотел </w:t>
      </w:r>
      <w:r w:rsidR="00F90A6A">
        <w:rPr>
          <w:rFonts w:ascii="Times New Roman" w:eastAsia="Calibri" w:hAnsi="Times New Roman" w:cs="Times New Roman"/>
          <w:sz w:val="24"/>
          <w:szCs w:val="24"/>
          <w:lang w:eastAsia="en-US"/>
        </w:rPr>
        <w:t>представить результат проекта (</w:t>
      </w:r>
      <w:r w:rsidRPr="006E1B37">
        <w:rPr>
          <w:rFonts w:ascii="Times New Roman" w:eastAsia="Calibri" w:hAnsi="Times New Roman" w:cs="Times New Roman"/>
          <w:sz w:val="24"/>
          <w:szCs w:val="24"/>
          <w:lang w:eastAsia="en-US"/>
        </w:rPr>
        <w:t>устно, в форме реферата с приложениями,  мультимедийная презентация, публикация, веб-страница, веб-сайт, что-то своё?)--------------------------</w:t>
      </w:r>
    </w:p>
    <w:p w:rsidR="006E1B37" w:rsidRPr="006E1B37" w:rsidRDefault="006E1B37" w:rsidP="0053708F">
      <w:pPr>
        <w:spacing w:after="0" w:line="360" w:lineRule="auto"/>
        <w:ind w:left="720"/>
        <w:rPr>
          <w:rFonts w:ascii="Times New Roman" w:eastAsia="Calibri" w:hAnsi="Times New Roman" w:cs="Times New Roman"/>
          <w:sz w:val="24"/>
          <w:szCs w:val="24"/>
          <w:lang w:eastAsia="en-US"/>
        </w:rPr>
      </w:pPr>
    </w:p>
    <w:p w:rsidR="006E1B37" w:rsidRPr="006E1B37" w:rsidRDefault="006E1B37" w:rsidP="0053708F">
      <w:pPr>
        <w:spacing w:after="0" w:line="360" w:lineRule="auto"/>
        <w:ind w:left="720"/>
        <w:jc w:val="right"/>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Приложение 2.</w:t>
      </w:r>
    </w:p>
    <w:p w:rsidR="006E1B37" w:rsidRPr="006E1B37" w:rsidRDefault="006E1B37" w:rsidP="0053708F">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Памятка для учащихся</w:t>
      </w:r>
    </w:p>
    <w:p w:rsidR="006E1B37" w:rsidRPr="006E1B37" w:rsidRDefault="006E1B37" w:rsidP="0053708F">
      <w:pPr>
        <w:spacing w:after="0" w:line="360" w:lineRule="auto"/>
        <w:jc w:val="center"/>
        <w:rPr>
          <w:rFonts w:ascii="Times New Roman" w:eastAsia="Calibri" w:hAnsi="Times New Roman" w:cs="Times New Roman"/>
          <w:sz w:val="24"/>
          <w:szCs w:val="24"/>
          <w:lang w:eastAsia="en-US"/>
        </w:rPr>
      </w:pPr>
    </w:p>
    <w:p w:rsidR="006E1B37" w:rsidRPr="006E1B37" w:rsidRDefault="006E1B37" w:rsidP="0053708F">
      <w:pPr>
        <w:spacing w:after="0" w:line="360" w:lineRule="auto"/>
        <w:ind w:firstLine="540"/>
        <w:jc w:val="both"/>
        <w:rPr>
          <w:rFonts w:ascii="Times New Roman" w:eastAsia="Calibri" w:hAnsi="Times New Roman" w:cs="Times New Roman"/>
          <w:i/>
          <w:sz w:val="24"/>
          <w:szCs w:val="24"/>
          <w:u w:val="single"/>
          <w:lang w:eastAsia="en-US"/>
        </w:rPr>
      </w:pPr>
      <w:r w:rsidRPr="006E1B37">
        <w:rPr>
          <w:rFonts w:ascii="Times New Roman" w:eastAsia="Calibri" w:hAnsi="Times New Roman" w:cs="Times New Roman"/>
          <w:i/>
          <w:sz w:val="24"/>
          <w:szCs w:val="24"/>
          <w:u w:val="single"/>
          <w:lang w:eastAsia="en-US"/>
        </w:rPr>
        <w:t>Поиск информации:</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lastRenderedPageBreak/>
        <w:t>1. Прежде чем  начать поиск в сети, надо определить, по какой теме необходимо начать искать информацию, записать ее на листок бумаги и положить его перед собой, это поможет «не сбиться с курса».</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2. Необходимо продумать, сколько времени потребуется для одного сеанса связи и попытаться удерживаться в рамках определенного времени. В этом поможет будильник или таймер. </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3. Для того чтобы найти требуемую информацию на различных сайтах необходимо:</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подобрать ключевые слова и сочетания слов, наиболее подходящих к искомой теме,</w:t>
      </w:r>
    </w:p>
    <w:p w:rsidR="006E1B37" w:rsidRPr="006E1B37" w:rsidRDefault="006E1B37" w:rsidP="0053708F">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составить список используемых поисковых систем и каталогов,</w:t>
      </w:r>
    </w:p>
    <w:p w:rsidR="006E1B37" w:rsidRPr="006E1B37" w:rsidRDefault="006E1B37" w:rsidP="006E1B37">
      <w:pPr>
        <w:spacing w:after="0"/>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составить ориентировочный список сайтов информации по определенной вами теме,</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подобрать информацию по данной теме,</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предложить темы и названия телепередач, статей, видео- или аудио продукции, которые могут дополнить найденный материал по теме.</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4. В процессе работы обязательно будут встречаться интересные ссылки, но, совсем не относящиеся к делу. Надо постараться игнорировать их. </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5. Лучше изучать интересующий документ целиком, затем ближайшие ссылки по заданной теме. Если все время уходить от стартового документа, то можно быстро заблудиться в сети. </w:t>
      </w: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both"/>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right"/>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Приложение 3.</w:t>
      </w:r>
    </w:p>
    <w:p w:rsidR="006E1B37" w:rsidRPr="006E1B37" w:rsidRDefault="006E1B37" w:rsidP="00F90A6A">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Самооценка готовности групп к защите проекта</w:t>
      </w:r>
    </w:p>
    <w:p w:rsidR="006E1B37" w:rsidRPr="006E1B37" w:rsidRDefault="006E1B37" w:rsidP="00F90A6A">
      <w:pPr>
        <w:spacing w:after="0" w:line="360" w:lineRule="auto"/>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 образец на примере одной группы)</w:t>
      </w:r>
    </w:p>
    <w:tbl>
      <w:tblPr>
        <w:tblStyle w:val="a8"/>
        <w:tblW w:w="0" w:type="auto"/>
        <w:tblLook w:val="01E0"/>
      </w:tblPr>
      <w:tblGrid>
        <w:gridCol w:w="5672"/>
        <w:gridCol w:w="1532"/>
        <w:gridCol w:w="2367"/>
      </w:tblGrid>
      <w:tr w:rsidR="006E1B37" w:rsidRPr="006E1B37" w:rsidTr="00D302B6">
        <w:tc>
          <w:tcPr>
            <w:tcW w:w="5672" w:type="dxa"/>
          </w:tcPr>
          <w:p w:rsidR="006E1B37" w:rsidRPr="006E1B37" w:rsidRDefault="006E1B37" w:rsidP="00F90A6A">
            <w:pPr>
              <w:spacing w:line="360" w:lineRule="auto"/>
              <w:jc w:val="center"/>
              <w:rPr>
                <w:sz w:val="24"/>
                <w:szCs w:val="24"/>
              </w:rPr>
            </w:pPr>
            <w:r w:rsidRPr="006E1B37">
              <w:rPr>
                <w:sz w:val="24"/>
                <w:szCs w:val="24"/>
              </w:rPr>
              <w:t>Вопросы</w:t>
            </w:r>
          </w:p>
        </w:tc>
        <w:tc>
          <w:tcPr>
            <w:tcW w:w="1532" w:type="dxa"/>
          </w:tcPr>
          <w:p w:rsidR="006E1B37" w:rsidRPr="006E1B37" w:rsidRDefault="006E1B37" w:rsidP="00F90A6A">
            <w:pPr>
              <w:spacing w:line="360" w:lineRule="auto"/>
              <w:jc w:val="center"/>
              <w:rPr>
                <w:sz w:val="24"/>
                <w:szCs w:val="24"/>
              </w:rPr>
            </w:pPr>
            <w:r w:rsidRPr="006E1B37">
              <w:rPr>
                <w:sz w:val="24"/>
                <w:szCs w:val="24"/>
              </w:rPr>
              <w:t>Готово</w:t>
            </w:r>
          </w:p>
        </w:tc>
        <w:tc>
          <w:tcPr>
            <w:tcW w:w="2367" w:type="dxa"/>
          </w:tcPr>
          <w:p w:rsidR="006E1B37" w:rsidRPr="006E1B37" w:rsidRDefault="006E1B37" w:rsidP="00F90A6A">
            <w:pPr>
              <w:spacing w:line="360" w:lineRule="auto"/>
              <w:jc w:val="center"/>
              <w:rPr>
                <w:sz w:val="24"/>
                <w:szCs w:val="24"/>
              </w:rPr>
            </w:pPr>
            <w:r w:rsidRPr="006E1B37">
              <w:rPr>
                <w:sz w:val="24"/>
                <w:szCs w:val="24"/>
              </w:rPr>
              <w:t>Не готово, причина, что делать</w:t>
            </w: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1. Познакомились с документами различного уровня по теме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2. Подготовили схемы, таблицы</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3. Нашли интересный материал о…</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4. Провели социологические опросы учащихся школы и родителей ….</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5. Подготовили и оформили фотоплакат  или что-то другое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 xml:space="preserve">7. Распределили роли на защите проекта:                                                    </w:t>
            </w:r>
            <w:r w:rsidRPr="006E1B37">
              <w:rPr>
                <w:sz w:val="24"/>
                <w:szCs w:val="24"/>
              </w:rPr>
              <w:lastRenderedPageBreak/>
              <w:t xml:space="preserve">1-                                     </w:t>
            </w:r>
          </w:p>
          <w:p w:rsidR="006E1B37" w:rsidRPr="006E1B37" w:rsidRDefault="006E1B37" w:rsidP="00F90A6A">
            <w:pPr>
              <w:spacing w:line="360" w:lineRule="auto"/>
              <w:rPr>
                <w:sz w:val="24"/>
                <w:szCs w:val="24"/>
              </w:rPr>
            </w:pPr>
            <w:r w:rsidRPr="006E1B37">
              <w:rPr>
                <w:sz w:val="24"/>
                <w:szCs w:val="24"/>
              </w:rPr>
              <w:t xml:space="preserve">2-  </w:t>
            </w:r>
          </w:p>
          <w:p w:rsidR="006E1B37" w:rsidRPr="006E1B37" w:rsidRDefault="006E1B37" w:rsidP="00F90A6A">
            <w:pPr>
              <w:spacing w:line="360" w:lineRule="auto"/>
              <w:rPr>
                <w:sz w:val="24"/>
                <w:szCs w:val="24"/>
              </w:rPr>
            </w:pPr>
            <w:r w:rsidRPr="006E1B37">
              <w:rPr>
                <w:sz w:val="24"/>
                <w:szCs w:val="24"/>
              </w:rPr>
              <w:t xml:space="preserve">3- </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lastRenderedPageBreak/>
              <w:t>8. В своей группе прорепетировали выступление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9. Подготовили список дополнительной литературы, ссылок в Интернете по нашей теме для тех, кто захочет узнать больше.</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10. Изучили критерии оценивания публикаций, презентаций для оценки работ других групп.</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r w:rsidR="006E1B37" w:rsidRPr="006E1B37" w:rsidTr="00D302B6">
        <w:tc>
          <w:tcPr>
            <w:tcW w:w="5672" w:type="dxa"/>
          </w:tcPr>
          <w:p w:rsidR="006E1B37" w:rsidRPr="006E1B37" w:rsidRDefault="006E1B37" w:rsidP="00F90A6A">
            <w:pPr>
              <w:spacing w:line="360" w:lineRule="auto"/>
              <w:rPr>
                <w:sz w:val="24"/>
                <w:szCs w:val="24"/>
              </w:rPr>
            </w:pPr>
            <w:r w:rsidRPr="006E1B37">
              <w:rPr>
                <w:sz w:val="24"/>
                <w:szCs w:val="24"/>
              </w:rPr>
              <w:t>11. Подготовились отвечать на вопросы по теме наших исследований.</w:t>
            </w:r>
          </w:p>
        </w:tc>
        <w:tc>
          <w:tcPr>
            <w:tcW w:w="1532" w:type="dxa"/>
          </w:tcPr>
          <w:p w:rsidR="006E1B37" w:rsidRPr="006E1B37" w:rsidRDefault="006E1B37" w:rsidP="00F90A6A">
            <w:pPr>
              <w:spacing w:line="360" w:lineRule="auto"/>
              <w:rPr>
                <w:sz w:val="24"/>
                <w:szCs w:val="24"/>
              </w:rPr>
            </w:pPr>
          </w:p>
        </w:tc>
        <w:tc>
          <w:tcPr>
            <w:tcW w:w="2367" w:type="dxa"/>
          </w:tcPr>
          <w:p w:rsidR="006E1B37" w:rsidRPr="006E1B37" w:rsidRDefault="006E1B37" w:rsidP="00F90A6A">
            <w:pPr>
              <w:spacing w:line="360" w:lineRule="auto"/>
              <w:rPr>
                <w:sz w:val="24"/>
                <w:szCs w:val="24"/>
              </w:rPr>
            </w:pPr>
          </w:p>
        </w:tc>
      </w:tr>
    </w:tbl>
    <w:p w:rsidR="006E1B37" w:rsidRPr="006E1B37" w:rsidRDefault="006E1B37" w:rsidP="00D42047">
      <w:pPr>
        <w:spacing w:after="0" w:line="360" w:lineRule="auto"/>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center"/>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center"/>
        <w:rPr>
          <w:rFonts w:ascii="Times New Roman" w:eastAsia="Calibri" w:hAnsi="Times New Roman" w:cs="Times New Roman"/>
          <w:sz w:val="24"/>
          <w:szCs w:val="24"/>
          <w:lang w:eastAsia="en-US"/>
        </w:rPr>
      </w:pPr>
    </w:p>
    <w:p w:rsidR="006E1B37" w:rsidRPr="006E1B37" w:rsidRDefault="006E1B37" w:rsidP="00F90A6A">
      <w:pPr>
        <w:spacing w:after="0" w:line="360" w:lineRule="auto"/>
        <w:ind w:firstLine="540"/>
        <w:jc w:val="center"/>
        <w:rPr>
          <w:rFonts w:ascii="Times New Roman" w:eastAsia="Calibri" w:hAnsi="Times New Roman" w:cs="Times New Roman"/>
          <w:b/>
          <w:sz w:val="24"/>
          <w:szCs w:val="24"/>
          <w:lang w:eastAsia="en-US"/>
        </w:rPr>
      </w:pPr>
      <w:r w:rsidRPr="006E1B37">
        <w:rPr>
          <w:rFonts w:ascii="Times New Roman" w:eastAsia="Calibri" w:hAnsi="Times New Roman" w:cs="Times New Roman"/>
          <w:b/>
          <w:sz w:val="24"/>
          <w:szCs w:val="24"/>
          <w:lang w:eastAsia="en-US"/>
        </w:rPr>
        <w:t>Литература</w:t>
      </w:r>
    </w:p>
    <w:p w:rsidR="006E1B37" w:rsidRPr="006E1B37" w:rsidRDefault="006E1B37" w:rsidP="004D3BE3">
      <w:pPr>
        <w:numPr>
          <w:ilvl w:val="0"/>
          <w:numId w:val="10"/>
        </w:numPr>
        <w:spacing w:after="0" w:line="360" w:lineRule="auto"/>
        <w:contextualSpacing/>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Казакова Е.И. познавательные проблемы в учебниках //На путях к новой школе. СПб</w:t>
      </w:r>
      <w:proofErr w:type="gramStart"/>
      <w:r w:rsidRPr="006E1B37">
        <w:rPr>
          <w:rFonts w:ascii="Times New Roman" w:eastAsia="Calibri" w:hAnsi="Times New Roman" w:cs="Times New Roman"/>
          <w:sz w:val="24"/>
          <w:szCs w:val="24"/>
          <w:lang w:eastAsia="en-US"/>
        </w:rPr>
        <w:t xml:space="preserve">., </w:t>
      </w:r>
      <w:proofErr w:type="gramEnd"/>
      <w:r w:rsidRPr="006E1B37">
        <w:rPr>
          <w:rFonts w:ascii="Times New Roman" w:eastAsia="Calibri" w:hAnsi="Times New Roman" w:cs="Times New Roman"/>
          <w:sz w:val="24"/>
          <w:szCs w:val="24"/>
          <w:lang w:eastAsia="en-US"/>
        </w:rPr>
        <w:t>2000/2001, №4.с. 4-6</w:t>
      </w:r>
    </w:p>
    <w:p w:rsidR="006E1B37" w:rsidRPr="006E1B37" w:rsidRDefault="006E1B37" w:rsidP="004D3BE3">
      <w:pPr>
        <w:numPr>
          <w:ilvl w:val="0"/>
          <w:numId w:val="10"/>
        </w:numPr>
        <w:spacing w:after="0" w:line="360" w:lineRule="auto"/>
        <w:contextualSpacing/>
        <w:rPr>
          <w:rFonts w:ascii="Times New Roman" w:eastAsia="Calibri" w:hAnsi="Times New Roman" w:cs="Times New Roman"/>
          <w:sz w:val="24"/>
          <w:szCs w:val="24"/>
          <w:lang w:eastAsia="en-US"/>
        </w:rPr>
      </w:pPr>
      <w:r w:rsidRPr="006E1B37">
        <w:rPr>
          <w:rFonts w:ascii="Times New Roman" w:eastAsia="Calibri" w:hAnsi="Times New Roman" w:cs="Times New Roman"/>
          <w:sz w:val="24"/>
          <w:szCs w:val="24"/>
          <w:lang w:eastAsia="en-US"/>
        </w:rPr>
        <w:t xml:space="preserve">Несвежева Н.В. Теория и практика исследовательской краеведческой и проектной деятельности учащихся. / Несвежева Н.В. – Барнаул: АЗБУКА, 2011. – 272 </w:t>
      </w:r>
      <w:proofErr w:type="gramStart"/>
      <w:r w:rsidRPr="006E1B37">
        <w:rPr>
          <w:rFonts w:ascii="Times New Roman" w:eastAsia="Calibri" w:hAnsi="Times New Roman" w:cs="Times New Roman"/>
          <w:sz w:val="24"/>
          <w:szCs w:val="24"/>
          <w:lang w:eastAsia="en-US"/>
        </w:rPr>
        <w:t>с</w:t>
      </w:r>
      <w:proofErr w:type="gramEnd"/>
      <w:r w:rsidRPr="006E1B37">
        <w:rPr>
          <w:rFonts w:ascii="Times New Roman" w:eastAsia="Calibri" w:hAnsi="Times New Roman" w:cs="Times New Roman"/>
          <w:sz w:val="24"/>
          <w:szCs w:val="24"/>
          <w:lang w:eastAsia="en-US"/>
        </w:rPr>
        <w:t>.</w:t>
      </w:r>
    </w:p>
    <w:p w:rsidR="006E1B37" w:rsidRPr="006E1B37" w:rsidRDefault="006E1B37" w:rsidP="00F90A6A">
      <w:pPr>
        <w:spacing w:after="0" w:line="360" w:lineRule="auto"/>
        <w:ind w:left="900"/>
        <w:contextualSpacing/>
        <w:rPr>
          <w:rFonts w:ascii="Times New Roman" w:eastAsia="Calibri" w:hAnsi="Times New Roman" w:cs="Times New Roman"/>
          <w:sz w:val="28"/>
          <w:szCs w:val="28"/>
          <w:lang w:eastAsia="en-US"/>
        </w:rPr>
      </w:pPr>
    </w:p>
    <w:p w:rsidR="006E1B37" w:rsidRPr="006E1B37" w:rsidRDefault="006E1B37" w:rsidP="00F90A6A">
      <w:pPr>
        <w:spacing w:after="0" w:line="360" w:lineRule="auto"/>
        <w:jc w:val="both"/>
        <w:rPr>
          <w:rFonts w:ascii="Times New Roman" w:eastAsia="Calibri" w:hAnsi="Times New Roman" w:cs="Times New Roman"/>
          <w:sz w:val="24"/>
          <w:szCs w:val="24"/>
          <w:lang w:eastAsia="en-US"/>
        </w:rPr>
      </w:pPr>
    </w:p>
    <w:p w:rsidR="006E1B37" w:rsidRPr="006E1B37" w:rsidRDefault="006E1B37" w:rsidP="007D4C3E">
      <w:pPr>
        <w:spacing w:after="0" w:line="240" w:lineRule="auto"/>
        <w:ind w:firstLine="709"/>
        <w:jc w:val="center"/>
        <w:rPr>
          <w:rFonts w:ascii="Times New Roman" w:hAnsi="Times New Roman"/>
          <w:b/>
          <w:sz w:val="24"/>
          <w:szCs w:val="24"/>
        </w:rPr>
      </w:pPr>
      <w:r w:rsidRPr="006E1B37">
        <w:rPr>
          <w:rFonts w:ascii="Times New Roman" w:hAnsi="Times New Roman"/>
          <w:b/>
          <w:sz w:val="24"/>
          <w:szCs w:val="24"/>
        </w:rPr>
        <w:t>Воропаева Маргарита Николаевна - учитель информатики и математики</w:t>
      </w:r>
    </w:p>
    <w:p w:rsidR="006E1B37" w:rsidRPr="006E1B37" w:rsidRDefault="006E1B37" w:rsidP="007D4C3E">
      <w:pPr>
        <w:spacing w:after="0" w:line="240" w:lineRule="auto"/>
        <w:jc w:val="center"/>
        <w:rPr>
          <w:rFonts w:ascii="Times New Roman" w:hAnsi="Times New Roman"/>
          <w:b/>
          <w:sz w:val="24"/>
          <w:szCs w:val="24"/>
        </w:rPr>
      </w:pPr>
      <w:r w:rsidRPr="006E1B37">
        <w:rPr>
          <w:rFonts w:ascii="Times New Roman" w:hAnsi="Times New Roman"/>
          <w:b/>
          <w:sz w:val="24"/>
          <w:szCs w:val="24"/>
        </w:rPr>
        <w:t>МБОУ «Средняя общеобразовательная школа №2»</w:t>
      </w:r>
      <w:r w:rsidR="00611BBA">
        <w:rPr>
          <w:rFonts w:ascii="Times New Roman" w:hAnsi="Times New Roman"/>
          <w:b/>
          <w:sz w:val="24"/>
          <w:szCs w:val="24"/>
        </w:rPr>
        <w:t>,</w:t>
      </w:r>
      <w:r w:rsidRPr="006E1B37">
        <w:rPr>
          <w:rFonts w:ascii="Times New Roman" w:hAnsi="Times New Roman"/>
          <w:b/>
          <w:sz w:val="24"/>
          <w:szCs w:val="24"/>
        </w:rPr>
        <w:t xml:space="preserve"> г.</w:t>
      </w:r>
      <w:r w:rsidR="00611BBA">
        <w:rPr>
          <w:rFonts w:ascii="Times New Roman" w:hAnsi="Times New Roman"/>
          <w:b/>
          <w:sz w:val="24"/>
          <w:szCs w:val="24"/>
        </w:rPr>
        <w:t xml:space="preserve"> </w:t>
      </w:r>
      <w:r w:rsidRPr="006E1B37">
        <w:rPr>
          <w:rFonts w:ascii="Times New Roman" w:hAnsi="Times New Roman"/>
          <w:b/>
          <w:sz w:val="24"/>
          <w:szCs w:val="24"/>
        </w:rPr>
        <w:t>Горняк</w:t>
      </w:r>
    </w:p>
    <w:p w:rsidR="006E1B37" w:rsidRPr="006E1B37" w:rsidRDefault="006E1B37" w:rsidP="00F90A6A">
      <w:pPr>
        <w:spacing w:after="0" w:line="360" w:lineRule="auto"/>
        <w:ind w:firstLine="709"/>
        <w:jc w:val="both"/>
        <w:rPr>
          <w:rFonts w:ascii="Times New Roman" w:hAnsi="Times New Roman"/>
          <w:sz w:val="24"/>
          <w:szCs w:val="24"/>
        </w:rPr>
      </w:pPr>
    </w:p>
    <w:p w:rsidR="006E1B37" w:rsidRPr="006E1B37" w:rsidRDefault="00D42047" w:rsidP="00F90A6A">
      <w:pPr>
        <w:spacing w:after="0" w:line="360" w:lineRule="auto"/>
        <w:jc w:val="center"/>
        <w:rPr>
          <w:rFonts w:ascii="Times New Roman" w:hAnsi="Times New Roman"/>
          <w:b/>
          <w:bCs/>
          <w:i/>
          <w:sz w:val="24"/>
          <w:szCs w:val="24"/>
        </w:rPr>
      </w:pPr>
      <w:r>
        <w:rPr>
          <w:rFonts w:ascii="Times New Roman" w:hAnsi="Times New Roman"/>
          <w:b/>
          <w:bCs/>
          <w:i/>
          <w:sz w:val="24"/>
          <w:szCs w:val="24"/>
        </w:rPr>
        <w:t>Ф</w:t>
      </w:r>
      <w:r w:rsidRPr="006E1B37">
        <w:rPr>
          <w:rFonts w:ascii="Times New Roman" w:hAnsi="Times New Roman"/>
          <w:b/>
          <w:bCs/>
          <w:i/>
          <w:sz w:val="24"/>
          <w:szCs w:val="24"/>
        </w:rPr>
        <w:t>ОРМИРОВАНИЕ ИНФОРМАЦИОННО – КОММУНИКАТИВНЫХ КОМПЕТЕНЦИЙ.</w:t>
      </w:r>
    </w:p>
    <w:p w:rsidR="006E1B37" w:rsidRPr="006E1B37" w:rsidRDefault="00665696" w:rsidP="00C04DA0">
      <w:pPr>
        <w:spacing w:line="360" w:lineRule="auto"/>
        <w:ind w:firstLine="708"/>
        <w:jc w:val="both"/>
        <w:rPr>
          <w:rFonts w:ascii="Times New Roman" w:hAnsi="Times New Roman"/>
          <w:sz w:val="24"/>
          <w:szCs w:val="24"/>
        </w:rPr>
      </w:pPr>
      <w:r>
        <w:rPr>
          <w:rFonts w:ascii="Times New Roman" w:hAnsi="Times New Roman"/>
          <w:sz w:val="24"/>
          <w:szCs w:val="24"/>
        </w:rPr>
        <w:t xml:space="preserve">В современных </w:t>
      </w:r>
      <w:r w:rsidR="006E1B37" w:rsidRPr="006E1B37">
        <w:rPr>
          <w:rFonts w:ascii="Times New Roman" w:hAnsi="Times New Roman"/>
          <w:sz w:val="24"/>
          <w:szCs w:val="24"/>
        </w:rPr>
        <w:t xml:space="preserve"> условиях одной из важнейших проблем можно назвать проблему гражданского самосознания выпускников школы, достижение ими определенных жизненных высот, обретение возможности самореализации и активной жизненной позиции. Для понимания </w:t>
      </w:r>
      <w:r>
        <w:rPr>
          <w:rFonts w:ascii="Times New Roman" w:hAnsi="Times New Roman"/>
          <w:sz w:val="24"/>
          <w:szCs w:val="24"/>
        </w:rPr>
        <w:t xml:space="preserve">этого </w:t>
      </w:r>
      <w:r w:rsidR="006E1B37" w:rsidRPr="006E1B37">
        <w:rPr>
          <w:rFonts w:ascii="Times New Roman" w:hAnsi="Times New Roman"/>
          <w:sz w:val="24"/>
          <w:szCs w:val="24"/>
        </w:rPr>
        <w:t>процесса  существенную роль играет анализ основных сфер становления личности ребенка: деятельности в общественной жизни школы и города, в различных инициативах, в умении принимать на себя от</w:t>
      </w:r>
      <w:r>
        <w:rPr>
          <w:rFonts w:ascii="Times New Roman" w:hAnsi="Times New Roman"/>
          <w:sz w:val="24"/>
          <w:szCs w:val="24"/>
        </w:rPr>
        <w:t>ветственность в принятии решений, коммуникативные способности</w:t>
      </w:r>
      <w:r w:rsidR="006E1B37" w:rsidRPr="006E1B37">
        <w:rPr>
          <w:rFonts w:ascii="Times New Roman" w:hAnsi="Times New Roman"/>
          <w:sz w:val="24"/>
          <w:szCs w:val="24"/>
        </w:rPr>
        <w:t xml:space="preserve"> - в этом как раз и заключается педагогический смысл формирования гражданской позиции. Это общее принципиальное положение усиливает необходимость выявления тех результативных формирующих мер, </w:t>
      </w:r>
      <w:r w:rsidR="006E1B37" w:rsidRPr="006E1B37">
        <w:rPr>
          <w:rFonts w:ascii="Times New Roman" w:hAnsi="Times New Roman"/>
          <w:sz w:val="24"/>
          <w:szCs w:val="24"/>
        </w:rPr>
        <w:lastRenderedPageBreak/>
        <w:t>которые возможно организовать в общеобразовательной школе педагогическими средствами.</w:t>
      </w:r>
      <w:r w:rsidR="00C04DA0">
        <w:rPr>
          <w:rFonts w:ascii="Times New Roman" w:hAnsi="Times New Roman"/>
          <w:sz w:val="24"/>
          <w:szCs w:val="24"/>
        </w:rPr>
        <w:t xml:space="preserve"> </w:t>
      </w:r>
      <w:r w:rsidR="006E1B37" w:rsidRPr="006E1B37">
        <w:rPr>
          <w:rFonts w:ascii="Times New Roman" w:hAnsi="Times New Roman"/>
          <w:bCs/>
          <w:iCs/>
          <w:sz w:val="24"/>
          <w:szCs w:val="24"/>
        </w:rPr>
        <w:t>На протяжении всей своей педагогической деятельности задаю себе вопрос: как превратить традиционное обучение в школе в живой заинтересованный процесс развития личности, способной самостоятельно ставить перед собой цели и достигать их, используя новые педагогические технологии?</w:t>
      </w:r>
      <w:r>
        <w:rPr>
          <w:rFonts w:ascii="Times New Roman" w:hAnsi="Times New Roman"/>
          <w:bCs/>
          <w:iCs/>
          <w:sz w:val="24"/>
          <w:szCs w:val="24"/>
        </w:rPr>
        <w:t xml:space="preserve"> Я выбрала путь </w:t>
      </w:r>
      <w:r w:rsidR="006E1B37" w:rsidRPr="006E1B37">
        <w:rPr>
          <w:rFonts w:ascii="Times New Roman" w:hAnsi="Times New Roman"/>
          <w:sz w:val="24"/>
          <w:szCs w:val="24"/>
        </w:rPr>
        <w:t>разработ</w:t>
      </w:r>
      <w:r>
        <w:rPr>
          <w:rFonts w:ascii="Times New Roman" w:hAnsi="Times New Roman"/>
          <w:sz w:val="24"/>
          <w:szCs w:val="24"/>
        </w:rPr>
        <w:t>ки методики</w:t>
      </w:r>
      <w:r w:rsidR="006E1B37" w:rsidRPr="006E1B37">
        <w:rPr>
          <w:rFonts w:ascii="Times New Roman" w:hAnsi="Times New Roman"/>
          <w:sz w:val="24"/>
          <w:szCs w:val="24"/>
        </w:rPr>
        <w:t xml:space="preserve"> </w:t>
      </w:r>
      <w:r w:rsidR="00F90A6A" w:rsidRPr="006E1B37">
        <w:rPr>
          <w:rFonts w:ascii="Times New Roman" w:hAnsi="Times New Roman"/>
          <w:bCs/>
          <w:iCs/>
          <w:sz w:val="24"/>
          <w:szCs w:val="24"/>
        </w:rPr>
        <w:t xml:space="preserve">формирования информационно – коммуникативных компетенций </w:t>
      </w:r>
      <w:r w:rsidR="006E1B37" w:rsidRPr="006E1B37">
        <w:rPr>
          <w:rFonts w:ascii="Times New Roman" w:hAnsi="Times New Roman"/>
          <w:sz w:val="24"/>
          <w:szCs w:val="24"/>
        </w:rPr>
        <w:t>на основе организации проектной деятельности учащихся</w:t>
      </w:r>
      <w:proofErr w:type="gramStart"/>
      <w:r w:rsidR="00F90A6A">
        <w:rPr>
          <w:rFonts w:ascii="Times New Roman" w:hAnsi="Times New Roman"/>
          <w:sz w:val="24"/>
          <w:szCs w:val="24"/>
        </w:rPr>
        <w:t>.</w:t>
      </w:r>
      <w:r w:rsidR="006E1B37" w:rsidRPr="006E1B37">
        <w:rPr>
          <w:rFonts w:ascii="Times New Roman" w:hAnsi="Times New Roman"/>
          <w:sz w:val="24"/>
          <w:szCs w:val="24"/>
        </w:rPr>
        <w:t>О</w:t>
      </w:r>
      <w:proofErr w:type="gramEnd"/>
      <w:r w:rsidR="006E1B37" w:rsidRPr="006E1B37">
        <w:rPr>
          <w:rFonts w:ascii="Times New Roman" w:hAnsi="Times New Roman"/>
          <w:sz w:val="24"/>
          <w:szCs w:val="24"/>
        </w:rPr>
        <w:t>сновополагающими принципами данного опыта являются: научность, доступность, системность и последовательность, учёт возрастных и индивидуальных особенностей учащихся, компетентностный подход к обучению.</w:t>
      </w:r>
      <w:r w:rsidR="00C04DA0">
        <w:rPr>
          <w:rFonts w:ascii="Times New Roman" w:hAnsi="Times New Roman"/>
          <w:sz w:val="24"/>
          <w:szCs w:val="24"/>
        </w:rPr>
        <w:t xml:space="preserve"> </w:t>
      </w:r>
      <w:r w:rsidR="006E1B37" w:rsidRPr="006E1B37">
        <w:rPr>
          <w:rFonts w:ascii="Times New Roman" w:hAnsi="Times New Roman"/>
          <w:sz w:val="24"/>
          <w:szCs w:val="24"/>
        </w:rPr>
        <w:t xml:space="preserve">Новизна опыта заключается в адаптации приемов обучения с использованием технологии проектной деятельности, с применением информационно коммуникационных технологий и образовательных ресурсов Интернета </w:t>
      </w:r>
      <w:r>
        <w:rPr>
          <w:rFonts w:ascii="Times New Roman" w:hAnsi="Times New Roman"/>
          <w:sz w:val="24"/>
          <w:szCs w:val="24"/>
        </w:rPr>
        <w:t>к организации учебного процесса.</w:t>
      </w:r>
      <w:r w:rsidR="00C04DA0">
        <w:rPr>
          <w:rFonts w:ascii="Times New Roman" w:hAnsi="Times New Roman"/>
          <w:sz w:val="24"/>
          <w:szCs w:val="24"/>
        </w:rPr>
        <w:t xml:space="preserve"> </w:t>
      </w:r>
      <w:r w:rsidR="006E1B37" w:rsidRPr="006E1B37">
        <w:rPr>
          <w:rFonts w:ascii="Times New Roman" w:hAnsi="Times New Roman"/>
          <w:sz w:val="24"/>
          <w:szCs w:val="24"/>
        </w:rPr>
        <w:t>Ключевую идею своего опыта вижу в организации образовательного процесс так</w:t>
      </w:r>
      <w:r w:rsidR="00F90A6A">
        <w:rPr>
          <w:rFonts w:ascii="Times New Roman" w:hAnsi="Times New Roman"/>
          <w:sz w:val="24"/>
          <w:szCs w:val="24"/>
        </w:rPr>
        <w:t xml:space="preserve">им образом, </w:t>
      </w:r>
      <w:r w:rsidR="006E1B37" w:rsidRPr="006E1B37">
        <w:rPr>
          <w:rFonts w:ascii="Times New Roman" w:hAnsi="Times New Roman"/>
          <w:sz w:val="24"/>
          <w:szCs w:val="24"/>
        </w:rPr>
        <w:t xml:space="preserve"> чтобы ученик мог сказать </w:t>
      </w:r>
      <w:r w:rsidR="00F90A6A">
        <w:rPr>
          <w:rFonts w:ascii="Times New Roman" w:hAnsi="Times New Roman"/>
          <w:sz w:val="24"/>
          <w:szCs w:val="24"/>
        </w:rPr>
        <w:t>«</w:t>
      </w:r>
      <w:r w:rsidR="006E1B37" w:rsidRPr="006E1B37">
        <w:rPr>
          <w:rFonts w:ascii="Times New Roman" w:hAnsi="Times New Roman"/>
          <w:sz w:val="24"/>
          <w:szCs w:val="24"/>
        </w:rPr>
        <w:t>Я умею (работать самостоятельно, работать с источниками информации, общаться с людьми), значит</w:t>
      </w:r>
      <w:r w:rsidR="00F90A6A">
        <w:rPr>
          <w:rFonts w:ascii="Times New Roman" w:hAnsi="Times New Roman"/>
          <w:sz w:val="24"/>
          <w:szCs w:val="24"/>
        </w:rPr>
        <w:t xml:space="preserve"> я смогу (найду, решу, сделаю)»</w:t>
      </w:r>
      <w:r w:rsidR="006E1B37" w:rsidRPr="006E1B37">
        <w:rPr>
          <w:rFonts w:ascii="Times New Roman" w:hAnsi="Times New Roman"/>
          <w:sz w:val="24"/>
          <w:szCs w:val="24"/>
        </w:rPr>
        <w:t>.</w:t>
      </w:r>
      <w:r w:rsidR="00C04DA0">
        <w:rPr>
          <w:rFonts w:ascii="Times New Roman" w:hAnsi="Times New Roman"/>
          <w:sz w:val="24"/>
          <w:szCs w:val="24"/>
        </w:rPr>
        <w:t xml:space="preserve"> </w:t>
      </w:r>
      <w:r w:rsidR="006E1B37" w:rsidRPr="006E1B37">
        <w:rPr>
          <w:rFonts w:ascii="Times New Roman" w:hAnsi="Times New Roman"/>
          <w:sz w:val="24"/>
          <w:szCs w:val="24"/>
        </w:rPr>
        <w:t>В практике работы  проектная деятельность реализуется  через урок, внеурочную деятельность, исследовательскую деятельность учащихся. За последнее время мной апробирована методика создания проектов различного характера: учебных, творческих, исследовательских.</w:t>
      </w:r>
    </w:p>
    <w:p w:rsidR="006E1B37" w:rsidRPr="00F90A6A" w:rsidRDefault="00F874D3" w:rsidP="00F90A6A">
      <w:pPr>
        <w:spacing w:after="0" w:line="360" w:lineRule="auto"/>
        <w:jc w:val="both"/>
        <w:rPr>
          <w:rFonts w:ascii="Times New Roman" w:hAnsi="Times New Roman"/>
          <w:sz w:val="24"/>
          <w:szCs w:val="24"/>
          <w:u w:val="single"/>
        </w:rPr>
      </w:pPr>
      <w:r w:rsidRPr="00F874D3">
        <w:rPr>
          <w:rFonts w:ascii="Times New Roman" w:hAnsi="Times New Roman"/>
          <w:i/>
          <w:sz w:val="24"/>
          <w:szCs w:val="24"/>
        </w:rPr>
        <w:t>У</w:t>
      </w:r>
      <w:r w:rsidR="006E1B37" w:rsidRPr="00F874D3">
        <w:rPr>
          <w:rFonts w:ascii="Times New Roman" w:hAnsi="Times New Roman"/>
          <w:i/>
          <w:sz w:val="24"/>
          <w:szCs w:val="24"/>
        </w:rPr>
        <w:t>чебный проект</w:t>
      </w:r>
      <w:r w:rsidR="00F90A6A" w:rsidRPr="00F90A6A">
        <w:rPr>
          <w:rFonts w:ascii="Times New Roman" w:hAnsi="Times New Roman"/>
          <w:sz w:val="24"/>
          <w:szCs w:val="24"/>
        </w:rPr>
        <w:t xml:space="preserve"> «</w:t>
      </w:r>
      <w:r w:rsidR="006E1B37" w:rsidRPr="006E1B37">
        <w:rPr>
          <w:rFonts w:ascii="Times New Roman" w:hAnsi="Times New Roman"/>
          <w:sz w:val="24"/>
          <w:szCs w:val="24"/>
        </w:rPr>
        <w:t>Гармонизация зд</w:t>
      </w:r>
      <w:r>
        <w:rPr>
          <w:rFonts w:ascii="Times New Roman" w:hAnsi="Times New Roman"/>
          <w:sz w:val="24"/>
          <w:szCs w:val="24"/>
        </w:rPr>
        <w:t xml:space="preserve">оровья и здорового образа жизни» является интегрированным </w:t>
      </w:r>
      <w:r w:rsidR="006E1B37" w:rsidRPr="006E1B37">
        <w:rPr>
          <w:rFonts w:ascii="Times New Roman" w:hAnsi="Times New Roman"/>
          <w:sz w:val="24"/>
          <w:szCs w:val="24"/>
        </w:rPr>
        <w:t>(математика, биология, физика, информатика)</w:t>
      </w:r>
      <w:r>
        <w:rPr>
          <w:rFonts w:ascii="Times New Roman" w:hAnsi="Times New Roman"/>
          <w:sz w:val="24"/>
          <w:szCs w:val="24"/>
        </w:rPr>
        <w:t xml:space="preserve"> и направлен на п</w:t>
      </w:r>
      <w:r w:rsidR="006E1B37" w:rsidRPr="006E1B37">
        <w:rPr>
          <w:rFonts w:ascii="Times New Roman" w:hAnsi="Times New Roman"/>
          <w:sz w:val="24"/>
          <w:szCs w:val="24"/>
        </w:rPr>
        <w:t>олуч</w:t>
      </w:r>
      <w:r>
        <w:rPr>
          <w:rFonts w:ascii="Times New Roman" w:hAnsi="Times New Roman"/>
          <w:sz w:val="24"/>
          <w:szCs w:val="24"/>
        </w:rPr>
        <w:t>ение</w:t>
      </w:r>
      <w:r w:rsidR="006E1B37" w:rsidRPr="006E1B37">
        <w:rPr>
          <w:rFonts w:ascii="Times New Roman" w:hAnsi="Times New Roman"/>
          <w:sz w:val="24"/>
          <w:szCs w:val="24"/>
        </w:rPr>
        <w:t xml:space="preserve"> </w:t>
      </w:r>
      <w:r>
        <w:rPr>
          <w:rFonts w:ascii="Times New Roman" w:hAnsi="Times New Roman"/>
          <w:sz w:val="24"/>
          <w:szCs w:val="24"/>
        </w:rPr>
        <w:t>навыков</w:t>
      </w:r>
      <w:r w:rsidR="006E1B37" w:rsidRPr="006E1B37">
        <w:rPr>
          <w:rFonts w:ascii="Times New Roman" w:hAnsi="Times New Roman"/>
          <w:sz w:val="24"/>
          <w:szCs w:val="24"/>
        </w:rPr>
        <w:t xml:space="preserve"> работы с</w:t>
      </w:r>
      <w:r>
        <w:rPr>
          <w:rFonts w:ascii="Times New Roman" w:hAnsi="Times New Roman"/>
          <w:sz w:val="24"/>
          <w:szCs w:val="24"/>
        </w:rPr>
        <w:t xml:space="preserve"> поисковыми системами; сохранение, копирование</w:t>
      </w:r>
      <w:r w:rsidR="006E1B37" w:rsidRPr="006E1B37">
        <w:rPr>
          <w:rFonts w:ascii="Times New Roman" w:hAnsi="Times New Roman"/>
          <w:sz w:val="24"/>
          <w:szCs w:val="24"/>
        </w:rPr>
        <w:t xml:space="preserve"> и пре</w:t>
      </w:r>
      <w:r>
        <w:rPr>
          <w:rFonts w:ascii="Times New Roman" w:hAnsi="Times New Roman"/>
          <w:sz w:val="24"/>
          <w:szCs w:val="24"/>
        </w:rPr>
        <w:t>образование информации</w:t>
      </w:r>
      <w:r w:rsidR="006E1B37" w:rsidRPr="006E1B37">
        <w:rPr>
          <w:rFonts w:ascii="Times New Roman" w:hAnsi="Times New Roman"/>
          <w:sz w:val="24"/>
          <w:szCs w:val="24"/>
        </w:rPr>
        <w:t xml:space="preserve">. Данный проект </w:t>
      </w:r>
      <w:r>
        <w:rPr>
          <w:rFonts w:ascii="Times New Roman" w:hAnsi="Times New Roman"/>
          <w:sz w:val="24"/>
          <w:szCs w:val="24"/>
        </w:rPr>
        <w:t xml:space="preserve">был </w:t>
      </w:r>
      <w:r w:rsidR="006E1B37" w:rsidRPr="006E1B37">
        <w:rPr>
          <w:rFonts w:ascii="Times New Roman" w:hAnsi="Times New Roman"/>
          <w:sz w:val="24"/>
          <w:szCs w:val="24"/>
        </w:rPr>
        <w:t>представл</w:t>
      </w:r>
      <w:r>
        <w:rPr>
          <w:rFonts w:ascii="Times New Roman" w:hAnsi="Times New Roman"/>
          <w:sz w:val="24"/>
          <w:szCs w:val="24"/>
        </w:rPr>
        <w:t>ен</w:t>
      </w:r>
      <w:r w:rsidR="006E1B37" w:rsidRPr="006E1B37">
        <w:rPr>
          <w:rFonts w:ascii="Times New Roman" w:hAnsi="Times New Roman"/>
          <w:sz w:val="24"/>
          <w:szCs w:val="24"/>
        </w:rPr>
        <w:t xml:space="preserve">  в 2007 году </w:t>
      </w:r>
      <w:r w:rsidR="006E1B37" w:rsidRPr="006E1B37">
        <w:rPr>
          <w:rFonts w:ascii="Times New Roman" w:hAnsi="Times New Roman"/>
          <w:bCs/>
          <w:iCs/>
          <w:sz w:val="24"/>
          <w:szCs w:val="24"/>
        </w:rPr>
        <w:t xml:space="preserve">на </w:t>
      </w:r>
      <w:r w:rsidR="006E1B37" w:rsidRPr="006E1B37">
        <w:rPr>
          <w:rFonts w:ascii="Times New Roman" w:hAnsi="Times New Roman"/>
          <w:bCs/>
          <w:iCs/>
          <w:sz w:val="24"/>
          <w:szCs w:val="24"/>
          <w:lang w:val="en-US"/>
        </w:rPr>
        <w:t>III</w:t>
      </w:r>
      <w:r w:rsidR="006E1B37" w:rsidRPr="006E1B37">
        <w:rPr>
          <w:rFonts w:ascii="Times New Roman" w:hAnsi="Times New Roman"/>
          <w:bCs/>
          <w:iCs/>
          <w:sz w:val="24"/>
          <w:szCs w:val="24"/>
        </w:rPr>
        <w:t xml:space="preserve"> краевом конкурсе проектов «Здоровье будущего»</w:t>
      </w:r>
      <w:r w:rsidR="006E1B37" w:rsidRPr="006E1B37">
        <w:rPr>
          <w:rFonts w:ascii="Times New Roman" w:hAnsi="Times New Roman"/>
          <w:sz w:val="24"/>
          <w:szCs w:val="24"/>
        </w:rPr>
        <w:t xml:space="preserve"> где он был награжден дипломом. Также   дипломом АКИПКРО была  отмечена группа учителей, работающих над проектом.</w:t>
      </w:r>
    </w:p>
    <w:p w:rsidR="006E1B37" w:rsidRPr="006E1B37" w:rsidRDefault="00F874D3" w:rsidP="00C04DA0">
      <w:pPr>
        <w:tabs>
          <w:tab w:val="left" w:pos="3690"/>
        </w:tabs>
        <w:spacing w:after="0" w:line="360" w:lineRule="auto"/>
        <w:jc w:val="both"/>
        <w:rPr>
          <w:rFonts w:ascii="Times New Roman" w:hAnsi="Times New Roman"/>
          <w:sz w:val="24"/>
          <w:szCs w:val="24"/>
        </w:rPr>
      </w:pPr>
      <w:r>
        <w:rPr>
          <w:rFonts w:ascii="Times New Roman" w:hAnsi="Times New Roman"/>
          <w:sz w:val="24"/>
          <w:szCs w:val="24"/>
        </w:rPr>
        <w:t xml:space="preserve">В ходе работы  над проектом  </w:t>
      </w:r>
      <w:proofErr w:type="gramStart"/>
      <w:r>
        <w:rPr>
          <w:rFonts w:ascii="Times New Roman" w:hAnsi="Times New Roman"/>
          <w:sz w:val="24"/>
          <w:szCs w:val="24"/>
        </w:rPr>
        <w:t>урока</w:t>
      </w:r>
      <w:proofErr w:type="gramEnd"/>
      <w:r w:rsidR="008C0F39">
        <w:rPr>
          <w:rFonts w:ascii="Times New Roman" w:hAnsi="Times New Roman"/>
          <w:sz w:val="24"/>
          <w:szCs w:val="24"/>
        </w:rPr>
        <w:t xml:space="preserve"> </w:t>
      </w:r>
      <w:r>
        <w:rPr>
          <w:rFonts w:ascii="Times New Roman" w:hAnsi="Times New Roman"/>
          <w:sz w:val="24"/>
          <w:szCs w:val="24"/>
        </w:rPr>
        <w:t xml:space="preserve"> «</w:t>
      </w:r>
      <w:r w:rsidR="006E1B37" w:rsidRPr="006E1B37">
        <w:rPr>
          <w:rFonts w:ascii="Times New Roman" w:hAnsi="Times New Roman"/>
          <w:sz w:val="24"/>
          <w:szCs w:val="24"/>
        </w:rPr>
        <w:t>Какой яз</w:t>
      </w:r>
      <w:r>
        <w:rPr>
          <w:rFonts w:ascii="Times New Roman" w:hAnsi="Times New Roman"/>
          <w:sz w:val="24"/>
          <w:szCs w:val="24"/>
        </w:rPr>
        <w:t>ык нужен современному человеку?»</w:t>
      </w:r>
      <w:r w:rsidR="006E1B37" w:rsidRPr="006E1B37">
        <w:rPr>
          <w:rFonts w:ascii="Times New Roman" w:hAnsi="Times New Roman"/>
          <w:sz w:val="24"/>
          <w:szCs w:val="24"/>
        </w:rPr>
        <w:t xml:space="preserve"> учащиеся планируют свою деятельность, выдвигают гипотезы,  работают с Интернет-ресурсами, проводят соцопрос,  создают презентации. Урок был  проведен в рамках мето</w:t>
      </w:r>
      <w:r w:rsidR="00665696">
        <w:rPr>
          <w:rFonts w:ascii="Times New Roman" w:hAnsi="Times New Roman"/>
          <w:sz w:val="24"/>
          <w:szCs w:val="24"/>
        </w:rPr>
        <w:t>дического дня в школе по теме «</w:t>
      </w:r>
      <w:r w:rsidR="006E1B37" w:rsidRPr="006E1B37">
        <w:rPr>
          <w:rFonts w:ascii="Times New Roman" w:hAnsi="Times New Roman"/>
          <w:sz w:val="24"/>
          <w:szCs w:val="24"/>
        </w:rPr>
        <w:t>Компетент</w:t>
      </w:r>
      <w:r>
        <w:rPr>
          <w:rFonts w:ascii="Times New Roman" w:hAnsi="Times New Roman"/>
          <w:sz w:val="24"/>
          <w:szCs w:val="24"/>
        </w:rPr>
        <w:t>ностный подход в образовании», участвовал в конкурсе «</w:t>
      </w:r>
      <w:proofErr w:type="gramStart"/>
      <w:r>
        <w:rPr>
          <w:rFonts w:ascii="Times New Roman" w:hAnsi="Times New Roman"/>
          <w:sz w:val="24"/>
          <w:szCs w:val="24"/>
        </w:rPr>
        <w:t>Мульти-медиа</w:t>
      </w:r>
      <w:proofErr w:type="gramEnd"/>
      <w:r>
        <w:rPr>
          <w:rFonts w:ascii="Times New Roman" w:hAnsi="Times New Roman"/>
          <w:sz w:val="24"/>
          <w:szCs w:val="24"/>
        </w:rPr>
        <w:t xml:space="preserve"> урок в современной школе» и</w:t>
      </w:r>
      <w:r w:rsidR="006E1B37" w:rsidRPr="006E1B37">
        <w:rPr>
          <w:rFonts w:ascii="Times New Roman" w:hAnsi="Times New Roman"/>
          <w:sz w:val="24"/>
          <w:szCs w:val="24"/>
        </w:rPr>
        <w:t xml:space="preserve"> был размещён на сайте </w:t>
      </w:r>
      <w:r>
        <w:rPr>
          <w:rFonts w:ascii="Times New Roman" w:hAnsi="Times New Roman"/>
          <w:sz w:val="24"/>
          <w:szCs w:val="24"/>
        </w:rPr>
        <w:t>«</w:t>
      </w:r>
      <w:r w:rsidR="006E1B37" w:rsidRPr="006E1B37">
        <w:rPr>
          <w:rFonts w:ascii="Times New Roman" w:hAnsi="Times New Roman"/>
          <w:sz w:val="24"/>
          <w:szCs w:val="24"/>
        </w:rPr>
        <w:t>Мой университет</w:t>
      </w:r>
      <w:r>
        <w:rPr>
          <w:rFonts w:ascii="Times New Roman" w:hAnsi="Times New Roman"/>
          <w:sz w:val="24"/>
          <w:szCs w:val="24"/>
        </w:rPr>
        <w:t>»</w:t>
      </w:r>
      <w:r w:rsidR="006E1B37" w:rsidRPr="006E1B37">
        <w:rPr>
          <w:rFonts w:ascii="Times New Roman" w:hAnsi="Times New Roman"/>
          <w:sz w:val="24"/>
          <w:szCs w:val="24"/>
        </w:rPr>
        <w:t xml:space="preserve"> в 2009 учебном году. Присутствующие  на уроке отметили высокий уровень знаний учащихся, их умение применять знания для решения различных проблем, информационную компетентность, творческий подход, слаженную работу групп. </w:t>
      </w:r>
    </w:p>
    <w:p w:rsidR="006E1B37" w:rsidRPr="008C0F39" w:rsidRDefault="006E1B37" w:rsidP="008C0F39">
      <w:pPr>
        <w:tabs>
          <w:tab w:val="left" w:pos="708"/>
          <w:tab w:val="left" w:pos="3690"/>
        </w:tabs>
        <w:spacing w:after="0" w:line="360" w:lineRule="auto"/>
        <w:jc w:val="both"/>
        <w:rPr>
          <w:rFonts w:ascii="Times New Roman" w:hAnsi="Times New Roman" w:cs="Times New Roman"/>
          <w:sz w:val="24"/>
          <w:szCs w:val="24"/>
        </w:rPr>
      </w:pPr>
      <w:r w:rsidRPr="008C0F39">
        <w:rPr>
          <w:rFonts w:ascii="Times New Roman" w:hAnsi="Times New Roman"/>
          <w:sz w:val="24"/>
          <w:szCs w:val="24"/>
        </w:rPr>
        <w:t xml:space="preserve">Одним из </w:t>
      </w:r>
      <w:r w:rsidRPr="008C0F39">
        <w:rPr>
          <w:rFonts w:ascii="Times New Roman" w:hAnsi="Times New Roman"/>
          <w:i/>
          <w:sz w:val="24"/>
          <w:szCs w:val="24"/>
        </w:rPr>
        <w:t>внеучебн</w:t>
      </w:r>
      <w:r w:rsidR="008C0F39" w:rsidRPr="008C0F39">
        <w:rPr>
          <w:rFonts w:ascii="Times New Roman" w:hAnsi="Times New Roman"/>
          <w:i/>
          <w:sz w:val="24"/>
          <w:szCs w:val="24"/>
        </w:rPr>
        <w:t>ых</w:t>
      </w:r>
      <w:r w:rsidR="00665696">
        <w:rPr>
          <w:rFonts w:ascii="Times New Roman" w:hAnsi="Times New Roman"/>
          <w:sz w:val="24"/>
          <w:szCs w:val="24"/>
        </w:rPr>
        <w:t xml:space="preserve"> проектов </w:t>
      </w:r>
      <w:r w:rsidR="008C0F39" w:rsidRPr="008C0F39">
        <w:rPr>
          <w:rFonts w:ascii="Times New Roman" w:hAnsi="Times New Roman"/>
          <w:sz w:val="24"/>
          <w:szCs w:val="24"/>
        </w:rPr>
        <w:t>является социально-значимый</w:t>
      </w:r>
      <w:r w:rsidRPr="008C0F39">
        <w:rPr>
          <w:rFonts w:ascii="Times New Roman" w:hAnsi="Times New Roman"/>
          <w:sz w:val="24"/>
          <w:szCs w:val="24"/>
        </w:rPr>
        <w:t xml:space="preserve"> проект по воссозданию  комнаты-музея В.М. Шукшина в школе.</w:t>
      </w:r>
      <w:r w:rsidR="008C0F39">
        <w:rPr>
          <w:rFonts w:ascii="Times New Roman" w:hAnsi="Times New Roman"/>
          <w:sz w:val="24"/>
          <w:szCs w:val="24"/>
        </w:rPr>
        <w:t xml:space="preserve"> Результатом реализации проекта стало </w:t>
      </w:r>
      <w:r w:rsidRPr="008C0F39">
        <w:rPr>
          <w:rFonts w:ascii="Times New Roman" w:hAnsi="Times New Roman" w:cs="Times New Roman"/>
        </w:rPr>
        <w:t>издание и реализация  буклета   «Послед</w:t>
      </w:r>
      <w:r w:rsidR="008C0F39" w:rsidRPr="008C0F39">
        <w:rPr>
          <w:rFonts w:ascii="Times New Roman" w:hAnsi="Times New Roman" w:cs="Times New Roman"/>
        </w:rPr>
        <w:t>ний певец российской деревни - п</w:t>
      </w:r>
      <w:r w:rsidRPr="008C0F39">
        <w:rPr>
          <w:rFonts w:ascii="Times New Roman" w:hAnsi="Times New Roman" w:cs="Times New Roman"/>
        </w:rPr>
        <w:t xml:space="preserve">исатель, артист, </w:t>
      </w:r>
      <w:r w:rsidR="00665696">
        <w:rPr>
          <w:rFonts w:ascii="Times New Roman" w:hAnsi="Times New Roman" w:cs="Times New Roman"/>
        </w:rPr>
        <w:t>с</w:t>
      </w:r>
      <w:r w:rsidRPr="008C0F39">
        <w:rPr>
          <w:rFonts w:ascii="Times New Roman" w:hAnsi="Times New Roman" w:cs="Times New Roman"/>
        </w:rPr>
        <w:t>ценарист, режиссер!»;</w:t>
      </w:r>
      <w:r w:rsidR="008C0F39">
        <w:rPr>
          <w:rFonts w:ascii="Times New Roman" w:hAnsi="Times New Roman" w:cs="Times New Roman"/>
        </w:rPr>
        <w:t xml:space="preserve"> подготовка презентации  комнаты В.М.</w:t>
      </w:r>
      <w:r w:rsidRPr="008C0F39">
        <w:rPr>
          <w:rFonts w:ascii="Times New Roman" w:hAnsi="Times New Roman" w:cs="Times New Roman"/>
        </w:rPr>
        <w:t xml:space="preserve">  Шукшина</w:t>
      </w:r>
      <w:r w:rsidR="008C0F39">
        <w:rPr>
          <w:rFonts w:ascii="Times New Roman" w:hAnsi="Times New Roman" w:cs="Times New Roman"/>
        </w:rPr>
        <w:t xml:space="preserve">; </w:t>
      </w:r>
      <w:r w:rsidRPr="008C0F39">
        <w:rPr>
          <w:rFonts w:ascii="Times New Roman" w:hAnsi="Times New Roman" w:cs="Times New Roman"/>
        </w:rPr>
        <w:t>организаци</w:t>
      </w:r>
      <w:r w:rsidR="008C0F39" w:rsidRPr="008C0F39">
        <w:rPr>
          <w:rFonts w:ascii="Times New Roman" w:hAnsi="Times New Roman" w:cs="Times New Roman"/>
        </w:rPr>
        <w:t>я</w:t>
      </w:r>
      <w:r w:rsidR="00665696">
        <w:rPr>
          <w:rFonts w:ascii="Times New Roman" w:hAnsi="Times New Roman" w:cs="Times New Roman"/>
        </w:rPr>
        <w:t xml:space="preserve"> и проведение</w:t>
      </w:r>
      <w:r w:rsidRPr="008C0F39">
        <w:rPr>
          <w:rFonts w:ascii="Times New Roman" w:hAnsi="Times New Roman" w:cs="Times New Roman"/>
        </w:rPr>
        <w:t xml:space="preserve"> экскурсий. </w:t>
      </w:r>
      <w:r w:rsidR="008C0F39">
        <w:rPr>
          <w:rFonts w:ascii="Times New Roman" w:hAnsi="Times New Roman" w:cs="Times New Roman"/>
          <w:sz w:val="24"/>
          <w:szCs w:val="24"/>
        </w:rPr>
        <w:t xml:space="preserve"> </w:t>
      </w:r>
      <w:r w:rsidRPr="006E1B37">
        <w:rPr>
          <w:rFonts w:ascii="Times New Roman" w:hAnsi="Times New Roman"/>
          <w:sz w:val="24"/>
          <w:szCs w:val="24"/>
        </w:rPr>
        <w:t>Проект отмечен свидетельством участника V краевого конкурса «Я – гражданин»</w:t>
      </w:r>
      <w:r w:rsidR="008C0F39">
        <w:rPr>
          <w:rFonts w:ascii="Times New Roman" w:hAnsi="Times New Roman"/>
          <w:sz w:val="24"/>
          <w:szCs w:val="24"/>
        </w:rPr>
        <w:t>.</w:t>
      </w:r>
    </w:p>
    <w:p w:rsidR="006E1B37" w:rsidRPr="008C0F39" w:rsidRDefault="008C0F39" w:rsidP="008C0F39">
      <w:pPr>
        <w:tabs>
          <w:tab w:val="left" w:pos="708"/>
          <w:tab w:val="left" w:pos="3690"/>
        </w:tabs>
        <w:spacing w:after="0" w:line="360" w:lineRule="auto"/>
        <w:jc w:val="both"/>
        <w:rPr>
          <w:rFonts w:ascii="Times New Roman" w:hAnsi="Times New Roman" w:cs="Times New Roman"/>
          <w:sz w:val="24"/>
          <w:szCs w:val="24"/>
          <w:u w:val="single"/>
        </w:rPr>
      </w:pPr>
      <w:r>
        <w:rPr>
          <w:rFonts w:ascii="Times New Roman" w:hAnsi="Times New Roman"/>
          <w:sz w:val="24"/>
          <w:szCs w:val="24"/>
        </w:rPr>
        <w:t xml:space="preserve">Как пример </w:t>
      </w:r>
      <w:r w:rsidR="006E1B37" w:rsidRPr="006E1B37">
        <w:rPr>
          <w:rFonts w:ascii="Times New Roman" w:hAnsi="Times New Roman"/>
          <w:sz w:val="24"/>
          <w:szCs w:val="24"/>
        </w:rPr>
        <w:t xml:space="preserve"> </w:t>
      </w:r>
      <w:r w:rsidRPr="001547FC">
        <w:rPr>
          <w:rFonts w:ascii="Times New Roman" w:hAnsi="Times New Roman"/>
          <w:i/>
          <w:sz w:val="24"/>
          <w:szCs w:val="24"/>
        </w:rPr>
        <w:t xml:space="preserve">творческого </w:t>
      </w:r>
      <w:proofErr w:type="gramStart"/>
      <w:r w:rsidRPr="001547FC">
        <w:rPr>
          <w:rFonts w:ascii="Times New Roman" w:hAnsi="Times New Roman"/>
          <w:i/>
          <w:sz w:val="24"/>
          <w:szCs w:val="24"/>
        </w:rPr>
        <w:t xml:space="preserve">индивидуального </w:t>
      </w:r>
      <w:r w:rsidR="006E1B37" w:rsidRPr="001547FC">
        <w:rPr>
          <w:rFonts w:ascii="Times New Roman" w:hAnsi="Times New Roman"/>
          <w:i/>
          <w:sz w:val="24"/>
          <w:szCs w:val="24"/>
        </w:rPr>
        <w:t xml:space="preserve"> проект</w:t>
      </w:r>
      <w:r w:rsidRPr="001547FC">
        <w:rPr>
          <w:rFonts w:ascii="Times New Roman" w:hAnsi="Times New Roman"/>
          <w:i/>
          <w:sz w:val="24"/>
          <w:szCs w:val="24"/>
        </w:rPr>
        <w:t>а</w:t>
      </w:r>
      <w:proofErr w:type="gramEnd"/>
      <w:r>
        <w:rPr>
          <w:rFonts w:ascii="Times New Roman" w:hAnsi="Times New Roman"/>
          <w:sz w:val="24"/>
          <w:szCs w:val="24"/>
        </w:rPr>
        <w:t xml:space="preserve"> можно представить</w:t>
      </w:r>
      <w:r w:rsidR="006E1B37" w:rsidRPr="008C0F39">
        <w:rPr>
          <w:rFonts w:ascii="Times New Roman" w:hAnsi="Times New Roman"/>
          <w:sz w:val="24"/>
          <w:szCs w:val="24"/>
        </w:rPr>
        <w:t xml:space="preserve"> </w:t>
      </w:r>
      <w:r>
        <w:rPr>
          <w:rFonts w:ascii="Times New Roman" w:hAnsi="Times New Roman"/>
          <w:sz w:val="24"/>
          <w:szCs w:val="24"/>
        </w:rPr>
        <w:t xml:space="preserve">проект </w:t>
      </w:r>
      <w:r w:rsidR="006E1B37" w:rsidRPr="008C0F39">
        <w:rPr>
          <w:rFonts w:ascii="Times New Roman" w:hAnsi="Times New Roman" w:cs="Times New Roman"/>
        </w:rPr>
        <w:t>сда</w:t>
      </w:r>
      <w:r w:rsidRPr="008C0F39">
        <w:rPr>
          <w:rFonts w:ascii="Times New Roman" w:hAnsi="Times New Roman" w:cs="Times New Roman"/>
        </w:rPr>
        <w:t xml:space="preserve">чи </w:t>
      </w:r>
      <w:r w:rsidR="006E1B37" w:rsidRPr="008C0F39">
        <w:rPr>
          <w:rFonts w:ascii="Times New Roman" w:hAnsi="Times New Roman" w:cs="Times New Roman"/>
        </w:rPr>
        <w:t xml:space="preserve"> экзамен</w:t>
      </w:r>
      <w:r w:rsidRPr="008C0F39">
        <w:rPr>
          <w:rFonts w:ascii="Times New Roman" w:hAnsi="Times New Roman" w:cs="Times New Roman"/>
        </w:rPr>
        <w:t>а</w:t>
      </w:r>
      <w:r w:rsidR="006E1B37" w:rsidRPr="008C0F39">
        <w:rPr>
          <w:rFonts w:ascii="Times New Roman" w:hAnsi="Times New Roman" w:cs="Times New Roman"/>
        </w:rPr>
        <w:t xml:space="preserve"> по ин</w:t>
      </w:r>
      <w:r>
        <w:rPr>
          <w:rFonts w:ascii="Times New Roman" w:hAnsi="Times New Roman" w:cs="Times New Roman"/>
        </w:rPr>
        <w:t>форматике в форме защиты проекта.  Например</w:t>
      </w:r>
      <w:r w:rsidRPr="008C0F39">
        <w:rPr>
          <w:rFonts w:ascii="Times New Roman" w:hAnsi="Times New Roman" w:cs="Times New Roman"/>
        </w:rPr>
        <w:t>,</w:t>
      </w:r>
      <w:r w:rsidR="006E1B37" w:rsidRPr="008C0F39">
        <w:rPr>
          <w:rFonts w:ascii="Times New Roman" w:hAnsi="Times New Roman" w:cs="Times New Roman"/>
        </w:rPr>
        <w:t xml:space="preserve"> </w:t>
      </w:r>
      <w:r w:rsidRPr="008C0F39">
        <w:rPr>
          <w:rFonts w:ascii="Times New Roman" w:hAnsi="Times New Roman" w:cs="Times New Roman"/>
        </w:rPr>
        <w:t>создание</w:t>
      </w:r>
      <w:r w:rsidR="006E1B37" w:rsidRPr="008C0F39">
        <w:rPr>
          <w:rFonts w:ascii="Times New Roman" w:hAnsi="Times New Roman" w:cs="Times New Roman"/>
        </w:rPr>
        <w:t xml:space="preserve"> обучающей презентации по теме </w:t>
      </w:r>
      <w:r w:rsidRPr="008C0F39">
        <w:rPr>
          <w:rFonts w:ascii="Times New Roman" w:hAnsi="Times New Roman" w:cs="Times New Roman"/>
        </w:rPr>
        <w:t>«</w:t>
      </w:r>
      <w:r w:rsidR="006E1B37" w:rsidRPr="008C0F39">
        <w:rPr>
          <w:rFonts w:ascii="Times New Roman" w:hAnsi="Times New Roman" w:cs="Times New Roman"/>
        </w:rPr>
        <w:t xml:space="preserve">Графический редактор </w:t>
      </w:r>
      <w:r w:rsidR="006E1B37" w:rsidRPr="008C0F39">
        <w:rPr>
          <w:rFonts w:ascii="Times New Roman" w:hAnsi="Times New Roman" w:cs="Times New Roman"/>
          <w:lang w:val="en-US"/>
        </w:rPr>
        <w:t>Paint</w:t>
      </w:r>
      <w:r w:rsidRPr="008C0F39">
        <w:rPr>
          <w:rFonts w:ascii="Times New Roman" w:hAnsi="Times New Roman" w:cs="Times New Roman"/>
        </w:rPr>
        <w:t>»</w:t>
      </w:r>
      <w:r w:rsidR="006E1B37" w:rsidRPr="008C0F39">
        <w:rPr>
          <w:rFonts w:ascii="Times New Roman" w:hAnsi="Times New Roman" w:cs="Times New Roman"/>
        </w:rPr>
        <w:t>. При работе над проектом  ученица</w:t>
      </w:r>
      <w:r>
        <w:rPr>
          <w:rFonts w:ascii="Times New Roman" w:hAnsi="Times New Roman" w:cs="Times New Roman"/>
        </w:rPr>
        <w:t xml:space="preserve"> </w:t>
      </w:r>
      <w:r w:rsidR="006E1B37" w:rsidRPr="008C0F39">
        <w:rPr>
          <w:rFonts w:ascii="Times New Roman" w:hAnsi="Times New Roman" w:cs="Times New Roman"/>
        </w:rPr>
        <w:t>вела диалог «человек» - «техническая система»</w:t>
      </w:r>
      <w:r w:rsidRPr="008C0F39">
        <w:rPr>
          <w:rFonts w:ascii="Times New Roman" w:hAnsi="Times New Roman" w:cs="Times New Roman"/>
        </w:rPr>
        <w:t>;</w:t>
      </w:r>
      <w:r w:rsidR="006E1B37" w:rsidRPr="008C0F39">
        <w:rPr>
          <w:rFonts w:ascii="Times New Roman" w:hAnsi="Times New Roman" w:cs="Times New Roman"/>
        </w:rPr>
        <w:t xml:space="preserve"> нашла творческий подход </w:t>
      </w:r>
      <w:r w:rsidR="001F7B7E">
        <w:rPr>
          <w:rFonts w:ascii="Times New Roman" w:hAnsi="Times New Roman" w:cs="Times New Roman"/>
        </w:rPr>
        <w:t>для улучшения наглядных каче</w:t>
      </w:r>
      <w:proofErr w:type="gramStart"/>
      <w:r w:rsidR="001F7B7E">
        <w:rPr>
          <w:rFonts w:ascii="Times New Roman" w:hAnsi="Times New Roman" w:cs="Times New Roman"/>
        </w:rPr>
        <w:t xml:space="preserve">ств </w:t>
      </w:r>
      <w:r w:rsidR="00665696">
        <w:rPr>
          <w:rFonts w:ascii="Times New Roman" w:hAnsi="Times New Roman" w:cs="Times New Roman"/>
        </w:rPr>
        <w:t xml:space="preserve"> </w:t>
      </w:r>
      <w:r w:rsidR="001F7B7E">
        <w:rPr>
          <w:rFonts w:ascii="Times New Roman" w:hAnsi="Times New Roman" w:cs="Times New Roman"/>
        </w:rPr>
        <w:t>пр</w:t>
      </w:r>
      <w:proofErr w:type="gramEnd"/>
      <w:r w:rsidR="001F7B7E">
        <w:rPr>
          <w:rFonts w:ascii="Times New Roman" w:hAnsi="Times New Roman" w:cs="Times New Roman"/>
        </w:rPr>
        <w:t>езентации</w:t>
      </w:r>
      <w:r w:rsidRPr="008C0F39">
        <w:rPr>
          <w:rFonts w:ascii="Times New Roman" w:hAnsi="Times New Roman" w:cs="Times New Roman"/>
        </w:rPr>
        <w:t xml:space="preserve">; </w:t>
      </w:r>
      <w:r w:rsidR="006E1B37" w:rsidRPr="008C0F39">
        <w:rPr>
          <w:rFonts w:ascii="Times New Roman" w:hAnsi="Times New Roman" w:cs="Times New Roman"/>
        </w:rPr>
        <w:t>использовала мультимедийные устройства для обработки  информации</w:t>
      </w:r>
      <w:r w:rsidR="001F7B7E">
        <w:rPr>
          <w:rFonts w:ascii="Times New Roman" w:hAnsi="Times New Roman" w:cs="Times New Roman"/>
        </w:rPr>
        <w:t>.</w:t>
      </w:r>
      <w:r w:rsidR="006E1B37" w:rsidRPr="008C0F39">
        <w:rPr>
          <w:rFonts w:ascii="Times New Roman" w:hAnsi="Times New Roman" w:cs="Times New Roman"/>
        </w:rPr>
        <w:t xml:space="preserve"> </w:t>
      </w:r>
    </w:p>
    <w:p w:rsidR="001F7B7E" w:rsidRPr="006E1B37" w:rsidRDefault="006E1B37" w:rsidP="001F7B7E">
      <w:pPr>
        <w:pStyle w:val="a5"/>
        <w:spacing w:before="0" w:beforeAutospacing="0" w:after="0" w:afterAutospacing="0" w:line="360" w:lineRule="auto"/>
        <w:jc w:val="both"/>
      </w:pPr>
      <w:r w:rsidRPr="001F7B7E">
        <w:t xml:space="preserve">Особое место занимают </w:t>
      </w:r>
      <w:r w:rsidRPr="001547FC">
        <w:rPr>
          <w:i/>
        </w:rPr>
        <w:t>исследовательские проекты</w:t>
      </w:r>
      <w:r w:rsidRPr="001F7B7E">
        <w:t xml:space="preserve">. </w:t>
      </w:r>
      <w:r w:rsidRPr="006E1B37">
        <w:t xml:space="preserve">В 2011 году </w:t>
      </w:r>
      <w:r w:rsidR="001F7B7E">
        <w:t>исследовательская р</w:t>
      </w:r>
      <w:r w:rsidRPr="006E1B37">
        <w:t>абота «Эволюция домашнего и промышленного маслоделия в селе Николаевка в ХХ веке» заняла 3 место во Всероссийском конкурсе «Шаг в будущее», 1 место в районном конкурсе исследовательских работ «Моя малая Родина». В процессе работы ученица  нашей школы Чащевая Екатерина</w:t>
      </w:r>
      <w:r w:rsidR="001F7B7E" w:rsidRPr="001F7B7E">
        <w:t xml:space="preserve"> </w:t>
      </w:r>
      <w:r w:rsidR="001F7B7E">
        <w:t>в</w:t>
      </w:r>
      <w:r w:rsidR="001F7B7E" w:rsidRPr="006E1B37">
        <w:t>ела поиск информации в электронных архивах;</w:t>
      </w:r>
      <w:r w:rsidR="001F7B7E">
        <w:t xml:space="preserve"> </w:t>
      </w:r>
      <w:r w:rsidR="001F7B7E" w:rsidRPr="006E1B37">
        <w:t>поставила эксперимент; прошла успешное собеседование по защите работы на установочной конференции «Будущее Алтая-2011», где работа была рекомендована на Всероссийский конкурс исследовательских работ.</w:t>
      </w:r>
    </w:p>
    <w:p w:rsidR="006E1B37" w:rsidRPr="006E1B37" w:rsidRDefault="006E1B37" w:rsidP="001F7B7E">
      <w:pPr>
        <w:pStyle w:val="a5"/>
        <w:spacing w:after="0" w:line="360" w:lineRule="auto"/>
        <w:jc w:val="both"/>
        <w:rPr>
          <w:bCs/>
        </w:rPr>
      </w:pPr>
      <w:r w:rsidRPr="006E1B37">
        <w:rPr>
          <w:bCs/>
        </w:rPr>
        <w:t>В ходе работы над исследованием «Традиции и опыт хлебопечения в русской печи», Остащенко Ирина</w:t>
      </w:r>
      <w:r w:rsidR="001F7B7E">
        <w:rPr>
          <w:bCs/>
        </w:rPr>
        <w:t>,</w:t>
      </w:r>
      <w:r w:rsidRPr="006E1B37">
        <w:rPr>
          <w:bCs/>
        </w:rPr>
        <w:t xml:space="preserve"> ученица</w:t>
      </w:r>
      <w:r w:rsidR="001F7B7E">
        <w:rPr>
          <w:bCs/>
        </w:rPr>
        <w:t xml:space="preserve"> 9 класса получила </w:t>
      </w:r>
      <w:r w:rsidR="001547FC">
        <w:rPr>
          <w:bCs/>
        </w:rPr>
        <w:t>информацию и изучила на практике приемы выпечки хлеба у</w:t>
      </w:r>
      <w:r w:rsidRPr="006E1B37">
        <w:rPr>
          <w:bCs/>
        </w:rPr>
        <w:t xml:space="preserve"> жител</w:t>
      </w:r>
      <w:r w:rsidR="001547FC">
        <w:rPr>
          <w:bCs/>
        </w:rPr>
        <w:t>ей</w:t>
      </w:r>
      <w:r w:rsidRPr="006E1B37">
        <w:rPr>
          <w:bCs/>
        </w:rPr>
        <w:t xml:space="preserve"> сёл Николаевка и Покровка Локтевского района. Работа заняла </w:t>
      </w:r>
      <w:r w:rsidR="00C04DA0">
        <w:rPr>
          <w:bCs/>
          <w:lang w:val="en-US"/>
        </w:rPr>
        <w:t>I</w:t>
      </w:r>
      <w:r w:rsidRPr="006E1B37">
        <w:rPr>
          <w:bCs/>
        </w:rPr>
        <w:t xml:space="preserve"> место в краевом конкурсе «Мо</w:t>
      </w:r>
      <w:r w:rsidR="001547FC">
        <w:rPr>
          <w:bCs/>
        </w:rPr>
        <w:t>я малая родина» и</w:t>
      </w:r>
      <w:r w:rsidRPr="006E1B37">
        <w:rPr>
          <w:bCs/>
        </w:rPr>
        <w:t xml:space="preserve"> стала Лауреатом  на </w:t>
      </w:r>
      <w:r w:rsidRPr="006E1B37">
        <w:rPr>
          <w:bCs/>
          <w:lang w:val="en-US"/>
        </w:rPr>
        <w:t>V</w:t>
      </w:r>
      <w:r w:rsidRPr="006E1B37">
        <w:rPr>
          <w:bCs/>
        </w:rPr>
        <w:t xml:space="preserve"> межрегиональной краеведческой конференции </w:t>
      </w:r>
      <w:r w:rsidR="001547FC">
        <w:rPr>
          <w:bCs/>
        </w:rPr>
        <w:t xml:space="preserve">школьников </w:t>
      </w:r>
      <w:proofErr w:type="gramStart"/>
      <w:r w:rsidR="001547FC">
        <w:rPr>
          <w:bCs/>
        </w:rPr>
        <w:t>г</w:t>
      </w:r>
      <w:proofErr w:type="gramEnd"/>
      <w:r w:rsidR="001547FC">
        <w:rPr>
          <w:bCs/>
        </w:rPr>
        <w:t>. Иркутске</w:t>
      </w:r>
      <w:r w:rsidRPr="006E1B37">
        <w:rPr>
          <w:bCs/>
        </w:rPr>
        <w:t xml:space="preserve"> «Историко-культурное и природное наследие Сибири».</w:t>
      </w:r>
    </w:p>
    <w:p w:rsidR="006E1B37" w:rsidRPr="007D4C3E" w:rsidRDefault="001547FC" w:rsidP="007D4C3E">
      <w:pPr>
        <w:autoSpaceDE w:val="0"/>
        <w:autoSpaceDN w:val="0"/>
        <w:adjustRightInd w:val="0"/>
        <w:spacing w:after="0" w:line="360" w:lineRule="auto"/>
        <w:jc w:val="both"/>
        <w:rPr>
          <w:rFonts w:ascii="Times New Roman" w:hAnsi="Times New Roman" w:cs="Times New Roman"/>
          <w:color w:val="000000"/>
          <w:sz w:val="24"/>
          <w:szCs w:val="24"/>
        </w:rPr>
      </w:pPr>
      <w:r w:rsidRPr="007D4C3E">
        <w:rPr>
          <w:rFonts w:ascii="Times New Roman" w:hAnsi="Times New Roman" w:cs="Times New Roman"/>
          <w:color w:val="000000"/>
          <w:sz w:val="24"/>
          <w:szCs w:val="24"/>
        </w:rPr>
        <w:t>П</w:t>
      </w:r>
      <w:r w:rsidR="006E1B37" w:rsidRPr="007D4C3E">
        <w:rPr>
          <w:rFonts w:ascii="Times New Roman" w:hAnsi="Times New Roman" w:cs="Times New Roman"/>
          <w:color w:val="000000"/>
          <w:sz w:val="24"/>
          <w:szCs w:val="24"/>
        </w:rPr>
        <w:t>роходя через все этапы создания проекта, учащиеся накапливают определенный позитивный опыт работы с</w:t>
      </w:r>
      <w:r w:rsidRPr="007D4C3E">
        <w:rPr>
          <w:rFonts w:ascii="Times New Roman" w:hAnsi="Times New Roman" w:cs="Times New Roman"/>
          <w:color w:val="000000"/>
          <w:sz w:val="24"/>
          <w:szCs w:val="24"/>
        </w:rPr>
        <w:t xml:space="preserve"> различными формами</w:t>
      </w:r>
      <w:r w:rsidR="006E1B37" w:rsidRPr="007D4C3E">
        <w:rPr>
          <w:rFonts w:ascii="Times New Roman" w:hAnsi="Times New Roman" w:cs="Times New Roman"/>
          <w:color w:val="000000"/>
          <w:sz w:val="24"/>
          <w:szCs w:val="24"/>
        </w:rPr>
        <w:t xml:space="preserve"> </w:t>
      </w:r>
      <w:r w:rsidRPr="007D4C3E">
        <w:rPr>
          <w:rFonts w:ascii="Times New Roman" w:hAnsi="Times New Roman" w:cs="Times New Roman"/>
          <w:color w:val="000000"/>
          <w:sz w:val="24"/>
          <w:szCs w:val="24"/>
        </w:rPr>
        <w:t xml:space="preserve">электронной </w:t>
      </w:r>
      <w:r w:rsidR="006E1B37" w:rsidRPr="007D4C3E">
        <w:rPr>
          <w:rFonts w:ascii="Times New Roman" w:hAnsi="Times New Roman" w:cs="Times New Roman"/>
          <w:color w:val="000000"/>
          <w:sz w:val="24"/>
          <w:szCs w:val="24"/>
        </w:rPr>
        <w:t>информаци</w:t>
      </w:r>
      <w:r w:rsidRPr="007D4C3E">
        <w:rPr>
          <w:rFonts w:ascii="Times New Roman" w:hAnsi="Times New Roman" w:cs="Times New Roman"/>
          <w:color w:val="000000"/>
          <w:sz w:val="24"/>
          <w:szCs w:val="24"/>
        </w:rPr>
        <w:t>и</w:t>
      </w:r>
      <w:r w:rsidR="006E1B37" w:rsidRPr="007D4C3E">
        <w:rPr>
          <w:rFonts w:ascii="Times New Roman" w:hAnsi="Times New Roman" w:cs="Times New Roman"/>
          <w:color w:val="000000"/>
          <w:sz w:val="24"/>
          <w:szCs w:val="24"/>
        </w:rPr>
        <w:t xml:space="preserve"> и, ч</w:t>
      </w:r>
      <w:r w:rsidRPr="007D4C3E">
        <w:rPr>
          <w:rFonts w:ascii="Times New Roman" w:hAnsi="Times New Roman" w:cs="Times New Roman"/>
          <w:color w:val="000000"/>
          <w:sz w:val="24"/>
          <w:szCs w:val="24"/>
        </w:rPr>
        <w:t xml:space="preserve">то особенно важно, с живыми  носителями информации. </w:t>
      </w:r>
      <w:r w:rsidR="00980787" w:rsidRPr="007D4C3E">
        <w:rPr>
          <w:rFonts w:ascii="Times New Roman" w:hAnsi="Times New Roman" w:cs="Times New Roman"/>
          <w:color w:val="000000"/>
          <w:sz w:val="24"/>
          <w:szCs w:val="24"/>
        </w:rPr>
        <w:t xml:space="preserve">  Формируется</w:t>
      </w:r>
      <w:r w:rsidR="006E1B37" w:rsidRPr="007D4C3E">
        <w:rPr>
          <w:rFonts w:ascii="Times New Roman" w:hAnsi="Times New Roman" w:cs="Times New Roman"/>
          <w:color w:val="000000"/>
          <w:sz w:val="24"/>
          <w:szCs w:val="24"/>
        </w:rPr>
        <w:t xml:space="preserve"> уверенность в том, что оказавшись в реальной ж</w:t>
      </w:r>
      <w:r w:rsidR="00980787" w:rsidRPr="007D4C3E">
        <w:rPr>
          <w:rFonts w:ascii="Times New Roman" w:hAnsi="Times New Roman" w:cs="Times New Roman"/>
          <w:color w:val="000000"/>
          <w:sz w:val="24"/>
          <w:szCs w:val="24"/>
        </w:rPr>
        <w:t>изненной ситуации, они не испыт</w:t>
      </w:r>
      <w:r w:rsidR="006E1B37" w:rsidRPr="007D4C3E">
        <w:rPr>
          <w:rFonts w:ascii="Times New Roman" w:hAnsi="Times New Roman" w:cs="Times New Roman"/>
          <w:color w:val="000000"/>
          <w:sz w:val="24"/>
          <w:szCs w:val="24"/>
        </w:rPr>
        <w:t>ают растерянности, а</w:t>
      </w:r>
      <w:r w:rsidR="00980787" w:rsidRPr="007D4C3E">
        <w:rPr>
          <w:rFonts w:ascii="Times New Roman" w:hAnsi="Times New Roman" w:cs="Times New Roman"/>
          <w:color w:val="000000"/>
          <w:sz w:val="24"/>
          <w:szCs w:val="24"/>
        </w:rPr>
        <w:t xml:space="preserve"> сумеют применить свои знания и опыт для решения проблемы</w:t>
      </w:r>
      <w:r w:rsidR="006E1B37" w:rsidRPr="007D4C3E">
        <w:rPr>
          <w:rFonts w:ascii="Times New Roman" w:hAnsi="Times New Roman" w:cs="Times New Roman"/>
          <w:color w:val="000000"/>
          <w:sz w:val="24"/>
          <w:szCs w:val="24"/>
        </w:rPr>
        <w:t>.</w:t>
      </w:r>
    </w:p>
    <w:p w:rsidR="00150440" w:rsidRPr="007D4C3E" w:rsidRDefault="00150440" w:rsidP="007D4C3E">
      <w:pPr>
        <w:autoSpaceDE w:val="0"/>
        <w:autoSpaceDN w:val="0"/>
        <w:adjustRightInd w:val="0"/>
        <w:spacing w:after="0" w:line="360" w:lineRule="auto"/>
        <w:jc w:val="both"/>
        <w:rPr>
          <w:rFonts w:ascii="Times New Roman" w:hAnsi="Times New Roman" w:cs="Times New Roman"/>
          <w:color w:val="000000"/>
          <w:sz w:val="24"/>
          <w:szCs w:val="24"/>
        </w:rPr>
      </w:pPr>
    </w:p>
    <w:p w:rsidR="00150440" w:rsidRPr="007D4C3E" w:rsidRDefault="00150440" w:rsidP="007D4C3E">
      <w:pPr>
        <w:spacing w:line="360" w:lineRule="auto"/>
        <w:jc w:val="center"/>
        <w:rPr>
          <w:rFonts w:ascii="Times New Roman" w:hAnsi="Times New Roman" w:cs="Times New Roman"/>
          <w:b/>
          <w:sz w:val="24"/>
          <w:szCs w:val="24"/>
        </w:rPr>
      </w:pPr>
      <w:r w:rsidRPr="007D4C3E">
        <w:rPr>
          <w:rFonts w:ascii="Times New Roman" w:hAnsi="Times New Roman" w:cs="Times New Roman"/>
          <w:b/>
          <w:sz w:val="24"/>
          <w:szCs w:val="24"/>
        </w:rPr>
        <w:t>Манасьян Ольга Михайловна - методист КГБОУ ДОД «Детский оздоровительно-образовательный центр «Алтай».</w:t>
      </w:r>
    </w:p>
    <w:p w:rsidR="00150440" w:rsidRPr="007D4C3E" w:rsidRDefault="00150440" w:rsidP="007D4C3E">
      <w:pPr>
        <w:spacing w:line="360" w:lineRule="auto"/>
        <w:jc w:val="center"/>
        <w:rPr>
          <w:rFonts w:ascii="Times New Roman" w:hAnsi="Times New Roman" w:cs="Times New Roman"/>
          <w:b/>
          <w:i/>
          <w:sz w:val="24"/>
          <w:szCs w:val="24"/>
        </w:rPr>
      </w:pPr>
      <w:r w:rsidRPr="007D4C3E">
        <w:rPr>
          <w:rFonts w:ascii="Times New Roman" w:hAnsi="Times New Roman" w:cs="Times New Roman"/>
          <w:b/>
          <w:i/>
          <w:sz w:val="24"/>
          <w:szCs w:val="24"/>
        </w:rPr>
        <w:t>К ВОПРОСУ О</w:t>
      </w:r>
      <w:r w:rsidRPr="007D4C3E">
        <w:rPr>
          <w:rFonts w:ascii="Times New Roman" w:hAnsi="Times New Roman" w:cs="Times New Roman"/>
          <w:sz w:val="24"/>
          <w:szCs w:val="24"/>
        </w:rPr>
        <w:t xml:space="preserve">  </w:t>
      </w:r>
      <w:r w:rsidRPr="007D4C3E">
        <w:rPr>
          <w:rFonts w:ascii="Times New Roman" w:hAnsi="Times New Roman" w:cs="Times New Roman"/>
          <w:b/>
          <w:i/>
          <w:sz w:val="24"/>
          <w:szCs w:val="24"/>
        </w:rPr>
        <w:t>СОЦИАЛЬНОМ ПРОЕКТИРОВАНИИ  КАК МЕТОДЕ ПРОБЛЕМНОГО ОБУЧЕНИЯ</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 xml:space="preserve">Проблемное обучение – это метод,  в ходе которого подача нового материала происходит через создание проблемной ситуации, которая является для ребенка интеллектуальным затруднением. </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 xml:space="preserve">Главным достоинством методов проблемного обучения является развитие мышления, а современная психология считает общепризнанным, что  обучение  ведет за собой интеллектуальное развитие.  Развитие  интеллекта ребенка является одной из главных задач образования, именно развитый интеллект характеризуется самостоятельностью и системностью,  творческим характером, умением мыслить, выделять существенное и принимать самостоятельно решения в сложившихся ситуациях.  Это помогает ребенку встречать  новые жизненные трудности  с готовностью и способностью решать их и брать на себя ответственность в принятии решения.   </w:t>
      </w:r>
    </w:p>
    <w:p w:rsidR="007D4C3E" w:rsidRPr="007D4C3E" w:rsidRDefault="007D4C3E" w:rsidP="007D4C3E">
      <w:pPr>
        <w:shd w:val="clear" w:color="auto" w:fill="FFFFFF"/>
        <w:spacing w:line="360" w:lineRule="auto"/>
        <w:ind w:right="72"/>
        <w:jc w:val="both"/>
        <w:rPr>
          <w:rFonts w:ascii="Times New Roman" w:hAnsi="Times New Roman" w:cs="Times New Roman"/>
        </w:rPr>
      </w:pPr>
      <w:r w:rsidRPr="007D4C3E">
        <w:rPr>
          <w:rFonts w:ascii="Times New Roman" w:hAnsi="Times New Roman" w:cs="Times New Roman"/>
        </w:rPr>
        <w:t xml:space="preserve">    Пректирование, как м</w:t>
      </w:r>
      <w:r w:rsidRPr="007D4C3E">
        <w:rPr>
          <w:rFonts w:ascii="Times New Roman" w:hAnsi="Times New Roman" w:cs="Times New Roman"/>
          <w:color w:val="000000"/>
          <w:spacing w:val="4"/>
        </w:rPr>
        <w:t xml:space="preserve">етод проблемного обучения - один из способов активизации познавательной </w:t>
      </w:r>
      <w:r w:rsidRPr="007D4C3E">
        <w:rPr>
          <w:rFonts w:ascii="Times New Roman" w:hAnsi="Times New Roman" w:cs="Times New Roman"/>
          <w:color w:val="000000"/>
          <w:spacing w:val="3"/>
        </w:rPr>
        <w:t xml:space="preserve">и мыслительной деятельности учащихся, развития их творческого </w:t>
      </w:r>
      <w:r w:rsidRPr="007D4C3E">
        <w:rPr>
          <w:rFonts w:ascii="Times New Roman" w:hAnsi="Times New Roman" w:cs="Times New Roman"/>
          <w:color w:val="000000"/>
          <w:spacing w:val="14"/>
        </w:rPr>
        <w:t xml:space="preserve">потенциала и формирования определённых личностных и </w:t>
      </w:r>
      <w:r w:rsidRPr="007D4C3E">
        <w:rPr>
          <w:rFonts w:ascii="Times New Roman" w:hAnsi="Times New Roman" w:cs="Times New Roman"/>
          <w:color w:val="000000"/>
          <w:spacing w:val="3"/>
        </w:rPr>
        <w:t>коммуникативных  качеств.   Во   время  работы   над   проектом   идёт</w:t>
      </w:r>
      <w:r w:rsidRPr="007D4C3E">
        <w:rPr>
          <w:rFonts w:ascii="Times New Roman" w:hAnsi="Times New Roman" w:cs="Times New Roman"/>
        </w:rPr>
        <w:t xml:space="preserve"> </w:t>
      </w:r>
      <w:r w:rsidRPr="007D4C3E">
        <w:rPr>
          <w:rFonts w:ascii="Times New Roman" w:hAnsi="Times New Roman" w:cs="Times New Roman"/>
          <w:color w:val="000000"/>
          <w:spacing w:val="18"/>
        </w:rPr>
        <w:t xml:space="preserve">процесс «открытия знаний». Роль педагога состоит в </w:t>
      </w:r>
      <w:r w:rsidRPr="007D4C3E">
        <w:rPr>
          <w:rFonts w:ascii="Times New Roman" w:hAnsi="Times New Roman" w:cs="Times New Roman"/>
          <w:color w:val="000000"/>
          <w:spacing w:val="-4"/>
        </w:rPr>
        <w:t xml:space="preserve">«окультуривании» этих знаний, в консультировании учащихся, </w:t>
      </w:r>
      <w:r w:rsidRPr="007D4C3E">
        <w:rPr>
          <w:rFonts w:ascii="Times New Roman" w:hAnsi="Times New Roman" w:cs="Times New Roman"/>
          <w:color w:val="000000"/>
          <w:spacing w:val="-6"/>
        </w:rPr>
        <w:t xml:space="preserve">координации действий, создании ситуации успеха, формировании </w:t>
      </w:r>
      <w:r w:rsidRPr="007D4C3E">
        <w:rPr>
          <w:rFonts w:ascii="Times New Roman" w:hAnsi="Times New Roman" w:cs="Times New Roman"/>
          <w:color w:val="000000"/>
          <w:spacing w:val="-7"/>
        </w:rPr>
        <w:t>внутренней мотивации.</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 xml:space="preserve"> Ценность проблемного обучения заключается в том, что ребенок получает новую информацию в ходе решения теоретических и практических задач. В ходе решения задач учащийся преодолевает все трудности, его активность и самостоятельность достигает высокого уровня. Учащиеся легче принимают решения в новых ситуациях и одновременно развивают свои умения  и навыки.  </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М.Ф.  Достоевский  считал «Две-три мысли, два-три впечатления, глубже выжатые в детстве собственным усилием (а если хотите, так и страданием), проведут ребенка гораздо глубже в жизнь, чем самая облегченная школа».</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Полноправным представителем проблемного  бучения можно назвать еще Сократа,  широко применявшего эвристический метод обучения в виде бесед, названный им майевтикой. Платон  и в педагогической деятельности, и в научных трудах использовал метод диалога;  обучение и радость познания, по его мнению, должны быть неразделимы; даже понятие «школа» в переводе с латинского означает «досуг». Решая вечную проблему дидактики, что считать в обучении главной целью: или приобретение знаний (материальное образование), или развитие умственных способностей (формальное образование), Ушинский обращается к психологии познавательной деятельности: «Психический анализ показывает ясно, что формальное развитие рассудка…есть несуществующий призрак, что рассудок развивается только в действительных реальных знаниях…и что самый ум есть не что иное, как хорошо организованное знание».</w:t>
      </w:r>
      <w:r w:rsidRPr="007D4C3E">
        <w:rPr>
          <w:rStyle w:val="ac"/>
          <w:rFonts w:ascii="Times New Roman" w:hAnsi="Times New Roman" w:cs="Times New Roman"/>
        </w:rPr>
        <w:footnoteReference w:id="5"/>
      </w:r>
      <w:r w:rsidRPr="007D4C3E">
        <w:rPr>
          <w:rFonts w:ascii="Times New Roman" w:hAnsi="Times New Roman" w:cs="Times New Roman"/>
        </w:rPr>
        <w:t xml:space="preserve"> К.Д. Ушинский исходил из представления о процессе обучения как взаимодействия </w:t>
      </w:r>
      <w:r w:rsidRPr="007D4C3E">
        <w:rPr>
          <w:rFonts w:ascii="Times New Roman" w:hAnsi="Times New Roman" w:cs="Times New Roman"/>
          <w:i/>
        </w:rPr>
        <w:t>преподавания и учения</w:t>
      </w:r>
      <w:r w:rsidRPr="007D4C3E">
        <w:rPr>
          <w:rFonts w:ascii="Times New Roman" w:hAnsi="Times New Roman" w:cs="Times New Roman"/>
        </w:rPr>
        <w:t>, а последнее трактовал и как самостоятельную познавательную деятельность, и как деятельность, осуществляемую под руководством педагога. В нахождении разумной меры соотношения этих видов деятельности он видел искусство педагогического руководства.</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rPr>
        <w:t>В современных условиях уровень образованности не определяется объемом знаний, а  определяется способностью решать проблемы различной сложности на основе имеющихся знаний. Компетентностный  подход в образовании  акцентирует внимание на способности использовать полученные знания, он дает  понимание того, что учащийся овладевает не только предметными знаниями, но и умениями, позволяющими ему действовать в ситуациях риска и активного выбора.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времени. Метод проектов предполагает решение какой-либо проблемы, а решение предусматривает, с одной стороны, использование разнообразных методов и средств обучения, а с другой – необходимость интегрирования знаний и умений из разных сфер науки, техники, технологии, творческих областей. Трудно представить какой – нибудь другой метод, который бы учил самостоятельности так, как метод проектов. Если же говорить о методе проектов как о педагогической технологии, то эта технология включает в себя совокупность исследовательских, поисковых, проблемных методов, т.е. творческих по своей сути, и ориентирована она не на интеграцию фактических знаний, а на их применение и приобретение новых.</w:t>
      </w:r>
    </w:p>
    <w:p w:rsidR="007D4C3E" w:rsidRPr="007D4C3E" w:rsidRDefault="007D4C3E" w:rsidP="007D4C3E">
      <w:pPr>
        <w:pStyle w:val="210"/>
        <w:spacing w:line="360" w:lineRule="auto"/>
        <w:ind w:firstLine="0"/>
        <w:rPr>
          <w:szCs w:val="24"/>
        </w:rPr>
      </w:pPr>
      <w:r w:rsidRPr="007D4C3E">
        <w:rPr>
          <w:szCs w:val="24"/>
        </w:rPr>
        <w:t>В основу проектной деятельности положена идея, составляющая суть понятия «проект», его  направленность на результат, который получается при решении той или иной теоретически  или практически значимой проблемы. Этот результат можно увидеть, осмыслить, применить в реальной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 – следственные связи.</w:t>
      </w:r>
      <w:r w:rsidRPr="007D4C3E">
        <w:rPr>
          <w:rStyle w:val="ac"/>
          <w:szCs w:val="24"/>
        </w:rPr>
        <w:footnoteReference w:id="6"/>
      </w:r>
    </w:p>
    <w:p w:rsidR="007D4C3E" w:rsidRPr="007D4C3E" w:rsidRDefault="007D4C3E" w:rsidP="007D4C3E">
      <w:pPr>
        <w:pStyle w:val="210"/>
        <w:spacing w:line="360" w:lineRule="auto"/>
        <w:ind w:firstLine="0"/>
        <w:rPr>
          <w:szCs w:val="24"/>
        </w:rPr>
      </w:pPr>
      <w:r w:rsidRPr="007D4C3E">
        <w:rPr>
          <w:szCs w:val="24"/>
        </w:rPr>
        <w:t>В результате исследований и практической деятельности  определены основные требования к использованию метода проектов.</w:t>
      </w:r>
    </w:p>
    <w:p w:rsidR="007D4C3E" w:rsidRPr="007D4C3E" w:rsidRDefault="007D4C3E" w:rsidP="007D4C3E">
      <w:pPr>
        <w:pStyle w:val="210"/>
        <w:spacing w:line="360" w:lineRule="auto"/>
        <w:ind w:firstLine="0"/>
        <w:rPr>
          <w:szCs w:val="24"/>
        </w:rPr>
      </w:pPr>
      <w:r w:rsidRPr="007D4C3E">
        <w:rPr>
          <w:szCs w:val="24"/>
        </w:rPr>
        <w:t>1. Наличие значимой в исследовательском творческом плане проблемы, требующей интегрированного знания, исследовательского поиска для ее решения.</w:t>
      </w:r>
    </w:p>
    <w:p w:rsidR="007D4C3E" w:rsidRPr="007D4C3E" w:rsidRDefault="007D4C3E" w:rsidP="007D4C3E">
      <w:pPr>
        <w:pStyle w:val="210"/>
        <w:spacing w:line="360" w:lineRule="auto"/>
        <w:ind w:firstLine="0"/>
        <w:rPr>
          <w:szCs w:val="24"/>
        </w:rPr>
      </w:pPr>
      <w:r w:rsidRPr="007D4C3E">
        <w:rPr>
          <w:szCs w:val="24"/>
        </w:rPr>
        <w:t>2. Практическая, теоретическая, познавательная значимость предполагаемых результатов.</w:t>
      </w:r>
    </w:p>
    <w:p w:rsidR="007D4C3E" w:rsidRPr="007D4C3E" w:rsidRDefault="007D4C3E" w:rsidP="007D4C3E">
      <w:pPr>
        <w:pStyle w:val="210"/>
        <w:spacing w:line="360" w:lineRule="auto"/>
        <w:ind w:firstLine="0"/>
        <w:rPr>
          <w:szCs w:val="24"/>
        </w:rPr>
      </w:pPr>
      <w:r w:rsidRPr="007D4C3E">
        <w:rPr>
          <w:szCs w:val="24"/>
        </w:rPr>
        <w:t>3. Самостоятельная деятельность учащихся.</w:t>
      </w:r>
    </w:p>
    <w:p w:rsidR="007D4C3E" w:rsidRPr="007D4C3E" w:rsidRDefault="007D4C3E" w:rsidP="007D4C3E">
      <w:pPr>
        <w:pStyle w:val="210"/>
        <w:spacing w:line="360" w:lineRule="auto"/>
        <w:ind w:firstLine="0"/>
        <w:rPr>
          <w:szCs w:val="24"/>
        </w:rPr>
      </w:pPr>
      <w:r w:rsidRPr="007D4C3E">
        <w:rPr>
          <w:szCs w:val="24"/>
        </w:rPr>
        <w:t>4. Структурирование содержания проекта (с указанием промежуточных результатов).</w:t>
      </w:r>
    </w:p>
    <w:p w:rsidR="007D4C3E" w:rsidRPr="007D4C3E" w:rsidRDefault="007D4C3E" w:rsidP="007D4C3E">
      <w:pPr>
        <w:pStyle w:val="210"/>
        <w:spacing w:line="360" w:lineRule="auto"/>
        <w:ind w:firstLine="0"/>
        <w:rPr>
          <w:szCs w:val="24"/>
        </w:rPr>
      </w:pPr>
      <w:r w:rsidRPr="007D4C3E">
        <w:rPr>
          <w:szCs w:val="24"/>
        </w:rPr>
        <w:t>5. Использование исследовательских методов, предусматривающих определенную последовательность действий.</w:t>
      </w:r>
    </w:p>
    <w:p w:rsidR="007D4C3E" w:rsidRPr="007D4C3E" w:rsidRDefault="007D4C3E" w:rsidP="007D4C3E">
      <w:pPr>
        <w:pStyle w:val="210"/>
        <w:spacing w:line="360" w:lineRule="auto"/>
        <w:ind w:firstLine="0"/>
        <w:rPr>
          <w:szCs w:val="24"/>
        </w:rPr>
      </w:pPr>
      <w:r w:rsidRPr="007D4C3E">
        <w:rPr>
          <w:szCs w:val="24"/>
        </w:rPr>
        <w:t xml:space="preserve">6. </w:t>
      </w:r>
      <w:proofErr w:type="gramStart"/>
      <w:r w:rsidRPr="007D4C3E">
        <w:rPr>
          <w:szCs w:val="24"/>
        </w:rPr>
        <w:t>Результаты выполненных проектов должны быть материальны: презентация, видеофильм, альбом, видео - радио газета, доклад, книга, музейная экспозиция и т.д.</w:t>
      </w:r>
      <w:proofErr w:type="gramEnd"/>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Учебные проекты можно классифицировать на основе доминирующей (преобладающей) деятельности учащихся: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практико-ориентированный проект нацелен на решение социальных задач, отражающих интересы участников проекта (учебное пособие, восстановление школьного стадиона и т.д.);</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исследовательский проект – исследование какой-либо проблемы по всем правилам научного исследования;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информационный проект – сбор и обработка информации по значимой проблеме с целью её презентации широкой аудитории (статья СМИ, информация в сети Интернет);</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творческий проект – максимально свободный авторский подход в решении проблемы. Продукт – альманахи, видеофильмы, театрализация, произведения декоративно-прикладного искусства</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ролевой проект – литературные, исторические и т.п. деловые литературные игры, результат которых остается открытым до самого конца.</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По комплексности и характеру контактов проекты могут быть:</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Монопроекты реализуются в рамках учебного предмета или одной области знания, но могут использовать информацию из других областей знания и деятельности; руководитель – учитель-предметник, консультант – учитель другой дисциплины. Могут быть литературно-творческими, естественнонаучными, экологическими, лингвистическими, культуроведческими и т.д.</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Межпредметные выполняются во внеурочное время под руководством специалистов из разных областей знания.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По продолжительности проекты делятся: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мини-проекты –  урок или часть его.</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краткосрочные проекты – 4 – 6 уроков для координации деятельности участников проектных групп. Основная работа по сбору информации, изготовлению продукта к подготовке презентации – в рамках внеклассной деятельности и дома.</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xml:space="preserve">-  </w:t>
      </w:r>
      <w:proofErr w:type="gramStart"/>
      <w:r w:rsidRPr="007D4C3E">
        <w:rPr>
          <w:rFonts w:ascii="Times New Roman" w:hAnsi="Times New Roman" w:cs="Times New Roman"/>
          <w:bCs/>
          <w:iCs/>
          <w:color w:val="000000"/>
        </w:rPr>
        <w:t>н</w:t>
      </w:r>
      <w:proofErr w:type="gramEnd"/>
      <w:r w:rsidRPr="007D4C3E">
        <w:rPr>
          <w:rFonts w:ascii="Times New Roman" w:hAnsi="Times New Roman" w:cs="Times New Roman"/>
          <w:bCs/>
          <w:iCs/>
          <w:color w:val="000000"/>
        </w:rPr>
        <w:t>едельные проекты выполняются в группах в ходе проектной недели, их реализация занимает примерно 30 – 40 часов и целиком проходит с участием руководителя проекта. Возможно сочетание классных и внеклассных форм работы.</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 долгосрочные (годичные) проекты могут быть как индивидуальными, так в условиях группы. Выполняются, как правило, во внеурочное время.</w:t>
      </w:r>
    </w:p>
    <w:p w:rsidR="007D4C3E" w:rsidRPr="007D4C3E" w:rsidRDefault="007D4C3E" w:rsidP="007D4C3E">
      <w:pPr>
        <w:spacing w:line="360" w:lineRule="auto"/>
        <w:jc w:val="both"/>
        <w:rPr>
          <w:rFonts w:ascii="Times New Roman" w:hAnsi="Times New Roman" w:cs="Times New Roman"/>
          <w:bCs/>
          <w:iCs/>
          <w:color w:val="000000"/>
        </w:rPr>
      </w:pPr>
      <w:r w:rsidRPr="007D4C3E">
        <w:rPr>
          <w:rFonts w:ascii="Times New Roman" w:hAnsi="Times New Roman" w:cs="Times New Roman"/>
          <w:bCs/>
          <w:iCs/>
          <w:color w:val="000000"/>
        </w:rPr>
        <w:t>Роль учителя - не столько преподавать, сколько создавать условия для проявления у детей интереса к познавательной деятельности, самообразованию и применению полученных знаний на практике; перестать быть «предметником», а стать педагогом широкого профиля; быть высококультурным и творческим человеком.</w:t>
      </w:r>
    </w:p>
    <w:p w:rsidR="007D4C3E" w:rsidRPr="007D4C3E" w:rsidRDefault="007D4C3E" w:rsidP="007D4C3E">
      <w:pPr>
        <w:spacing w:line="360" w:lineRule="auto"/>
        <w:jc w:val="both"/>
        <w:rPr>
          <w:rFonts w:ascii="Times New Roman" w:hAnsi="Times New Roman" w:cs="Times New Roman"/>
        </w:rPr>
      </w:pPr>
      <w:r w:rsidRPr="007D4C3E">
        <w:rPr>
          <w:rFonts w:ascii="Times New Roman" w:hAnsi="Times New Roman" w:cs="Times New Roman"/>
          <w:color w:val="1F497D"/>
        </w:rPr>
        <w:t>Т</w:t>
      </w:r>
      <w:r w:rsidRPr="007D4C3E">
        <w:rPr>
          <w:rFonts w:ascii="Times New Roman" w:hAnsi="Times New Roman" w:cs="Times New Roman"/>
        </w:rPr>
        <w:t>аким образом, социальное проектирование в полной мере  можно отнести к методу проблемного обучения, т.к. его применение  в педагогической практике решает важнейшую задачу образования - развитие  интеллектуальных способностей  ребенк</w:t>
      </w:r>
      <w:r>
        <w:rPr>
          <w:rFonts w:ascii="Times New Roman" w:hAnsi="Times New Roman" w:cs="Times New Roman"/>
        </w:rPr>
        <w:t>а.</w:t>
      </w:r>
    </w:p>
    <w:p w:rsidR="00980787" w:rsidRPr="006E1B37" w:rsidRDefault="00980787" w:rsidP="006E1B37">
      <w:pPr>
        <w:spacing w:after="0"/>
        <w:jc w:val="both"/>
        <w:rPr>
          <w:rFonts w:ascii="Times New Roman" w:eastAsia="Calibri" w:hAnsi="Times New Roman" w:cs="Times New Roman"/>
          <w:b/>
          <w:sz w:val="24"/>
          <w:szCs w:val="24"/>
          <w:lang w:eastAsia="en-US"/>
        </w:rPr>
      </w:pPr>
    </w:p>
    <w:p w:rsidR="006E1B37" w:rsidRPr="006E1B37" w:rsidRDefault="00150440" w:rsidP="006E1B37">
      <w:pPr>
        <w:spacing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Марухина Наталья Николаевна -</w:t>
      </w:r>
      <w:r w:rsidR="006E1B37" w:rsidRPr="006E1B37">
        <w:rPr>
          <w:rFonts w:ascii="Times New Roman" w:eastAsia="Times New Roman" w:hAnsi="Times New Roman" w:cs="Times New Roman"/>
          <w:b/>
          <w:sz w:val="24"/>
          <w:szCs w:val="24"/>
        </w:rPr>
        <w:t xml:space="preserve"> учитель русского языка и литературы </w:t>
      </w:r>
      <w:r w:rsidR="006E1B37">
        <w:rPr>
          <w:rFonts w:ascii="Times New Roman" w:hAnsi="Times New Roman" w:cs="Times New Roman"/>
          <w:b/>
          <w:sz w:val="24"/>
          <w:szCs w:val="24"/>
        </w:rPr>
        <w:t xml:space="preserve">МКОУ </w:t>
      </w:r>
      <w:r w:rsidR="006E1B37" w:rsidRPr="006E1B37">
        <w:rPr>
          <w:rFonts w:ascii="Times New Roman" w:eastAsia="Times New Roman" w:hAnsi="Times New Roman" w:cs="Times New Roman"/>
          <w:b/>
          <w:sz w:val="24"/>
          <w:szCs w:val="24"/>
        </w:rPr>
        <w:t xml:space="preserve"> «Малаховская средняя общеобразовательная школа»</w:t>
      </w:r>
      <w:r w:rsidR="00D42047">
        <w:rPr>
          <w:rFonts w:ascii="Times New Roman" w:eastAsia="Times New Roman" w:hAnsi="Times New Roman" w:cs="Times New Roman"/>
          <w:b/>
          <w:sz w:val="24"/>
          <w:szCs w:val="24"/>
        </w:rPr>
        <w:t>,</w:t>
      </w:r>
      <w:r w:rsidR="006E1B37" w:rsidRPr="006E1B37">
        <w:rPr>
          <w:rFonts w:ascii="Times New Roman" w:eastAsia="Times New Roman" w:hAnsi="Times New Roman" w:cs="Times New Roman"/>
          <w:b/>
          <w:sz w:val="24"/>
          <w:szCs w:val="24"/>
        </w:rPr>
        <w:t xml:space="preserve"> Косихинск</w:t>
      </w:r>
      <w:r w:rsidR="00D42047">
        <w:rPr>
          <w:rFonts w:ascii="Times New Roman" w:eastAsia="Times New Roman" w:hAnsi="Times New Roman" w:cs="Times New Roman"/>
          <w:b/>
          <w:sz w:val="24"/>
          <w:szCs w:val="24"/>
        </w:rPr>
        <w:t>ий</w:t>
      </w:r>
      <w:r w:rsidR="006E1B37" w:rsidRPr="006E1B37">
        <w:rPr>
          <w:rFonts w:ascii="Times New Roman" w:eastAsia="Times New Roman" w:hAnsi="Times New Roman" w:cs="Times New Roman"/>
          <w:b/>
          <w:sz w:val="24"/>
          <w:szCs w:val="24"/>
        </w:rPr>
        <w:t xml:space="preserve"> район</w:t>
      </w:r>
    </w:p>
    <w:p w:rsidR="006E1B37" w:rsidRPr="006E1B37" w:rsidRDefault="00611BBA" w:rsidP="006E1B37">
      <w:pPr>
        <w:spacing w:line="360" w:lineRule="auto"/>
        <w:jc w:val="center"/>
        <w:rPr>
          <w:rFonts w:ascii="Times New Roman" w:eastAsia="Times New Roman" w:hAnsi="Times New Roman" w:cs="Times New Roman"/>
          <w:b/>
          <w:i/>
          <w:sz w:val="24"/>
          <w:szCs w:val="24"/>
        </w:rPr>
      </w:pPr>
      <w:r w:rsidRPr="006E1B37">
        <w:rPr>
          <w:rFonts w:ascii="Times New Roman" w:eastAsia="Times New Roman" w:hAnsi="Times New Roman" w:cs="Times New Roman"/>
          <w:b/>
          <w:i/>
          <w:sz w:val="24"/>
          <w:szCs w:val="24"/>
        </w:rPr>
        <w:t>РОЛЬ ПЕДАГОГА В ДЕЯТЕЛЬНОСТИ ПРОЕКТНОЙ ГРУППЫ</w:t>
      </w:r>
    </w:p>
    <w:p w:rsidR="006E1B37" w:rsidRPr="006E1B37" w:rsidRDefault="006E1B37" w:rsidP="006E1B37">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E1B37">
        <w:rPr>
          <w:rFonts w:ascii="Times New Roman" w:eastAsia="Times New Roman" w:hAnsi="Times New Roman" w:cs="Times New Roman"/>
          <w:sz w:val="24"/>
          <w:szCs w:val="24"/>
        </w:rPr>
        <w:t>Управлять, не властвуя, а помогая и информируя.</w:t>
      </w:r>
    </w:p>
    <w:p w:rsidR="006E1B37" w:rsidRPr="006E1B37" w:rsidRDefault="006E1B37" w:rsidP="006E1B37">
      <w:pPr>
        <w:spacing w:line="360" w:lineRule="auto"/>
        <w:jc w:val="right"/>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А. Сергеев, афорист</w:t>
      </w:r>
    </w:p>
    <w:p w:rsidR="006E1B37" w:rsidRPr="006E1B37" w:rsidRDefault="006E1B37" w:rsidP="006E1B37">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Социальное   проектирование  становится чрезвычайно важным направлением деятельности специалистов сферы образования и государственной молодежной политики. Сегодня наблюдается активизация данного процесса, так как в основу образования положен коммуникативно-деятельностный подход, как важнейшее условие формирования способности человека быстро адаптироваться во внешней среде и успешно в ней функционировать. </w:t>
      </w:r>
    </w:p>
    <w:p w:rsidR="006E1B37" w:rsidRPr="006E1B37" w:rsidRDefault="006E1B37" w:rsidP="006E1B37">
      <w:pPr>
        <w:spacing w:line="360" w:lineRule="auto"/>
        <w:ind w:firstLine="708"/>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Проектная деятельность относится к разряду инновационной, творческой деятельности, поскольку она предполагает качественное изменение реальности и строится на базе соответствующей технологии, которую можно совершенствовать.  Социальное  проектирование  является фактором развития молодежной среды, способствует становлению человека, его  социализации, обретению им  определенных навыков и полноценного участия в жизни гражданского общества. Следовательно, успешность деятельности педагога школы, педагога дополнительного образования, специалиста в области молодежной политики во многом зависит от степени овладения им  технологией   социального проектирования.</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Актуальность овладения основами  социального   проектирования  обусловлена, во-первых, тем, что данная  технология  имеет широкую область применения для всех профессий. Во-вторых, владение логикой и  технологией   социального   проектирования  позволит специалистам более эффективно осуществлять аналитические, организационно-управленческие и другие функции. В-третьих, проектные  технологии  обеспечивают конкурентоспособность специалиста на рынке труда — умение разработать  социально  значимый проект и оформить заявку на его финансирование — это реальная возможность создать себе рабочее место как в рамках существующих учреждений и организаций, так и </w:t>
      </w:r>
      <w:proofErr w:type="gramStart"/>
      <w:r w:rsidRPr="006E1B37">
        <w:rPr>
          <w:rFonts w:ascii="Times New Roman" w:eastAsia="Times New Roman" w:hAnsi="Times New Roman" w:cs="Times New Roman"/>
          <w:sz w:val="24"/>
          <w:szCs w:val="24"/>
        </w:rPr>
        <w:t>вне</w:t>
      </w:r>
      <w:proofErr w:type="gramEnd"/>
      <w:r w:rsidRPr="006E1B37">
        <w:rPr>
          <w:rFonts w:ascii="Times New Roman" w:eastAsia="Times New Roman" w:hAnsi="Times New Roman" w:cs="Times New Roman"/>
          <w:sz w:val="24"/>
          <w:szCs w:val="24"/>
        </w:rPr>
        <w:t xml:space="preserve"> </w:t>
      </w:r>
      <w:proofErr w:type="gramStart"/>
      <w:r w:rsidRPr="006E1B37">
        <w:rPr>
          <w:rFonts w:ascii="Times New Roman" w:eastAsia="Times New Roman" w:hAnsi="Times New Roman" w:cs="Times New Roman"/>
          <w:sz w:val="24"/>
          <w:szCs w:val="24"/>
        </w:rPr>
        <w:t>их</w:t>
      </w:r>
      <w:proofErr w:type="gramEnd"/>
      <w:r w:rsidRPr="006E1B37">
        <w:rPr>
          <w:rFonts w:ascii="Times New Roman" w:eastAsia="Times New Roman" w:hAnsi="Times New Roman" w:cs="Times New Roman"/>
          <w:sz w:val="24"/>
          <w:szCs w:val="24"/>
        </w:rPr>
        <w:t>.</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Проектная деятельность – это инструмент развития не только педагога, но и  обучающегося. Грамотное использование метода  социального   проектирования  в деятельности общеобразовательных учреждений и учреждений дополнительного образования детей дает значимые результаты. Работа над проектом позволяет почувствовать и ребёнку, и взрослому значимость своей деятельности, повысить их социальный статус в школе, в микрорайоне, открыть новые возможности. Практика показала, что проектная деятельность выводит учащихся на решение насущных проблем, позволяет конструктивно взаимодействовать с различными уровнями власти, знакомит с механизмом принятия административных решений, спецификой взаимодействия с экспертными структурами, средствами массовой информации, что сказывается на повышении уровня их гражданской зрелости. Также способствует реализации способностей обучающихся, содействует проявлению лидерских качеств, способности устанавливать связи между знаниями и ситуациями, определять действия для решения проблем. Во время работы над проектом строятся новые отношения по линиям учитель-ученик, ученик-общество, ученик-власть. Эта работа помогает выявить не только положительные качества, но и позволяет определить свои слабые стороны, над которыми в дальнейшем необходимо работать.</w:t>
      </w:r>
    </w:p>
    <w:p w:rsidR="006E1B37" w:rsidRPr="006E1B37" w:rsidRDefault="006E1B37" w:rsidP="006E1B37">
      <w:pPr>
        <w:spacing w:line="360" w:lineRule="auto"/>
        <w:ind w:firstLine="708"/>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Успешное функционирование проекта обусловлено рядом факторов:</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четко поставленные цели; </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поддержка со стороны руководителей высшего звена;</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компетентные члены проектной группы;</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ресурсное обеспечение (финансовые, кадровые, материальные и другие ресурсы в достаточном количестве);</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адекватное информационное сопровождение;</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механизмы управления происходящими событиями и выявления отклонений от плана;</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все заинтересованные стороны по проекту должны иметь возможность изучать положение дел и вносить соответствующие предложения и коррективы;</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все потенциальные пользователи проекта получают информацию о состоянии дел по проекту.</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система мер по поиску проблем и устранению их причин.</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неизменность состава участников проекта (команда на весь срок реализации должна в максимально возможной степени оставаться постоянной, частая смена кадров может привести к распылению накопленного группой опыта);</w:t>
      </w:r>
    </w:p>
    <w:p w:rsidR="006E1B37" w:rsidRPr="006E1B37" w:rsidRDefault="006E1B37" w:rsidP="004D3BE3">
      <w:pPr>
        <w:numPr>
          <w:ilvl w:val="0"/>
          <w:numId w:val="11"/>
        </w:numPr>
        <w:spacing w:after="0"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компетентный руководитель проекта. </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Пожалуй, важнейшим фактором успешности детского проекта является грамотный, коммуникабельный руководитель, имеющий необходимый опыт. Роль руководителя – обеспечить достижение целей проекта. Для этого он помогает спланировать проект, контролирует его выполнение, упорядочивает сложность, снижает уровень неопределенности, организует обмен необходимой информацией, обеспечивает проект ресурсами, распределяет ресурсы между задачами,  управляет планированием и решением проблем. Руководитель проекта должен обладать пятью основными качествами:</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E1B37" w:rsidRPr="006E1B37">
        <w:rPr>
          <w:rFonts w:ascii="Times New Roman" w:eastAsia="Times New Roman" w:hAnsi="Times New Roman" w:cs="Times New Roman"/>
          <w:sz w:val="24"/>
          <w:szCs w:val="24"/>
        </w:rPr>
        <w:t xml:space="preserve">меть </w:t>
      </w:r>
      <w:r>
        <w:rPr>
          <w:rFonts w:ascii="Times New Roman" w:eastAsia="Times New Roman" w:hAnsi="Times New Roman" w:cs="Times New Roman"/>
          <w:sz w:val="24"/>
          <w:szCs w:val="24"/>
        </w:rPr>
        <w:t>опыт в сфере реализации проекта.</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E1B37" w:rsidRPr="006E1B37">
        <w:rPr>
          <w:rFonts w:ascii="Times New Roman" w:eastAsia="Times New Roman" w:hAnsi="Times New Roman" w:cs="Times New Roman"/>
          <w:sz w:val="24"/>
          <w:szCs w:val="24"/>
        </w:rPr>
        <w:t>ыть лидером и обладать стратегическим видением, позволяющим ему при работе над деталями ви</w:t>
      </w:r>
      <w:r>
        <w:rPr>
          <w:rFonts w:ascii="Times New Roman" w:eastAsia="Times New Roman" w:hAnsi="Times New Roman" w:cs="Times New Roman"/>
          <w:sz w:val="24"/>
          <w:szCs w:val="24"/>
        </w:rPr>
        <w:t>деть проект и его среду в целом.</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E1B37" w:rsidRPr="006E1B37">
        <w:rPr>
          <w:rFonts w:ascii="Times New Roman" w:eastAsia="Times New Roman" w:hAnsi="Times New Roman" w:cs="Times New Roman"/>
          <w:sz w:val="24"/>
          <w:szCs w:val="24"/>
        </w:rPr>
        <w:t xml:space="preserve">бладать техническими знаниями, необходимыми </w:t>
      </w:r>
      <w:r>
        <w:rPr>
          <w:rFonts w:ascii="Times New Roman" w:eastAsia="Times New Roman" w:hAnsi="Times New Roman" w:cs="Times New Roman"/>
          <w:sz w:val="24"/>
          <w:szCs w:val="24"/>
        </w:rPr>
        <w:t>для принятия решений по проекту.</w:t>
      </w:r>
    </w:p>
    <w:p w:rsidR="006E1B37" w:rsidRPr="006E1B37" w:rsidRDefault="00665696"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1B37" w:rsidRPr="006E1B37">
        <w:rPr>
          <w:rFonts w:ascii="Times New Roman" w:eastAsia="Times New Roman" w:hAnsi="Times New Roman" w:cs="Times New Roman"/>
          <w:sz w:val="24"/>
          <w:szCs w:val="24"/>
        </w:rPr>
        <w:t>меть работать с людьми, общаться, поощрять, мотивировать, возглавлять, улаживать споры и реш</w:t>
      </w:r>
      <w:r>
        <w:rPr>
          <w:rFonts w:ascii="Times New Roman" w:eastAsia="Times New Roman" w:hAnsi="Times New Roman" w:cs="Times New Roman"/>
          <w:sz w:val="24"/>
          <w:szCs w:val="24"/>
        </w:rPr>
        <w:t>ать самые разнообразные вопросы.</w:t>
      </w:r>
    </w:p>
    <w:p w:rsidR="006E1B37" w:rsidRPr="006E1B37" w:rsidRDefault="00AF129A" w:rsidP="004D3BE3">
      <w:pPr>
        <w:numPr>
          <w:ilvl w:val="1"/>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1B37" w:rsidRPr="006E1B37">
        <w:rPr>
          <w:rFonts w:ascii="Times New Roman" w:eastAsia="Times New Roman" w:hAnsi="Times New Roman" w:cs="Times New Roman"/>
          <w:sz w:val="24"/>
          <w:szCs w:val="24"/>
        </w:rPr>
        <w:t>меть вовремя устраниться и передать свои функции команде.</w:t>
      </w:r>
    </w:p>
    <w:p w:rsidR="006E1B37" w:rsidRPr="006E1B37" w:rsidRDefault="006E1B37" w:rsidP="00C04DA0">
      <w:pPr>
        <w:spacing w:line="360" w:lineRule="auto"/>
        <w:jc w:val="both"/>
        <w:rPr>
          <w:rFonts w:ascii="Times New Roman" w:eastAsia="Times New Roman" w:hAnsi="Times New Roman" w:cs="Times New Roman"/>
          <w:sz w:val="24"/>
          <w:szCs w:val="24"/>
        </w:rPr>
      </w:pPr>
      <w:r w:rsidRPr="006E1B37">
        <w:rPr>
          <w:rFonts w:ascii="Times New Roman" w:eastAsia="Times New Roman" w:hAnsi="Times New Roman" w:cs="Times New Roman"/>
          <w:sz w:val="24"/>
          <w:szCs w:val="24"/>
        </w:rPr>
        <w:t xml:space="preserve">Несмотря на такую, можно сказать, определяющую роль, педагог в проектировании может выступать только с позиции соучастия, сотрудничества, совместной деятельности. Вместе с тем на разных этапах социального проектирования позиция педагога может значительно различаться в зависимости от ожиданий учащихся, особенностей социальной и педагогической ситуаций, уровня готовности учащихся к социальному проектированию и навыков социального взаимодействия. Большое значение имеет готовность (и способность) педагога к смене традиционного для него способа общения с позиции старшего, взрослого, наставника на позицию равного, соучаствующего, принимающего самостоятельность подростка и готового передать подростку ответственность за его поступки. Собственные коммуникативные и организационные навыки педагога в ходе социального проектирования подвергаются значительной нагрузке и проверке, так как  основная задача взрослого в ходе проектирования — это оказание организационной, консультативной и экспертной помощи подростку. Педагог выступает своего рода буфером между жесткой социальной действительностью и социальной неопытностью, наивностью и максимализмом подростка, и роль этого буфера — не исказить социальную действительность, не «надеть» на подростка розовые очки, приукрашивая ее, а обеспечить безопасность ребенка в процессе взаимодействия со средой — психологическую в первую очередь. Можно говорить о том, что в ходе социального проектирования педагог вынужден «выпадать» из традиционной и привычной для него собственно педагогической деятельности в </w:t>
      </w:r>
      <w:proofErr w:type="gramStart"/>
      <w:r w:rsidRPr="006E1B37">
        <w:rPr>
          <w:rFonts w:ascii="Times New Roman" w:eastAsia="Times New Roman" w:hAnsi="Times New Roman" w:cs="Times New Roman"/>
          <w:sz w:val="24"/>
          <w:szCs w:val="24"/>
        </w:rPr>
        <w:t>социально-педагогическую</w:t>
      </w:r>
      <w:proofErr w:type="gramEnd"/>
      <w:r w:rsidRPr="006E1B37">
        <w:rPr>
          <w:rFonts w:ascii="Times New Roman" w:eastAsia="Times New Roman" w:hAnsi="Times New Roman" w:cs="Times New Roman"/>
          <w:sz w:val="24"/>
          <w:szCs w:val="24"/>
        </w:rPr>
        <w:t xml:space="preserve">. Высшим результатом деятельности руководителя является как раз умение уйти от традиционной для педагога роли наставника, ментора, умение управлять процессом неавторитарно, не возвышаясь над подростком, не давя его своим авторитетом и жизненным опытом. Настоящий руководитель не тот, кто, стоя на верхней ступеньке, тянет команду, а тот, кто бережно поддерживает своих ребят, когда они нуждаются в его поддержке. </w:t>
      </w:r>
    </w:p>
    <w:p w:rsidR="006E1B37" w:rsidRPr="006E1B37" w:rsidRDefault="006E1B37" w:rsidP="006E1B37">
      <w:pPr>
        <w:spacing w:line="360" w:lineRule="auto"/>
        <w:jc w:val="both"/>
        <w:rPr>
          <w:rFonts w:ascii="Times New Roman" w:eastAsia="Times New Roman" w:hAnsi="Times New Roman" w:cs="Times New Roman"/>
          <w:sz w:val="24"/>
          <w:szCs w:val="24"/>
        </w:rPr>
      </w:pPr>
    </w:p>
    <w:p w:rsidR="006E1B37" w:rsidRPr="00332B07" w:rsidRDefault="006E1B37" w:rsidP="00332B07">
      <w:pPr>
        <w:spacing w:after="0" w:line="240" w:lineRule="auto"/>
        <w:ind w:firstLine="708"/>
        <w:jc w:val="center"/>
        <w:rPr>
          <w:rFonts w:ascii="Times New Roman" w:hAnsi="Times New Roman" w:cs="Times New Roman"/>
          <w:b/>
          <w:sz w:val="24"/>
          <w:szCs w:val="24"/>
        </w:rPr>
      </w:pPr>
      <w:r w:rsidRPr="00332B07">
        <w:rPr>
          <w:rFonts w:ascii="Times New Roman" w:hAnsi="Times New Roman" w:cs="Times New Roman"/>
          <w:b/>
          <w:sz w:val="24"/>
          <w:szCs w:val="24"/>
        </w:rPr>
        <w:t>Белоглазова Галина Николаевна</w:t>
      </w:r>
      <w:r w:rsidRPr="00332B07">
        <w:rPr>
          <w:rFonts w:ascii="Times New Roman" w:hAnsi="Times New Roman" w:cs="Times New Roman"/>
          <w:b/>
          <w:sz w:val="24"/>
          <w:szCs w:val="24"/>
        </w:rPr>
        <w:br/>
        <w:t xml:space="preserve"> Федеральное государственное  бюджетное образовательное учреждение высшего профессионального образования </w:t>
      </w:r>
      <w:r w:rsidRPr="00332B07">
        <w:rPr>
          <w:rFonts w:ascii="Times New Roman" w:hAnsi="Times New Roman" w:cs="Times New Roman"/>
          <w:b/>
          <w:sz w:val="24"/>
          <w:szCs w:val="24"/>
        </w:rPr>
        <w:br/>
        <w:t>«Алтайская государственная академия культуры и искусств»</w:t>
      </w:r>
      <w:r w:rsidR="00611BBA">
        <w:rPr>
          <w:rFonts w:ascii="Times New Roman" w:hAnsi="Times New Roman" w:cs="Times New Roman"/>
          <w:b/>
          <w:sz w:val="24"/>
          <w:szCs w:val="24"/>
        </w:rPr>
        <w:t xml:space="preserve">, </w:t>
      </w:r>
      <w:proofErr w:type="gramStart"/>
      <w:r w:rsidR="00611BBA">
        <w:rPr>
          <w:rFonts w:ascii="Times New Roman" w:hAnsi="Times New Roman" w:cs="Times New Roman"/>
          <w:b/>
          <w:sz w:val="24"/>
          <w:szCs w:val="24"/>
        </w:rPr>
        <w:t>г</w:t>
      </w:r>
      <w:proofErr w:type="gramEnd"/>
      <w:r w:rsidR="00611BBA">
        <w:rPr>
          <w:rFonts w:ascii="Times New Roman" w:hAnsi="Times New Roman" w:cs="Times New Roman"/>
          <w:b/>
          <w:sz w:val="24"/>
          <w:szCs w:val="24"/>
        </w:rPr>
        <w:t>. Барнаул</w:t>
      </w:r>
      <w:r w:rsidRPr="00332B07">
        <w:rPr>
          <w:rFonts w:ascii="Times New Roman" w:hAnsi="Times New Roman" w:cs="Times New Roman"/>
          <w:b/>
          <w:sz w:val="24"/>
          <w:szCs w:val="24"/>
        </w:rPr>
        <w:t xml:space="preserve"> </w:t>
      </w:r>
      <w:r w:rsidRPr="00332B07">
        <w:rPr>
          <w:rFonts w:ascii="Times New Roman" w:hAnsi="Times New Roman" w:cs="Times New Roman"/>
          <w:b/>
          <w:sz w:val="24"/>
          <w:szCs w:val="24"/>
        </w:rPr>
        <w:br/>
      </w:r>
    </w:p>
    <w:p w:rsidR="006E1B37" w:rsidRPr="00332B07" w:rsidRDefault="00611BBA" w:rsidP="00332B07">
      <w:pPr>
        <w:spacing w:after="0" w:line="360" w:lineRule="auto"/>
        <w:ind w:firstLine="709"/>
        <w:jc w:val="center"/>
        <w:rPr>
          <w:rFonts w:ascii="Times New Roman" w:hAnsi="Times New Roman" w:cs="Times New Roman"/>
          <w:b/>
          <w:i/>
          <w:color w:val="000000"/>
          <w:sz w:val="24"/>
          <w:szCs w:val="24"/>
        </w:rPr>
      </w:pPr>
      <w:r w:rsidRPr="00332B07">
        <w:rPr>
          <w:rFonts w:ascii="Times New Roman" w:hAnsi="Times New Roman" w:cs="Times New Roman"/>
          <w:b/>
          <w:i/>
          <w:color w:val="000000"/>
          <w:sz w:val="24"/>
          <w:szCs w:val="24"/>
        </w:rPr>
        <w:t>МЕТОДИКА ОРГАНИЗАЦИИ СБОРА УСТНЫХ ИСТОЧНИКОВ В  МУЗЕЯХ ОБРАЗОВАТЕЛЬНЫХ УЧРЕЖДЕНИЙ</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color w:val="000000"/>
          <w:sz w:val="24"/>
          <w:szCs w:val="24"/>
        </w:rPr>
        <w:t>Музеи образовательных учреждений  являются одной из популярных</w:t>
      </w:r>
      <w:r w:rsidR="00AF129A">
        <w:rPr>
          <w:rFonts w:ascii="Times New Roman" w:hAnsi="Times New Roman" w:cs="Times New Roman"/>
          <w:color w:val="000000"/>
          <w:sz w:val="24"/>
          <w:szCs w:val="24"/>
        </w:rPr>
        <w:t xml:space="preserve"> форм организации учебной и вне</w:t>
      </w:r>
      <w:r w:rsidRPr="006E1B37">
        <w:rPr>
          <w:rFonts w:ascii="Times New Roman" w:hAnsi="Times New Roman" w:cs="Times New Roman"/>
          <w:color w:val="000000"/>
          <w:sz w:val="24"/>
          <w:szCs w:val="24"/>
        </w:rPr>
        <w:t xml:space="preserve">учебной деятельности, связанной со стремлением сохранить памятники истории, а также использовать их в воспитательно-образовательных целях. </w:t>
      </w:r>
      <w:r w:rsidRPr="006E1B37">
        <w:rPr>
          <w:rFonts w:ascii="Times New Roman" w:hAnsi="Times New Roman" w:cs="Times New Roman"/>
          <w:sz w:val="24"/>
          <w:szCs w:val="24"/>
        </w:rPr>
        <w:t>Деятельность музеев образовательных учреждений, так же как и государствен</w:t>
      </w:r>
      <w:r w:rsidRPr="006E1B37">
        <w:rPr>
          <w:rFonts w:ascii="Times New Roman" w:hAnsi="Times New Roman" w:cs="Times New Roman"/>
          <w:sz w:val="24"/>
          <w:szCs w:val="24"/>
        </w:rPr>
        <w:softHyphen/>
        <w:t xml:space="preserve">ных, включает фондовую, экспозиционно-выставочную, культурно-просветительную  работу. </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Собрания всех музеев состоят из основного и научно–вспомогательного фондов. Наиболее ценная и главная в количественном и качествен</w:t>
      </w:r>
      <w:r w:rsidRPr="006E1B37">
        <w:rPr>
          <w:rFonts w:ascii="Times New Roman" w:hAnsi="Times New Roman" w:cs="Times New Roman"/>
          <w:sz w:val="24"/>
          <w:szCs w:val="24"/>
        </w:rPr>
        <w:softHyphen/>
        <w:t xml:space="preserve">ном отношении часть музейного собрания носит название </w:t>
      </w:r>
      <w:r w:rsidRPr="006E1B37">
        <w:rPr>
          <w:rFonts w:ascii="Times New Roman" w:hAnsi="Times New Roman" w:cs="Times New Roman"/>
          <w:b/>
          <w:bCs/>
          <w:sz w:val="24"/>
          <w:szCs w:val="24"/>
        </w:rPr>
        <w:t>основ</w:t>
      </w:r>
      <w:r w:rsidRPr="006E1B37">
        <w:rPr>
          <w:rFonts w:ascii="Times New Roman" w:hAnsi="Times New Roman" w:cs="Times New Roman"/>
          <w:b/>
          <w:bCs/>
          <w:sz w:val="24"/>
          <w:szCs w:val="24"/>
        </w:rPr>
        <w:softHyphen/>
        <w:t>ной фонд</w:t>
      </w:r>
      <w:r w:rsidRPr="006E1B37">
        <w:rPr>
          <w:rFonts w:ascii="Times New Roman" w:hAnsi="Times New Roman" w:cs="Times New Roman"/>
          <w:sz w:val="24"/>
          <w:szCs w:val="24"/>
        </w:rPr>
        <w:t xml:space="preserve">. Сюда входят только подлинные памятники истории и культуры, имеющие статус музейного предмета и подразделяющиеся на вещественные, письменные,  изобразительные источники.  </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Специфика работы музеев образовательных учреждений заключается в том, что осуществление музейной деятельности всех направлений  ведется при непосредственном участии детей под руководством педагогов и  руководителя музея. Зачастую перед музеями встает проблема  методически правильной организации сбора и обработки собранных материалов. На современном этапе существующие методики ориентированы, как правило, на профессиональных исследователей и практиков, в арсенале которых есть и аппаратура, и финансы, и методическое обеспечение. В свете  этого для музеев образовательных учреждений особо актуальным является разработка  методического комплекса по комплектованию и научной обработке, который был бы адаптирован для возраста и образовательного уровня интервьюера (школьника). При комплектовании фондов  школьных музеев особое внимание уделяется устным источникам: воспоминаниям, песням, легендам и т.д., сбор которых требует знаний методики и техники ведения интервью. Особо важным при сборе  устных источников является владение методикой и техникой интервьюирования.</w:t>
      </w:r>
    </w:p>
    <w:p w:rsidR="006E1B37" w:rsidRPr="006E1B37" w:rsidRDefault="006E1B37" w:rsidP="006E1B37">
      <w:pPr>
        <w:spacing w:after="0" w:line="360" w:lineRule="auto"/>
        <w:ind w:firstLine="709"/>
        <w:jc w:val="both"/>
        <w:rPr>
          <w:rFonts w:ascii="Times New Roman" w:hAnsi="Times New Roman" w:cs="Times New Roman"/>
          <w:sz w:val="24"/>
          <w:szCs w:val="24"/>
        </w:rPr>
      </w:pPr>
      <w:proofErr w:type="gramStart"/>
      <w:r w:rsidRPr="006E1B37">
        <w:rPr>
          <w:rFonts w:ascii="Times New Roman" w:hAnsi="Times New Roman" w:cs="Times New Roman"/>
          <w:sz w:val="24"/>
          <w:szCs w:val="24"/>
        </w:rPr>
        <w:t xml:space="preserve">В словаре иностранных слов </w:t>
      </w:r>
      <w:r w:rsidRPr="006E1B37">
        <w:rPr>
          <w:rFonts w:ascii="Times New Roman" w:hAnsi="Times New Roman" w:cs="Times New Roman"/>
          <w:b/>
          <w:sz w:val="24"/>
          <w:szCs w:val="24"/>
        </w:rPr>
        <w:t>интервью</w:t>
      </w:r>
      <w:r w:rsidRPr="006E1B37">
        <w:rPr>
          <w:rFonts w:ascii="Times New Roman" w:hAnsi="Times New Roman" w:cs="Times New Roman"/>
          <w:sz w:val="24"/>
          <w:szCs w:val="24"/>
        </w:rPr>
        <w:t xml:space="preserve"> – это:  1) предназначенная для распространения в печати, по радио, телевидению беседа в форме вопросов и ответов с государственным или каким либо другим деятелем; 2) в социологических исследованиях – беседа исследователя по заранее намеченному плану с лицом или группой лиц, ответы которых на вопросы исследователя служат исходным эмпирическим (основанным на опыте) материалом для обобщений</w:t>
      </w:r>
      <w:r w:rsidRPr="006E1B37">
        <w:rPr>
          <w:rStyle w:val="ac"/>
          <w:rFonts w:ascii="Times New Roman" w:hAnsi="Times New Roman" w:cs="Times New Roman"/>
          <w:sz w:val="24"/>
          <w:szCs w:val="24"/>
        </w:rPr>
        <w:footnoteReference w:id="7"/>
      </w:r>
      <w:r w:rsidRPr="006E1B37">
        <w:rPr>
          <w:rFonts w:ascii="Times New Roman" w:hAnsi="Times New Roman" w:cs="Times New Roman"/>
          <w:sz w:val="24"/>
          <w:szCs w:val="24"/>
        </w:rPr>
        <w:t xml:space="preserve">. </w:t>
      </w:r>
      <w:proofErr w:type="gramEnd"/>
    </w:p>
    <w:p w:rsidR="006E1B37" w:rsidRPr="006E1B37" w:rsidRDefault="006E1B37" w:rsidP="006E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ab/>
        <w:t>«Классическим» видом личного интервью является очная  беседа  интервьюера  с респондентом, чаще  всего интервью проводятся    по  месту  жительства респонде</w:t>
      </w:r>
      <w:r w:rsidR="00AF129A">
        <w:rPr>
          <w:rFonts w:ascii="Times New Roman" w:hAnsi="Times New Roman" w:cs="Times New Roman"/>
          <w:sz w:val="24"/>
          <w:szCs w:val="24"/>
        </w:rPr>
        <w:t>нта.  По мнению Т.К. Щегловой «И</w:t>
      </w:r>
      <w:r w:rsidRPr="006E1B37">
        <w:rPr>
          <w:rFonts w:ascii="Times New Roman" w:hAnsi="Times New Roman" w:cs="Times New Roman"/>
          <w:sz w:val="24"/>
          <w:szCs w:val="24"/>
        </w:rPr>
        <w:t>нтервью – это процесс взаимодействия между репортёром и собеседником, а их вопросы и ответы составляют основу для создания устного исторического источника»</w:t>
      </w:r>
      <w:r w:rsidRPr="006E1B37">
        <w:rPr>
          <w:rStyle w:val="ac"/>
          <w:rFonts w:ascii="Times New Roman" w:hAnsi="Times New Roman" w:cs="Times New Roman"/>
          <w:sz w:val="24"/>
          <w:szCs w:val="24"/>
        </w:rPr>
        <w:footnoteReference w:id="8"/>
      </w:r>
      <w:r w:rsidRPr="006E1B37">
        <w:rPr>
          <w:rFonts w:ascii="Times New Roman" w:hAnsi="Times New Roman" w:cs="Times New Roman"/>
          <w:sz w:val="24"/>
          <w:szCs w:val="24"/>
        </w:rPr>
        <w:t xml:space="preserve">. Общим  для  всех  интервью  является то, что вопросы читает интервьюер, находящийся в  непосредственном  контакте с респондентом, размышляющим над этими вопросами и выражающим свое мнение. Интервью строится на том факте, что люди далеко не всегда с  удовольствием пишут, но любят поговорить, строится по заранее составленным вопросам определённой тематики. В данном пособии мы рассмотрим сбор данных при непосредственном взаимодействии исследователя и респондента. </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Любой вид интервью требует основательной подготовки. Перед проведением интервью следует решить ряд вопросов:</w:t>
      </w:r>
    </w:p>
    <w:p w:rsidR="006E1B37" w:rsidRPr="006E1B37" w:rsidRDefault="006E1B37" w:rsidP="004D3BE3">
      <w:pPr>
        <w:numPr>
          <w:ilvl w:val="0"/>
          <w:numId w:val="12"/>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Изучить тему, по которой будет проводиться интервью</w:t>
      </w:r>
    </w:p>
    <w:p w:rsidR="006E1B37" w:rsidRPr="006E1B37" w:rsidRDefault="006E1B37" w:rsidP="004D3BE3">
      <w:pPr>
        <w:numPr>
          <w:ilvl w:val="0"/>
          <w:numId w:val="12"/>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Определить место, где будет происходить беседа</w:t>
      </w:r>
    </w:p>
    <w:p w:rsidR="006E1B37" w:rsidRPr="006E1B37" w:rsidRDefault="006E1B37" w:rsidP="004D3BE3">
      <w:pPr>
        <w:numPr>
          <w:ilvl w:val="0"/>
          <w:numId w:val="12"/>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Продумать, о чём вы будете спрашивать респондента</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 xml:space="preserve">Первым делом определяется тема интервью и респондент, с которым будет организована беседа. Необходимо разобраться в предмете разговора, овладеть необходимым минимумом представлений о той жизненной сфере, о которой будет идти речь. Чтобы лучше понять человека, с которым собираешься встречаться, хорошо бы получить о нём максимум информации. </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 xml:space="preserve">Договариваясь о предстоящем интервью, нужно представиться, рассказать об организации, которую вы представляете, объяснить цель, для чего и где будут использоваться полученная от респондента  информация. Следует учесть, определяя  время и место встречи с </w:t>
      </w:r>
      <w:proofErr w:type="gramStart"/>
      <w:r w:rsidRPr="006E1B37">
        <w:rPr>
          <w:rFonts w:ascii="Times New Roman" w:hAnsi="Times New Roman" w:cs="Times New Roman"/>
          <w:sz w:val="24"/>
          <w:szCs w:val="24"/>
        </w:rPr>
        <w:t>респондентом</w:t>
      </w:r>
      <w:proofErr w:type="gramEnd"/>
      <w:r w:rsidRPr="006E1B37">
        <w:rPr>
          <w:rFonts w:ascii="Times New Roman" w:hAnsi="Times New Roman" w:cs="Times New Roman"/>
          <w:sz w:val="24"/>
          <w:szCs w:val="24"/>
        </w:rPr>
        <w:t xml:space="preserve"> который работает, что в рабочее время ваш собеседник будет чаще отвлекаться, могут возникнуть неожиданные проблемы, его могут куда-то вызвать, во время разговора будет постоянно звонить телефон и т.д. и т.п. Кроме того, в кабинете обычно получается более официальный и сдержанный разговор, поэтому желательно встречаться на нейтральной территории и иметь для беседы достаточный запас времени. Беседу следует проводить наедине с респондентом, посторонние люди могут </w:t>
      </w:r>
      <w:proofErr w:type="gramStart"/>
      <w:r w:rsidRPr="006E1B37">
        <w:rPr>
          <w:rFonts w:ascii="Times New Roman" w:hAnsi="Times New Roman" w:cs="Times New Roman"/>
          <w:sz w:val="24"/>
          <w:szCs w:val="24"/>
        </w:rPr>
        <w:t>помешать более полно раскрыться</w:t>
      </w:r>
      <w:proofErr w:type="gramEnd"/>
      <w:r w:rsidRPr="006E1B37">
        <w:rPr>
          <w:rFonts w:ascii="Times New Roman" w:hAnsi="Times New Roman" w:cs="Times New Roman"/>
          <w:sz w:val="24"/>
          <w:szCs w:val="24"/>
        </w:rPr>
        <w:t xml:space="preserve"> собеседнику. </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Если респондент согласен на проведение интервью,  и вы определили день встречи, не напоминайте об этом респонденту несколько раз и не назначайте встречу за слишком продолжительное время вперёд. Бывают случаи, что респондент либо совсем отказывается от беседы, либо во время встречи не раскрывается полностью. У респондента,  психологически настроенного на то, что ему предстоит делиться с интервьюером своими сокровенными мыслями, назойливые напоминания  о встрече и слишком долгое её ожидание, могут вызвать сомнения о правильности решения поделиться воспоминаниями и разговор не получится.</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Основной этап подготовки к интервьюированию - составление перечня вопросов. Вопросы должны быть понятными, по возможности краткими (вопрос должен содержать в себе одну мысль, иначе ответ не будет полным), а так же: своевременными, уместными, точными, настраивающими не только на констатацию фактов, но и на размышления. Если вопрос понятен и заинтересовал респондента, он начинает говорить ярко и образно, порой удивляя исследователя точностью и выразительностью своих формулировок.</w:t>
      </w:r>
    </w:p>
    <w:p w:rsidR="006E1B37" w:rsidRPr="006E1B37" w:rsidRDefault="006E1B37" w:rsidP="006E1B37">
      <w:pPr>
        <w:spacing w:after="0" w:line="360" w:lineRule="auto"/>
        <w:ind w:firstLine="435"/>
        <w:jc w:val="both"/>
        <w:rPr>
          <w:rFonts w:ascii="Times New Roman" w:hAnsi="Times New Roman" w:cs="Times New Roman"/>
          <w:sz w:val="24"/>
          <w:szCs w:val="24"/>
        </w:rPr>
      </w:pPr>
      <w:r w:rsidRPr="006E1B37">
        <w:rPr>
          <w:rFonts w:ascii="Times New Roman" w:hAnsi="Times New Roman" w:cs="Times New Roman"/>
          <w:sz w:val="24"/>
          <w:szCs w:val="24"/>
        </w:rPr>
        <w:t>Отправляясь на встречу с респондентом,</w:t>
      </w:r>
      <w:r w:rsidRPr="006E1B37">
        <w:rPr>
          <w:rFonts w:ascii="Times New Roman" w:hAnsi="Times New Roman" w:cs="Times New Roman"/>
          <w:b/>
          <w:sz w:val="24"/>
          <w:szCs w:val="24"/>
        </w:rPr>
        <w:t xml:space="preserve">  </w:t>
      </w:r>
      <w:r w:rsidRPr="006E1B37">
        <w:rPr>
          <w:rFonts w:ascii="Times New Roman" w:hAnsi="Times New Roman" w:cs="Times New Roman"/>
          <w:sz w:val="24"/>
          <w:szCs w:val="24"/>
        </w:rPr>
        <w:t xml:space="preserve">тщательно продумайте свой наряд. Аккуратно причесанные волосы, деловой стиль одежды будет являться визитной карточкой учреждения, которое вы будете представлять, позволит быстрее установить контакт с респондентом. Во время проведения интервью, внимательным, вежливым отношением постарайтесь расположить респондента  к себе, психологически настройтесь на собеседника, ещё раз корректно объясните, для какой цели проводится интервьюирование, где будут в дальнейшем использоваться материалы, полученные в ходе проведённой беседы.  Следует устроиться в комнате по возможности так,  чтобы  сидеть  с респондентом на одном  уровне,  и  тогда  никто  не  будет  возвышаться  над другим, что важно и в психологическом плане. Интервью должно проходить в форме обычной беседы. Стараться не прерывать рассказ, а лишь деликатно направлять его в нужно русло. </w:t>
      </w:r>
    </w:p>
    <w:p w:rsidR="006E1B37" w:rsidRPr="006E1B37" w:rsidRDefault="006E1B37" w:rsidP="006E1B3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ab/>
        <w:t>В начале беседы следует предупредить респондента, что вы будете записывать его ответы на электронный носитель и делать записи вручную. Интервьюирование с пожилыми людьми рекомендуется проводить в течение полутора – двух часов, не более. Если вы видите, что респондент готов ещё что-то рассказать, следует договориться о дополнительной встрече,  либо сделать перерыв.</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Интервьюер должен вести диалог  с респондентом таким образом, что бы задаваемые вопросы как можно шире освещали предложенную тему. Если вы видите, что ваш вопрос неприятен респонденту, не настаивайте на ответе, попробуйте вернуться к вопросу позже, сформулировав его иначе. Бывает, что респонденту тяжело рассказывать о каких-то эпизодах из своей жизни, в  таком случае не следует углубляться в воспоминания. Основным фоном беседы должно стать уважительное отношение к собеседнику и его воспоминаниям. Интервьюер обязан защищать респондента от возможных душевных травм, вести беседу с уважением к его достоинству. Даже если ответы вызывают у вас сомнение, не следует в это посвящать собеседника.</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Очень важно в ходе интервьюирования как можно полнее зафиксировать ответы респондента. Запись интервью следует вести на листах с одной стороны, оставив слева поля для заметок. Для письменного фиксирования разговора взять бумагу для записей, иметь запасную ручку. Вначале оформляется паспортичка</w:t>
      </w:r>
      <w:r w:rsidRPr="006E1B37">
        <w:rPr>
          <w:rStyle w:val="ac"/>
          <w:rFonts w:ascii="Times New Roman" w:hAnsi="Times New Roman" w:cs="Times New Roman"/>
          <w:sz w:val="24"/>
          <w:szCs w:val="24"/>
        </w:rPr>
        <w:footnoteReference w:id="9"/>
      </w:r>
      <w:r w:rsidRPr="006E1B37">
        <w:rPr>
          <w:rFonts w:ascii="Times New Roman" w:hAnsi="Times New Roman" w:cs="Times New Roman"/>
          <w:sz w:val="24"/>
          <w:szCs w:val="24"/>
        </w:rPr>
        <w:t xml:space="preserve">, (эту процедуру можно сделать заранее, а на месте только уточнить данные), </w:t>
      </w:r>
      <w:r w:rsidRPr="00332B07">
        <w:rPr>
          <w:rFonts w:ascii="Times New Roman" w:hAnsi="Times New Roman" w:cs="Times New Roman"/>
          <w:b/>
          <w:sz w:val="24"/>
          <w:szCs w:val="24"/>
        </w:rPr>
        <w:t>это условие является обязательным.</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Фамилия, имя, отчество респондента</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Год рождения</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Место рождения</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Профессия, где работал, кем, трудовой стаж. (Если на пенсии, то, с какого времени)</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 xml:space="preserve">Домашний адрес, телефон. </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 xml:space="preserve">Место проведения </w:t>
      </w:r>
      <w:r w:rsidR="00AF129A">
        <w:rPr>
          <w:rFonts w:ascii="Times New Roman" w:hAnsi="Times New Roman" w:cs="Times New Roman"/>
          <w:sz w:val="24"/>
          <w:szCs w:val="24"/>
        </w:rPr>
        <w:t xml:space="preserve"> беседы.</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 xml:space="preserve">Дата проведения беседы. </w:t>
      </w:r>
    </w:p>
    <w:p w:rsidR="006E1B37" w:rsidRPr="006E1B37" w:rsidRDefault="006E1B37" w:rsidP="004D3BE3">
      <w:pPr>
        <w:numPr>
          <w:ilvl w:val="0"/>
          <w:numId w:val="13"/>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Ф.И. интервьюера, название учебного заведения либо место работы.</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 xml:space="preserve">Запись беседы необходимо вести подробно </w:t>
      </w:r>
      <w:r w:rsidR="00AF129A">
        <w:rPr>
          <w:rFonts w:ascii="Times New Roman" w:hAnsi="Times New Roman" w:cs="Times New Roman"/>
          <w:sz w:val="24"/>
          <w:szCs w:val="24"/>
        </w:rPr>
        <w:t xml:space="preserve">как </w:t>
      </w:r>
      <w:r w:rsidRPr="006E1B37">
        <w:rPr>
          <w:rFonts w:ascii="Times New Roman" w:hAnsi="Times New Roman" w:cs="Times New Roman"/>
          <w:sz w:val="24"/>
          <w:szCs w:val="24"/>
        </w:rPr>
        <w:t>вручную, так и на электронный носитель. При записи вручную происходит частичная потеря информации.  При записи беседы на электронный носитель такая потеря восполняется,  запись сможет в полном объёме передать эмоциональное состояние собеседника. Любые исправления и допол</w:t>
      </w:r>
      <w:r w:rsidRPr="006E1B37">
        <w:rPr>
          <w:rFonts w:ascii="Times New Roman" w:hAnsi="Times New Roman" w:cs="Times New Roman"/>
          <w:sz w:val="24"/>
          <w:szCs w:val="24"/>
        </w:rPr>
        <w:softHyphen/>
        <w:t>нения делаются только лицом, проводившим запись, и в соответствии с пожеланием информатора.</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 xml:space="preserve">Важным моментом завершения беседы  - предложить рассказчику подписать запись, только тогда она получает права подлинного документа. Следует помнить, что исторические факты, сообщенные информатором, и особенно их оценка, носят субъективный характер. Кроме того, рассказчик может забыть или перепутать отдельные детали, не помнить точных дат, географических названий и т. п. При обработке материала необходимо уточнить правильное название населённых пунктов, название воинских частей и соединений. </w:t>
      </w:r>
    </w:p>
    <w:p w:rsidR="006E1B37" w:rsidRPr="006E1B37" w:rsidRDefault="006E1B37" w:rsidP="006E1B37">
      <w:pPr>
        <w:spacing w:after="0" w:line="360" w:lineRule="auto"/>
        <w:ind w:firstLine="709"/>
        <w:jc w:val="both"/>
        <w:rPr>
          <w:rFonts w:ascii="Times New Roman" w:hAnsi="Times New Roman" w:cs="Times New Roman"/>
          <w:sz w:val="24"/>
          <w:szCs w:val="24"/>
        </w:rPr>
      </w:pPr>
      <w:r w:rsidRPr="006E1B37">
        <w:rPr>
          <w:rFonts w:ascii="Times New Roman" w:hAnsi="Times New Roman" w:cs="Times New Roman"/>
          <w:sz w:val="24"/>
          <w:szCs w:val="24"/>
        </w:rPr>
        <w:t xml:space="preserve">Немаловажным моментом является обработка текста интервью, его редактирование. Независимо от способа записи интервью, первым этапом является составление письменного текста (стенограммы) высказываний респондента. Устная речь, буквально перенесенная на бумагу, выглядит следующим образом: в ней много незаконченных фраз, неточно выраженных мыслей, различных оговорок, пропусков слов, междометий и т. п. Дословно записанные тексты интервью плохо читаются и трудны для восприятия. В любом случае во время расшифровки записей интервью требуется редактирование, поскольку превращение устной речи в </w:t>
      </w:r>
      <w:proofErr w:type="gramStart"/>
      <w:r w:rsidRPr="006E1B37">
        <w:rPr>
          <w:rFonts w:ascii="Times New Roman" w:hAnsi="Times New Roman" w:cs="Times New Roman"/>
          <w:sz w:val="24"/>
          <w:szCs w:val="24"/>
        </w:rPr>
        <w:t>письменную</w:t>
      </w:r>
      <w:proofErr w:type="gramEnd"/>
      <w:r w:rsidRPr="006E1B37">
        <w:rPr>
          <w:rFonts w:ascii="Times New Roman" w:hAnsi="Times New Roman" w:cs="Times New Roman"/>
          <w:sz w:val="24"/>
          <w:szCs w:val="24"/>
        </w:rPr>
        <w:t xml:space="preserve"> требует, как минимум, расстановки знаков препинания и абзацев, которые в устной речи как таковые отсутствуют. Редакционная правка должна не нивелировать, а сохранять и даже подчеркивать стилистические находки респондентов, которые в некоторых интервью встречаются в изобилии и должны быть бережно сохранены. Например: </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1. «Сердечко бьётся, но,  сколько не сиди, а выходить надо. Вылезаю. Двери - рып-рып, потом понял, что это сквозняк. Выхожу на крыльцо, стою, а кругом - гробовая тишина и никого. Всё пусто</w:t>
      </w:r>
      <w:proofErr w:type="gramStart"/>
      <w:r w:rsidRPr="006E1B37">
        <w:rPr>
          <w:rFonts w:ascii="Times New Roman" w:hAnsi="Times New Roman" w:cs="Times New Roman"/>
          <w:sz w:val="24"/>
          <w:szCs w:val="24"/>
        </w:rPr>
        <w:t>.»</w:t>
      </w:r>
      <w:r w:rsidRPr="006E1B37">
        <w:rPr>
          <w:rStyle w:val="ac"/>
          <w:rFonts w:ascii="Times New Roman" w:hAnsi="Times New Roman" w:cs="Times New Roman"/>
          <w:sz w:val="24"/>
          <w:szCs w:val="24"/>
        </w:rPr>
        <w:footnoteReference w:id="10"/>
      </w:r>
      <w:r w:rsidRPr="006E1B37">
        <w:rPr>
          <w:rFonts w:ascii="Times New Roman" w:hAnsi="Times New Roman" w:cs="Times New Roman"/>
          <w:sz w:val="24"/>
          <w:szCs w:val="24"/>
        </w:rPr>
        <w:t xml:space="preserve"> </w:t>
      </w:r>
      <w:proofErr w:type="gramEnd"/>
      <w:r w:rsidRPr="006E1B37">
        <w:rPr>
          <w:rFonts w:ascii="Times New Roman" w:hAnsi="Times New Roman" w:cs="Times New Roman"/>
          <w:sz w:val="24"/>
          <w:szCs w:val="24"/>
        </w:rPr>
        <w:t xml:space="preserve">2. «Помню, с мамой стоим возле дома, идёт мимо Бажениха. «Егоровна, Ретунчиха волосы рвёт», - «По ком?», «По </w:t>
      </w:r>
      <w:proofErr w:type="gramStart"/>
      <w:r w:rsidRPr="006E1B37">
        <w:rPr>
          <w:rFonts w:ascii="Times New Roman" w:hAnsi="Times New Roman" w:cs="Times New Roman"/>
          <w:sz w:val="24"/>
          <w:szCs w:val="24"/>
        </w:rPr>
        <w:t>младшенькой</w:t>
      </w:r>
      <w:proofErr w:type="gramEnd"/>
      <w:r w:rsidRPr="006E1B37">
        <w:rPr>
          <w:rFonts w:ascii="Times New Roman" w:hAnsi="Times New Roman" w:cs="Times New Roman"/>
          <w:sz w:val="24"/>
          <w:szCs w:val="24"/>
        </w:rPr>
        <w:t>.»</w:t>
      </w:r>
      <w:r w:rsidRPr="006E1B37">
        <w:rPr>
          <w:rStyle w:val="ac"/>
          <w:rFonts w:ascii="Times New Roman" w:hAnsi="Times New Roman" w:cs="Times New Roman"/>
          <w:sz w:val="24"/>
          <w:szCs w:val="24"/>
        </w:rPr>
        <w:footnoteReference w:id="11"/>
      </w:r>
      <w:r w:rsidRPr="006E1B37">
        <w:rPr>
          <w:rFonts w:ascii="Times New Roman" w:hAnsi="Times New Roman" w:cs="Times New Roman"/>
          <w:sz w:val="24"/>
          <w:szCs w:val="24"/>
        </w:rPr>
        <w:t xml:space="preserve"> </w:t>
      </w:r>
    </w:p>
    <w:p w:rsidR="006E1B37" w:rsidRPr="006E1B37" w:rsidRDefault="006E1B37" w:rsidP="006E1B37">
      <w:pPr>
        <w:spacing w:after="0" w:line="360" w:lineRule="auto"/>
        <w:ind w:firstLine="708"/>
        <w:jc w:val="both"/>
        <w:rPr>
          <w:rFonts w:ascii="Times New Roman" w:hAnsi="Times New Roman" w:cs="Times New Roman"/>
          <w:sz w:val="24"/>
          <w:szCs w:val="24"/>
        </w:rPr>
      </w:pPr>
      <w:r w:rsidRPr="006E1B37">
        <w:rPr>
          <w:rFonts w:ascii="Times New Roman" w:hAnsi="Times New Roman" w:cs="Times New Roman"/>
          <w:sz w:val="24"/>
          <w:szCs w:val="24"/>
        </w:rPr>
        <w:t>Учитывая вышеизложенное, следует знать, что интервьюер несёт ответственность за правдивое цитирование материала, стараться дословно записывать материал, не допускать собственное интерпретирование высказываний респондента в документе записи интервью. Рекомендуется сохранять в архиве музея все три варианта интервью: аудиозапись беседы, письменную стенограмму беседы и транск</w:t>
      </w:r>
      <w:r w:rsidR="00AF129A">
        <w:rPr>
          <w:rFonts w:ascii="Times New Roman" w:hAnsi="Times New Roman" w:cs="Times New Roman"/>
          <w:sz w:val="24"/>
          <w:szCs w:val="24"/>
        </w:rPr>
        <w:t>р</w:t>
      </w:r>
      <w:r w:rsidRPr="006E1B37">
        <w:rPr>
          <w:rFonts w:ascii="Times New Roman" w:hAnsi="Times New Roman" w:cs="Times New Roman"/>
          <w:sz w:val="24"/>
          <w:szCs w:val="24"/>
        </w:rPr>
        <w:t>ипт.</w:t>
      </w:r>
    </w:p>
    <w:p w:rsidR="006E1B37" w:rsidRPr="006E1B37" w:rsidRDefault="006E1B37" w:rsidP="006E1B37">
      <w:pPr>
        <w:spacing w:after="0" w:line="360" w:lineRule="auto"/>
        <w:ind w:firstLine="708"/>
        <w:jc w:val="both"/>
        <w:rPr>
          <w:rFonts w:ascii="Times New Roman" w:hAnsi="Times New Roman" w:cs="Times New Roman"/>
          <w:b/>
          <w:sz w:val="24"/>
          <w:szCs w:val="24"/>
        </w:rPr>
      </w:pPr>
      <w:r w:rsidRPr="006E1B37">
        <w:rPr>
          <w:rFonts w:ascii="Times New Roman" w:hAnsi="Times New Roman" w:cs="Times New Roman"/>
          <w:sz w:val="24"/>
          <w:szCs w:val="24"/>
        </w:rPr>
        <w:t>После того, как запись интервью будет расшифрована, готовый материал следует представить для прочтения респонденту, замечания и комментарии опрашиваемого должны быть внесены в текст. Раньше, когда интервью записывалось вручную, рекомендовалось  скреплять бумагу подписью респондента и заверять печатью сельского Совета, сельской администрации и т.п. При записи беседы на электронный носитель есть такое понятие, как «осознанное согласие»</w:t>
      </w:r>
      <w:r w:rsidRPr="006E1B37">
        <w:rPr>
          <w:rStyle w:val="ac"/>
          <w:rFonts w:ascii="Times New Roman" w:hAnsi="Times New Roman" w:cs="Times New Roman"/>
          <w:sz w:val="24"/>
          <w:szCs w:val="24"/>
        </w:rPr>
        <w:footnoteReference w:id="12"/>
      </w:r>
      <w:r w:rsidRPr="006E1B37">
        <w:rPr>
          <w:rFonts w:ascii="Times New Roman" w:hAnsi="Times New Roman" w:cs="Times New Roman"/>
          <w:sz w:val="24"/>
          <w:szCs w:val="24"/>
        </w:rPr>
        <w:t xml:space="preserve"> респондента, оно подразумевает информирование респондента о целях исследования, в том числе о дальнейшем использовании материала. </w:t>
      </w:r>
    </w:p>
    <w:p w:rsidR="006E1B37" w:rsidRPr="006E1B37" w:rsidRDefault="006E1B37" w:rsidP="006E1B37">
      <w:pPr>
        <w:spacing w:after="0" w:line="360" w:lineRule="auto"/>
        <w:ind w:firstLine="708"/>
        <w:jc w:val="both"/>
        <w:rPr>
          <w:rFonts w:ascii="Times New Roman" w:hAnsi="Times New Roman" w:cs="Times New Roman"/>
          <w:b/>
          <w:sz w:val="24"/>
          <w:szCs w:val="24"/>
        </w:rPr>
      </w:pPr>
      <w:r w:rsidRPr="006E1B37">
        <w:rPr>
          <w:rFonts w:ascii="Times New Roman" w:hAnsi="Times New Roman" w:cs="Times New Roman"/>
          <w:sz w:val="24"/>
          <w:szCs w:val="24"/>
        </w:rPr>
        <w:t xml:space="preserve">Результатом работы по сбору устных свидетельств должно стать формирование информационных банков (фонд устных архивов) при музее. Параллельно с интервьюированием необходимо вести работу по упорядочению собранного материала по темам, разбор, систематизация и учёт документов,  где документу присваивается фондовый номер, при этом исследователь получает определённые юридические гарантии своих прав по данному фонду. Каждый документ регистрируются в книге фонда «Устной истории» и  составляется его индивидуальная карточка. </w:t>
      </w:r>
      <w:proofErr w:type="gramStart"/>
      <w:r w:rsidRPr="006E1B37">
        <w:rPr>
          <w:rFonts w:ascii="Times New Roman" w:hAnsi="Times New Roman" w:cs="Times New Roman"/>
          <w:sz w:val="24"/>
          <w:szCs w:val="24"/>
        </w:rPr>
        <w:t>(Приложение 1.</w:t>
      </w:r>
      <w:proofErr w:type="gramEnd"/>
      <w:r w:rsidRPr="006E1B37">
        <w:rPr>
          <w:rFonts w:ascii="Times New Roman" w:hAnsi="Times New Roman" w:cs="Times New Roman"/>
          <w:sz w:val="24"/>
          <w:szCs w:val="24"/>
        </w:rPr>
        <w:t xml:space="preserve">  </w:t>
      </w:r>
      <w:proofErr w:type="gramStart"/>
      <w:r w:rsidRPr="006E1B37">
        <w:rPr>
          <w:rFonts w:ascii="Times New Roman" w:hAnsi="Times New Roman" w:cs="Times New Roman"/>
          <w:sz w:val="24"/>
          <w:szCs w:val="24"/>
        </w:rPr>
        <w:t>Форма учёта материала.)</w:t>
      </w:r>
      <w:r w:rsidRPr="006E1B37">
        <w:rPr>
          <w:rStyle w:val="ac"/>
          <w:rFonts w:ascii="Times New Roman" w:hAnsi="Times New Roman" w:cs="Times New Roman"/>
          <w:sz w:val="24"/>
          <w:szCs w:val="24"/>
        </w:rPr>
        <w:footnoteReference w:id="13"/>
      </w:r>
      <w:proofErr w:type="gramEnd"/>
    </w:p>
    <w:p w:rsidR="006E1B37" w:rsidRPr="006E1B37" w:rsidRDefault="006E1B37" w:rsidP="006E1B37">
      <w:pPr>
        <w:spacing w:after="0" w:line="360" w:lineRule="auto"/>
        <w:ind w:firstLine="708"/>
        <w:jc w:val="both"/>
        <w:rPr>
          <w:rFonts w:ascii="Times New Roman" w:hAnsi="Times New Roman" w:cs="Times New Roman"/>
          <w:b/>
          <w:sz w:val="24"/>
          <w:szCs w:val="24"/>
        </w:rPr>
      </w:pPr>
      <w:r w:rsidRPr="006E1B37">
        <w:rPr>
          <w:rFonts w:ascii="Times New Roman" w:hAnsi="Times New Roman" w:cs="Times New Roman"/>
          <w:sz w:val="24"/>
          <w:szCs w:val="24"/>
        </w:rPr>
        <w:t xml:space="preserve">Помимо учёта в книге фонда «Устной истории», либо в книге «Основного фонда» создаётся карточка индивидуального учёта в картотеке научного описания и помещается  в раздел коллекционной описи соответственно теме сбора информации. Ниже приведена карточка научного описания документов и материалов, относящихся к учёту устной истории в музее истории Академии культуры </w:t>
      </w:r>
      <w:proofErr w:type="gramStart"/>
      <w:r w:rsidRPr="006E1B37">
        <w:rPr>
          <w:rFonts w:ascii="Times New Roman" w:hAnsi="Times New Roman" w:cs="Times New Roman"/>
          <w:sz w:val="24"/>
          <w:szCs w:val="24"/>
        </w:rPr>
        <w:t>г</w:t>
      </w:r>
      <w:proofErr w:type="gramEnd"/>
      <w:r w:rsidRPr="006E1B37">
        <w:rPr>
          <w:rFonts w:ascii="Times New Roman" w:hAnsi="Times New Roman" w:cs="Times New Roman"/>
          <w:sz w:val="24"/>
          <w:szCs w:val="24"/>
        </w:rPr>
        <w:t>. Барнаула.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6E1B37" w:rsidRPr="006E1B37" w:rsidTr="00D302B6">
        <w:tc>
          <w:tcPr>
            <w:tcW w:w="9571" w:type="dxa"/>
          </w:tcPr>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Музей истории Академии культуры</w:t>
            </w:r>
            <w:r w:rsidRPr="006E1B37">
              <w:rPr>
                <w:rFonts w:ascii="Times New Roman" w:hAnsi="Times New Roman" w:cs="Times New Roman"/>
                <w:sz w:val="24"/>
                <w:szCs w:val="24"/>
              </w:rPr>
              <w:br/>
            </w:r>
            <w:r w:rsidRPr="006E1B37">
              <w:rPr>
                <w:rFonts w:ascii="Times New Roman" w:hAnsi="Times New Roman" w:cs="Times New Roman"/>
                <w:b/>
                <w:sz w:val="24"/>
                <w:szCs w:val="24"/>
              </w:rPr>
              <w:t>Карточка индивидуального учёта устной истории</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Тема: </w:t>
            </w:r>
            <w:r w:rsidRPr="006E1B37">
              <w:rPr>
                <w:rFonts w:ascii="Times New Roman" w:hAnsi="Times New Roman" w:cs="Times New Roman"/>
                <w:b/>
                <w:sz w:val="24"/>
                <w:szCs w:val="24"/>
              </w:rPr>
              <w:t>Воспоминания детей войны.                                                                КО – Т</w:t>
            </w:r>
            <w:proofErr w:type="gramStart"/>
            <w:r w:rsidRPr="006E1B37">
              <w:rPr>
                <w:rFonts w:ascii="Times New Roman" w:hAnsi="Times New Roman" w:cs="Times New Roman"/>
                <w:b/>
                <w:sz w:val="24"/>
                <w:szCs w:val="24"/>
              </w:rPr>
              <w:t>1</w:t>
            </w:r>
            <w:proofErr w:type="gramEnd"/>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 коллекционной описи </w:t>
            </w:r>
            <w:r w:rsidRPr="006E1B37">
              <w:rPr>
                <w:rFonts w:ascii="Times New Roman" w:hAnsi="Times New Roman" w:cs="Times New Roman"/>
                <w:b/>
                <w:sz w:val="24"/>
                <w:szCs w:val="24"/>
              </w:rPr>
              <w:t xml:space="preserve"> 19.1- 1377                   </w:t>
            </w:r>
            <w:r w:rsidRPr="006E1B37">
              <w:rPr>
                <w:rFonts w:ascii="Times New Roman" w:hAnsi="Times New Roman" w:cs="Times New Roman"/>
                <w:sz w:val="24"/>
                <w:szCs w:val="24"/>
              </w:rPr>
              <w:t xml:space="preserve">№ по инвентарной книге  </w:t>
            </w:r>
            <w:r w:rsidRPr="006E1B37">
              <w:rPr>
                <w:rFonts w:ascii="Times New Roman" w:hAnsi="Times New Roman" w:cs="Times New Roman"/>
                <w:b/>
                <w:sz w:val="24"/>
                <w:szCs w:val="24"/>
              </w:rPr>
              <w:t>ОФ 1377</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Количество листов: </w:t>
            </w:r>
            <w:r w:rsidRPr="006E1B37">
              <w:rPr>
                <w:rFonts w:ascii="Times New Roman" w:hAnsi="Times New Roman" w:cs="Times New Roman"/>
                <w:b/>
                <w:sz w:val="24"/>
                <w:szCs w:val="24"/>
              </w:rPr>
              <w:t>15 листов А</w:t>
            </w:r>
            <w:proofErr w:type="gramStart"/>
            <w:r w:rsidRPr="006E1B37">
              <w:rPr>
                <w:rFonts w:ascii="Times New Roman" w:hAnsi="Times New Roman" w:cs="Times New Roman"/>
                <w:b/>
                <w:sz w:val="24"/>
                <w:szCs w:val="24"/>
              </w:rPr>
              <w:t>4</w:t>
            </w:r>
            <w:proofErr w:type="gramEnd"/>
          </w:p>
          <w:p w:rsidR="006E1B37" w:rsidRPr="006E1B37" w:rsidRDefault="006E1B37" w:rsidP="006E1B37">
            <w:pPr>
              <w:spacing w:after="0" w:line="240" w:lineRule="auto"/>
              <w:jc w:val="both"/>
              <w:rPr>
                <w:rFonts w:ascii="Times New Roman" w:hAnsi="Times New Roman" w:cs="Times New Roman"/>
                <w:i/>
                <w:sz w:val="24"/>
                <w:szCs w:val="24"/>
              </w:rPr>
            </w:pPr>
            <w:r w:rsidRPr="006E1B37">
              <w:rPr>
                <w:rFonts w:ascii="Times New Roman" w:hAnsi="Times New Roman" w:cs="Times New Roman"/>
                <w:sz w:val="24"/>
                <w:szCs w:val="24"/>
              </w:rPr>
              <w:t xml:space="preserve">Наименование  </w:t>
            </w:r>
            <w:r w:rsidRPr="006E1B37">
              <w:rPr>
                <w:rFonts w:ascii="Times New Roman" w:hAnsi="Times New Roman" w:cs="Times New Roman"/>
                <w:i/>
                <w:sz w:val="24"/>
                <w:szCs w:val="24"/>
              </w:rPr>
              <w:t>Интервью с уроженкой села Куличье Алтайского края, чьё детство выпало на период Великой Отечественной войны.</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Место нахождения материалов:  </w:t>
            </w:r>
            <w:r w:rsidRPr="006E1B37">
              <w:rPr>
                <w:rFonts w:ascii="Times New Roman" w:hAnsi="Times New Roman" w:cs="Times New Roman"/>
                <w:b/>
                <w:sz w:val="24"/>
                <w:szCs w:val="24"/>
              </w:rPr>
              <w:t>Полка 32.</w:t>
            </w:r>
            <w:r w:rsidRPr="006E1B37">
              <w:rPr>
                <w:rFonts w:ascii="Times New Roman" w:hAnsi="Times New Roman" w:cs="Times New Roman"/>
                <w:sz w:val="24"/>
                <w:szCs w:val="24"/>
              </w:rPr>
              <w:t xml:space="preserve"> </w:t>
            </w:r>
            <w:r w:rsidRPr="006E1B37">
              <w:rPr>
                <w:rFonts w:ascii="Times New Roman" w:hAnsi="Times New Roman" w:cs="Times New Roman"/>
                <w:b/>
                <w:sz w:val="24"/>
                <w:szCs w:val="24"/>
              </w:rPr>
              <w:t>Папка 26. Фонд «Дети войны»</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Респондент:  </w:t>
            </w:r>
            <w:r w:rsidRPr="006E1B37">
              <w:rPr>
                <w:rFonts w:ascii="Times New Roman" w:hAnsi="Times New Roman" w:cs="Times New Roman"/>
                <w:b/>
                <w:sz w:val="24"/>
                <w:szCs w:val="24"/>
              </w:rPr>
              <w:t>Кузьмичёва Галина Ивановна, 1935 г. рождения, жительница г. Барнаула.</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Адрес респондента: </w:t>
            </w:r>
            <w:r w:rsidRPr="006E1B37">
              <w:rPr>
                <w:rFonts w:ascii="Times New Roman" w:hAnsi="Times New Roman" w:cs="Times New Roman"/>
                <w:b/>
                <w:sz w:val="24"/>
                <w:szCs w:val="24"/>
              </w:rPr>
              <w:t>Г. Барнаул, ул. Панфиловцев, д. 130, кв. 85. Т 26 – 84 – 36</w:t>
            </w:r>
            <w:r w:rsidRPr="006E1B37">
              <w:rPr>
                <w:rStyle w:val="ac"/>
                <w:rFonts w:ascii="Times New Roman" w:hAnsi="Times New Roman" w:cs="Times New Roman"/>
                <w:b/>
                <w:sz w:val="24"/>
                <w:szCs w:val="24"/>
              </w:rPr>
              <w:footnoteReference w:id="14"/>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Место проведения интервью: </w:t>
            </w:r>
            <w:r w:rsidRPr="006E1B37">
              <w:rPr>
                <w:rFonts w:ascii="Times New Roman" w:hAnsi="Times New Roman" w:cs="Times New Roman"/>
                <w:b/>
                <w:sz w:val="24"/>
                <w:szCs w:val="24"/>
              </w:rPr>
              <w:t>По месту жительства респондента</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Дата проведения интервью:</w:t>
            </w:r>
            <w:r w:rsidRPr="006E1B37">
              <w:rPr>
                <w:rFonts w:ascii="Times New Roman" w:hAnsi="Times New Roman" w:cs="Times New Roman"/>
                <w:b/>
                <w:sz w:val="24"/>
                <w:szCs w:val="24"/>
              </w:rPr>
              <w:t xml:space="preserve">  25 августа 2010г. Начало 13.00</w:t>
            </w:r>
          </w:p>
          <w:p w:rsidR="006E1B37" w:rsidRPr="006E1B37" w:rsidRDefault="006E1B37" w:rsidP="006E1B37">
            <w:pPr>
              <w:spacing w:after="0" w:line="240" w:lineRule="auto"/>
              <w:jc w:val="both"/>
              <w:rPr>
                <w:rFonts w:ascii="Times New Roman" w:hAnsi="Times New Roman" w:cs="Times New Roman"/>
                <w:b/>
                <w:sz w:val="24"/>
                <w:szCs w:val="24"/>
              </w:rPr>
            </w:pPr>
            <w:r w:rsidRPr="006E1B37">
              <w:rPr>
                <w:rFonts w:ascii="Times New Roman" w:hAnsi="Times New Roman" w:cs="Times New Roman"/>
                <w:sz w:val="24"/>
                <w:szCs w:val="24"/>
              </w:rPr>
              <w:t xml:space="preserve">Интервьюер: </w:t>
            </w:r>
            <w:r w:rsidRPr="006E1B37">
              <w:rPr>
                <w:rFonts w:ascii="Times New Roman" w:hAnsi="Times New Roman" w:cs="Times New Roman"/>
                <w:b/>
                <w:sz w:val="24"/>
                <w:szCs w:val="24"/>
              </w:rPr>
              <w:t>Белоглазова Г.Н. директор музея истории АГАКИ</w:t>
            </w:r>
          </w:p>
          <w:p w:rsidR="006E1B37" w:rsidRPr="006E1B37" w:rsidRDefault="006E1B37" w:rsidP="006E1B37">
            <w:pPr>
              <w:spacing w:after="0" w:line="240" w:lineRule="auto"/>
              <w:jc w:val="both"/>
              <w:rPr>
                <w:rFonts w:ascii="Times New Roman" w:hAnsi="Times New Roman" w:cs="Times New Roman"/>
                <w:sz w:val="24"/>
                <w:szCs w:val="24"/>
              </w:rPr>
            </w:pPr>
            <w:r w:rsidRPr="006E1B37">
              <w:rPr>
                <w:rFonts w:ascii="Times New Roman" w:hAnsi="Times New Roman" w:cs="Times New Roman"/>
                <w:sz w:val="24"/>
                <w:szCs w:val="24"/>
              </w:rPr>
              <w:t>Составитель ……………………………………………. Дата ……………………………</w:t>
            </w:r>
          </w:p>
          <w:p w:rsidR="006E1B37" w:rsidRPr="006E1B37" w:rsidRDefault="006E1B37" w:rsidP="006E1B37">
            <w:pPr>
              <w:spacing w:after="0" w:line="360" w:lineRule="auto"/>
              <w:jc w:val="both"/>
              <w:rPr>
                <w:rFonts w:ascii="Times New Roman" w:hAnsi="Times New Roman" w:cs="Times New Roman"/>
                <w:sz w:val="24"/>
                <w:szCs w:val="24"/>
              </w:rPr>
            </w:pPr>
          </w:p>
        </w:tc>
      </w:tr>
    </w:tbl>
    <w:p w:rsidR="006E1B37" w:rsidRPr="006E1B37" w:rsidRDefault="006E1B37" w:rsidP="006E1B37">
      <w:pPr>
        <w:spacing w:after="0" w:line="360" w:lineRule="auto"/>
        <w:jc w:val="both"/>
        <w:rPr>
          <w:rFonts w:ascii="Times New Roman" w:hAnsi="Times New Roman" w:cs="Times New Roman"/>
          <w:sz w:val="24"/>
          <w:szCs w:val="24"/>
        </w:rPr>
      </w:pPr>
    </w:p>
    <w:p w:rsidR="006E1B37" w:rsidRPr="006E1B37" w:rsidRDefault="006E1B37" w:rsidP="006E1B3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ab/>
        <w:t xml:space="preserve">Систематизировать полученный материал  допускается различными способами, либо по определённой тематике, либо по хронологии и типам источников, например: «Материалы  полевой экспедиции», «Письменное анкетирование участников поднятия целины». В музее истории АГАКИ организована система учёта устной истории по определённой тематике и в книге регистрации коллекционной описи собранные материалы регистрируются под определённым шифром, который отражает номер коллекции. </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 xml:space="preserve">1  «Дети войны». Воспоминания жителей о военном детстве. </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2  Боевой путь ветеранов ВОВ.</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3  Жизнь в тылу во время ВОВ</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4  Узники концлагерей</w:t>
      </w:r>
    </w:p>
    <w:p w:rsidR="006E1B37" w:rsidRPr="006E1B37" w:rsidRDefault="006E1B37" w:rsidP="004D3BE3">
      <w:pPr>
        <w:numPr>
          <w:ilvl w:val="0"/>
          <w:numId w:val="14"/>
        </w:numPr>
        <w:spacing w:after="0" w:line="360" w:lineRule="auto"/>
        <w:ind w:left="0"/>
        <w:jc w:val="both"/>
        <w:rPr>
          <w:rFonts w:ascii="Times New Roman" w:hAnsi="Times New Roman" w:cs="Times New Roman"/>
          <w:sz w:val="24"/>
          <w:szCs w:val="24"/>
        </w:rPr>
      </w:pPr>
      <w:r w:rsidRPr="006E1B37">
        <w:rPr>
          <w:rFonts w:ascii="Times New Roman" w:hAnsi="Times New Roman" w:cs="Times New Roman"/>
          <w:sz w:val="24"/>
          <w:szCs w:val="24"/>
        </w:rPr>
        <w:t>КО – Т</w:t>
      </w:r>
      <w:r w:rsidR="00431031">
        <w:rPr>
          <w:rFonts w:ascii="Times New Roman" w:hAnsi="Times New Roman" w:cs="Times New Roman"/>
          <w:sz w:val="24"/>
          <w:szCs w:val="24"/>
        </w:rPr>
        <w:t xml:space="preserve"> </w:t>
      </w:r>
      <w:r w:rsidRPr="006E1B37">
        <w:rPr>
          <w:rFonts w:ascii="Times New Roman" w:hAnsi="Times New Roman" w:cs="Times New Roman"/>
          <w:sz w:val="24"/>
          <w:szCs w:val="24"/>
        </w:rPr>
        <w:t>5  Эвакуированные жители блокадного Ленинграда. И другие.</w:t>
      </w:r>
    </w:p>
    <w:p w:rsidR="006E1B37" w:rsidRPr="006E1B37" w:rsidRDefault="006E1B37" w:rsidP="006E1B37">
      <w:pPr>
        <w:spacing w:after="0" w:line="360" w:lineRule="auto"/>
        <w:ind w:firstLine="360"/>
        <w:jc w:val="both"/>
        <w:rPr>
          <w:rFonts w:ascii="Times New Roman" w:hAnsi="Times New Roman" w:cs="Times New Roman"/>
          <w:sz w:val="24"/>
          <w:szCs w:val="24"/>
        </w:rPr>
      </w:pPr>
    </w:p>
    <w:p w:rsidR="006E1B37" w:rsidRPr="006E1B37" w:rsidRDefault="006E1B37" w:rsidP="006E1B37">
      <w:pPr>
        <w:spacing w:after="0" w:line="360" w:lineRule="auto"/>
        <w:ind w:firstLine="360"/>
        <w:jc w:val="both"/>
        <w:rPr>
          <w:rFonts w:ascii="Times New Roman" w:hAnsi="Times New Roman" w:cs="Times New Roman"/>
          <w:sz w:val="24"/>
          <w:szCs w:val="24"/>
        </w:rPr>
      </w:pPr>
      <w:r w:rsidRPr="006E1B37">
        <w:rPr>
          <w:rFonts w:ascii="Times New Roman" w:hAnsi="Times New Roman" w:cs="Times New Roman"/>
          <w:sz w:val="24"/>
          <w:szCs w:val="24"/>
        </w:rPr>
        <w:t xml:space="preserve">В архиве музея воспоминания, интервью, анкеты сшиваются, на уголок  прикалывается листок с указанием фондового номера, раскладываются по тематическим папкам и хранятся вертикально на стеллажах в определённом порядке. Аудиозаписи интервью копируются на </w:t>
      </w:r>
      <w:r w:rsidRPr="006E1B37">
        <w:rPr>
          <w:rFonts w:ascii="Times New Roman" w:hAnsi="Times New Roman" w:cs="Times New Roman"/>
          <w:sz w:val="24"/>
          <w:szCs w:val="24"/>
          <w:lang w:val="en-US"/>
        </w:rPr>
        <w:t>CD</w:t>
      </w:r>
      <w:r w:rsidRPr="006E1B37">
        <w:rPr>
          <w:rFonts w:ascii="Times New Roman" w:hAnsi="Times New Roman" w:cs="Times New Roman"/>
          <w:sz w:val="24"/>
          <w:szCs w:val="24"/>
        </w:rPr>
        <w:t>-</w:t>
      </w:r>
      <w:r w:rsidRPr="006E1B37">
        <w:rPr>
          <w:rFonts w:ascii="Times New Roman" w:hAnsi="Times New Roman" w:cs="Times New Roman"/>
          <w:sz w:val="24"/>
          <w:szCs w:val="24"/>
          <w:lang w:val="en-US"/>
        </w:rPr>
        <w:t>R</w:t>
      </w:r>
      <w:r w:rsidRPr="006E1B37">
        <w:rPr>
          <w:rFonts w:ascii="Times New Roman" w:hAnsi="Times New Roman" w:cs="Times New Roman"/>
          <w:sz w:val="24"/>
          <w:szCs w:val="24"/>
        </w:rPr>
        <w:t xml:space="preserve"> диски, регистрируются и на них так же составляется каталог с кратким описанием материала, записанного на данный диск. В книге регистрации указывается место хранения с указанием номера полки и номера тематической папки. </w:t>
      </w: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r w:rsidRPr="006E1B37">
        <w:rPr>
          <w:rFonts w:ascii="Times New Roman" w:hAnsi="Times New Roman" w:cs="Times New Roman"/>
          <w:sz w:val="24"/>
          <w:szCs w:val="24"/>
        </w:rPr>
        <w:t xml:space="preserve">Подводя итоги сказанного, следует отметить, что одним из актуальных направлений деятельности  музеев образовательных  учреждений является популяризация методики сбора устных источников, необходимая для </w:t>
      </w:r>
      <w:r w:rsidRPr="006E1B37">
        <w:rPr>
          <w:rFonts w:ascii="Times New Roman" w:hAnsi="Times New Roman" w:cs="Times New Roman"/>
          <w:color w:val="000000"/>
          <w:sz w:val="24"/>
          <w:szCs w:val="24"/>
        </w:rPr>
        <w:t>формирования  качественного и полного фонда устной истории.</w:t>
      </w: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p w:rsidR="006E1B37" w:rsidRPr="006E1B37" w:rsidRDefault="006E1B37" w:rsidP="006E1B37">
      <w:pPr>
        <w:spacing w:after="0" w:line="360" w:lineRule="auto"/>
        <w:ind w:firstLine="709"/>
        <w:jc w:val="both"/>
        <w:rPr>
          <w:rFonts w:ascii="Times New Roman" w:hAnsi="Times New Roman" w:cs="Times New Roman"/>
          <w:color w:val="000000"/>
          <w:sz w:val="24"/>
          <w:szCs w:val="24"/>
        </w:rPr>
      </w:pPr>
    </w:p>
    <w:tbl>
      <w:tblPr>
        <w:tblpPr w:leftFromText="180" w:rightFromText="180" w:vertAnchor="text" w:horzAnchor="margin" w:tblpX="-743" w:tblpY="798"/>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1134"/>
        <w:gridCol w:w="2977"/>
        <w:gridCol w:w="1559"/>
        <w:gridCol w:w="850"/>
        <w:gridCol w:w="3051"/>
      </w:tblGrid>
      <w:tr w:rsidR="006E1B37" w:rsidRPr="006E1B37" w:rsidTr="00332B07">
        <w:trPr>
          <w:cantSplit/>
          <w:trHeight w:val="1689"/>
        </w:trPr>
        <w:tc>
          <w:tcPr>
            <w:tcW w:w="392" w:type="dxa"/>
            <w:vAlign w:val="center"/>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w:t>
            </w:r>
          </w:p>
        </w:tc>
        <w:tc>
          <w:tcPr>
            <w:tcW w:w="1134" w:type="dxa"/>
            <w:textDirection w:val="btLr"/>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Фондовый номер</w:t>
            </w:r>
          </w:p>
          <w:p w:rsidR="006E1B37" w:rsidRPr="006E1B37" w:rsidRDefault="006E1B37" w:rsidP="00332B07">
            <w:pPr>
              <w:spacing w:after="0" w:line="360" w:lineRule="auto"/>
              <w:jc w:val="both"/>
              <w:rPr>
                <w:rFonts w:ascii="Times New Roman" w:hAnsi="Times New Roman" w:cs="Times New Roman"/>
                <w:sz w:val="24"/>
                <w:szCs w:val="24"/>
              </w:rPr>
            </w:pPr>
          </w:p>
        </w:tc>
        <w:tc>
          <w:tcPr>
            <w:tcW w:w="1134" w:type="dxa"/>
            <w:textDirection w:val="btLr"/>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Дата регистрации</w:t>
            </w:r>
          </w:p>
          <w:p w:rsidR="006E1B37" w:rsidRPr="006E1B37" w:rsidRDefault="006E1B37" w:rsidP="00332B07">
            <w:pPr>
              <w:spacing w:after="0" w:line="360" w:lineRule="auto"/>
              <w:jc w:val="both"/>
              <w:rPr>
                <w:rFonts w:ascii="Times New Roman" w:hAnsi="Times New Roman" w:cs="Times New Roman"/>
                <w:sz w:val="24"/>
                <w:szCs w:val="24"/>
              </w:rPr>
            </w:pPr>
          </w:p>
        </w:tc>
        <w:tc>
          <w:tcPr>
            <w:tcW w:w="2977" w:type="dxa"/>
            <w:vAlign w:val="center"/>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Наименование документа, краткое  содержание</w:t>
            </w:r>
          </w:p>
        </w:tc>
        <w:tc>
          <w:tcPr>
            <w:tcW w:w="1559" w:type="dxa"/>
            <w:vAlign w:val="center"/>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 xml:space="preserve">От кого получен материал </w:t>
            </w:r>
            <w:r w:rsidRPr="006E1B37">
              <w:rPr>
                <w:rFonts w:ascii="Times New Roman" w:hAnsi="Times New Roman" w:cs="Times New Roman"/>
                <w:sz w:val="24"/>
                <w:szCs w:val="24"/>
              </w:rPr>
              <w:br/>
              <w:t>(ф.и.о. респондента)</w:t>
            </w:r>
          </w:p>
        </w:tc>
        <w:tc>
          <w:tcPr>
            <w:tcW w:w="850" w:type="dxa"/>
            <w:textDirection w:val="btLr"/>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Дата  написания</w:t>
            </w:r>
            <w:r w:rsidRPr="006E1B37">
              <w:rPr>
                <w:rFonts w:ascii="Times New Roman" w:hAnsi="Times New Roman" w:cs="Times New Roman"/>
                <w:sz w:val="24"/>
                <w:szCs w:val="24"/>
              </w:rPr>
              <w:br/>
              <w:t>создания</w:t>
            </w:r>
          </w:p>
        </w:tc>
        <w:tc>
          <w:tcPr>
            <w:tcW w:w="3051" w:type="dxa"/>
            <w:vAlign w:val="center"/>
          </w:tcPr>
          <w:p w:rsidR="006E1B37" w:rsidRPr="00332B07" w:rsidRDefault="006E1B37" w:rsidP="00332B07">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Где собирался материал </w:t>
            </w:r>
            <w:r w:rsidRPr="00332B07">
              <w:rPr>
                <w:rFonts w:ascii="Times New Roman" w:hAnsi="Times New Roman" w:cs="Times New Roman"/>
                <w:sz w:val="24"/>
                <w:szCs w:val="24"/>
              </w:rPr>
              <w:br/>
              <w:t>(адрес, контактный телефон)</w:t>
            </w:r>
          </w:p>
        </w:tc>
      </w:tr>
      <w:tr w:rsidR="006E1B37" w:rsidRPr="006E1B37" w:rsidTr="00332B07">
        <w:tc>
          <w:tcPr>
            <w:tcW w:w="392"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1</w:t>
            </w:r>
          </w:p>
        </w:tc>
        <w:tc>
          <w:tcPr>
            <w:tcW w:w="1134"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ОФ 879</w:t>
            </w:r>
          </w:p>
        </w:tc>
        <w:tc>
          <w:tcPr>
            <w:tcW w:w="1134"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20.02.07</w:t>
            </w:r>
          </w:p>
        </w:tc>
        <w:tc>
          <w:tcPr>
            <w:tcW w:w="2977"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 xml:space="preserve">Воспоминания о довоенном времени, учёбе в институте, проводы на фронт </w:t>
            </w:r>
            <w:r w:rsidRPr="006E1B37">
              <w:rPr>
                <w:rFonts w:ascii="Times New Roman" w:hAnsi="Times New Roman" w:cs="Times New Roman"/>
                <w:b/>
                <w:sz w:val="24"/>
                <w:szCs w:val="24"/>
              </w:rPr>
              <w:t>Головатюк Николая Павловича</w:t>
            </w:r>
          </w:p>
        </w:tc>
        <w:tc>
          <w:tcPr>
            <w:tcW w:w="1559"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Лопатина Анастасия Фёдоровна</w:t>
            </w:r>
          </w:p>
        </w:tc>
        <w:tc>
          <w:tcPr>
            <w:tcW w:w="850"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Январь 2007г</w:t>
            </w:r>
          </w:p>
        </w:tc>
        <w:tc>
          <w:tcPr>
            <w:tcW w:w="3051" w:type="dxa"/>
          </w:tcPr>
          <w:p w:rsidR="006E1B37" w:rsidRPr="00332B07" w:rsidRDefault="006E1B37" w:rsidP="00332B07">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П. Южный, ул. Чайковского, д 16, кВ 34,  код 160. </w:t>
            </w:r>
            <w:r w:rsidRPr="00332B07">
              <w:rPr>
                <w:rFonts w:ascii="Times New Roman" w:hAnsi="Times New Roman" w:cs="Times New Roman"/>
                <w:sz w:val="24"/>
                <w:szCs w:val="24"/>
              </w:rPr>
              <w:br/>
              <w:t>т. 67 56 19 67 19 41 (сын Лев Николаевич Головатюк)</w:t>
            </w:r>
          </w:p>
        </w:tc>
      </w:tr>
      <w:tr w:rsidR="006E1B37" w:rsidRPr="006E1B37" w:rsidTr="00332B07">
        <w:tc>
          <w:tcPr>
            <w:tcW w:w="392"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2</w:t>
            </w:r>
          </w:p>
        </w:tc>
        <w:tc>
          <w:tcPr>
            <w:tcW w:w="1134"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ОФ 880</w:t>
            </w:r>
          </w:p>
        </w:tc>
        <w:tc>
          <w:tcPr>
            <w:tcW w:w="1134"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20.02.07</w:t>
            </w:r>
          </w:p>
        </w:tc>
        <w:tc>
          <w:tcPr>
            <w:tcW w:w="2977"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Фото. Изображены Николай Головатюк и Анастасия Лопатина в молодости</w:t>
            </w:r>
          </w:p>
        </w:tc>
        <w:tc>
          <w:tcPr>
            <w:tcW w:w="1559"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Лопатина Анастасия Фёдоровна</w:t>
            </w:r>
          </w:p>
        </w:tc>
        <w:tc>
          <w:tcPr>
            <w:tcW w:w="850"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1940 г</w:t>
            </w:r>
          </w:p>
        </w:tc>
        <w:tc>
          <w:tcPr>
            <w:tcW w:w="3051" w:type="dxa"/>
          </w:tcPr>
          <w:p w:rsidR="006E1B37" w:rsidRPr="00332B07" w:rsidRDefault="006E1B37" w:rsidP="00332B07">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П. </w:t>
            </w:r>
            <w:proofErr w:type="gramStart"/>
            <w:r w:rsidRPr="00332B07">
              <w:rPr>
                <w:rFonts w:ascii="Times New Roman" w:hAnsi="Times New Roman" w:cs="Times New Roman"/>
                <w:sz w:val="24"/>
                <w:szCs w:val="24"/>
              </w:rPr>
              <w:t>Южный</w:t>
            </w:r>
            <w:proofErr w:type="gramEnd"/>
            <w:r w:rsidRPr="00332B07">
              <w:rPr>
                <w:rFonts w:ascii="Times New Roman" w:hAnsi="Times New Roman" w:cs="Times New Roman"/>
                <w:sz w:val="24"/>
                <w:szCs w:val="24"/>
              </w:rPr>
              <w:t>, ул. Чайковского, д 16, кв 34 т. 67 56 19</w:t>
            </w:r>
          </w:p>
        </w:tc>
      </w:tr>
      <w:tr w:rsidR="006E1B37" w:rsidRPr="006E1B37" w:rsidTr="00332B07">
        <w:tc>
          <w:tcPr>
            <w:tcW w:w="392"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3</w:t>
            </w:r>
          </w:p>
        </w:tc>
        <w:tc>
          <w:tcPr>
            <w:tcW w:w="1134"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ОФ 881</w:t>
            </w:r>
          </w:p>
        </w:tc>
        <w:tc>
          <w:tcPr>
            <w:tcW w:w="1134"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20.02.07</w:t>
            </w:r>
          </w:p>
        </w:tc>
        <w:tc>
          <w:tcPr>
            <w:tcW w:w="2977"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Фото респондента Лопатиной А.Ф</w:t>
            </w:r>
          </w:p>
        </w:tc>
        <w:tc>
          <w:tcPr>
            <w:tcW w:w="1559"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Фото вып. Ивановой Т., гр МП</w:t>
            </w:r>
          </w:p>
        </w:tc>
        <w:tc>
          <w:tcPr>
            <w:tcW w:w="850" w:type="dxa"/>
          </w:tcPr>
          <w:p w:rsidR="006E1B37" w:rsidRPr="006E1B37" w:rsidRDefault="006E1B37" w:rsidP="00332B0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15.01.07</w:t>
            </w:r>
          </w:p>
        </w:tc>
        <w:tc>
          <w:tcPr>
            <w:tcW w:w="3051" w:type="dxa"/>
          </w:tcPr>
          <w:p w:rsidR="006E1B37" w:rsidRPr="00332B07" w:rsidRDefault="006E1B37" w:rsidP="00332B07">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Квартира Лопатиной А.Ф.</w:t>
            </w:r>
          </w:p>
        </w:tc>
      </w:tr>
    </w:tbl>
    <w:p w:rsidR="006E1B37" w:rsidRPr="006E1B37" w:rsidRDefault="006E1B37" w:rsidP="00332B07">
      <w:pPr>
        <w:pStyle w:val="a9"/>
        <w:spacing w:line="360" w:lineRule="auto"/>
        <w:ind w:right="708"/>
        <w:jc w:val="both"/>
        <w:rPr>
          <w:rFonts w:ascii="Times New Roman" w:hAnsi="Times New Roman"/>
          <w:sz w:val="24"/>
          <w:szCs w:val="24"/>
        </w:rPr>
      </w:pPr>
      <w:r w:rsidRPr="006E1B37">
        <w:rPr>
          <w:rFonts w:ascii="Times New Roman" w:hAnsi="Times New Roman"/>
          <w:sz w:val="24"/>
          <w:szCs w:val="24"/>
        </w:rPr>
        <w:t>Приложение. Форма учёта материалов.</w:t>
      </w:r>
    </w:p>
    <w:p w:rsidR="006E1B37" w:rsidRPr="006E1B37" w:rsidRDefault="006E1B37" w:rsidP="006E1B37">
      <w:pPr>
        <w:spacing w:after="0" w:line="360" w:lineRule="auto"/>
        <w:jc w:val="both"/>
        <w:rPr>
          <w:rFonts w:ascii="Times New Roman" w:hAnsi="Times New Roman" w:cs="Times New Roman"/>
          <w:b/>
          <w:sz w:val="24"/>
          <w:szCs w:val="24"/>
        </w:rPr>
      </w:pPr>
    </w:p>
    <w:p w:rsidR="006E1B37" w:rsidRPr="006E1B37" w:rsidRDefault="006E1B37" w:rsidP="006E1B37">
      <w:pPr>
        <w:pStyle w:val="a9"/>
        <w:spacing w:line="360" w:lineRule="auto"/>
        <w:jc w:val="both"/>
        <w:rPr>
          <w:rFonts w:ascii="Times New Roman" w:hAnsi="Times New Roman"/>
          <w:sz w:val="24"/>
          <w:szCs w:val="24"/>
        </w:rPr>
      </w:pPr>
    </w:p>
    <w:p w:rsidR="006E1B37" w:rsidRPr="006E1B37" w:rsidRDefault="00C04DA0" w:rsidP="006E1B37">
      <w:pPr>
        <w:pStyle w:val="a9"/>
        <w:spacing w:line="360" w:lineRule="auto"/>
        <w:jc w:val="both"/>
        <w:rPr>
          <w:rFonts w:ascii="Times New Roman" w:hAnsi="Times New Roman"/>
          <w:sz w:val="24"/>
          <w:szCs w:val="24"/>
        </w:rPr>
      </w:pPr>
      <w:r>
        <w:rPr>
          <w:rFonts w:ascii="Times New Roman" w:hAnsi="Times New Roman"/>
          <w:sz w:val="24"/>
          <w:szCs w:val="24"/>
        </w:rPr>
        <w:t>Список литературы</w:t>
      </w:r>
    </w:p>
    <w:p w:rsidR="006E1B37" w:rsidRPr="00C04DA0" w:rsidRDefault="006E1B37" w:rsidP="004D3BE3">
      <w:pPr>
        <w:pStyle w:val="a7"/>
        <w:numPr>
          <w:ilvl w:val="0"/>
          <w:numId w:val="21"/>
        </w:numPr>
        <w:spacing w:line="360" w:lineRule="auto"/>
        <w:jc w:val="both"/>
      </w:pPr>
      <w:r w:rsidRPr="00C04DA0">
        <w:t xml:space="preserve">Ассман Я. Культурная память./ Перевод </w:t>
      </w:r>
      <w:proofErr w:type="gramStart"/>
      <w:r w:rsidRPr="00C04DA0">
        <w:t>с</w:t>
      </w:r>
      <w:proofErr w:type="gramEnd"/>
      <w:r w:rsidRPr="00C04DA0">
        <w:t xml:space="preserve"> нем. М.М. Сокольской. М.2004. – с. 34</w:t>
      </w:r>
    </w:p>
    <w:p w:rsidR="006E1B37" w:rsidRPr="00C04DA0" w:rsidRDefault="006E1B37" w:rsidP="004D3BE3">
      <w:pPr>
        <w:pStyle w:val="a7"/>
        <w:numPr>
          <w:ilvl w:val="0"/>
          <w:numId w:val="21"/>
        </w:numPr>
        <w:spacing w:line="360" w:lineRule="auto"/>
        <w:jc w:val="both"/>
      </w:pPr>
      <w:r w:rsidRPr="00C04DA0">
        <w:t>Боголепова Л.З. Научное комплектование музейных коллекций по истории высших учебных заведений. Научно-методическое пособие. – Кемерово. Кемеровский государственный университет. 2011. – 60с.</w:t>
      </w:r>
    </w:p>
    <w:p w:rsidR="006E1B37" w:rsidRPr="00C04DA0" w:rsidRDefault="006E1B37" w:rsidP="004D3BE3">
      <w:pPr>
        <w:pStyle w:val="a7"/>
        <w:numPr>
          <w:ilvl w:val="0"/>
          <w:numId w:val="21"/>
        </w:numPr>
        <w:spacing w:line="360" w:lineRule="auto"/>
        <w:jc w:val="both"/>
      </w:pPr>
      <w:r w:rsidRPr="00C04DA0">
        <w:t xml:space="preserve">Крайская З.В., Челлини Э.В. Архивоведение. Учебник для средних специальных учебных заведений. – М.: Изд. Норма, 1996. – с.172, с. 177. - 224с. </w:t>
      </w:r>
    </w:p>
    <w:p w:rsidR="006E1B37" w:rsidRPr="00C04DA0" w:rsidRDefault="006E1B37" w:rsidP="004D3BE3">
      <w:pPr>
        <w:pStyle w:val="a7"/>
        <w:numPr>
          <w:ilvl w:val="0"/>
          <w:numId w:val="21"/>
        </w:numPr>
        <w:spacing w:line="360" w:lineRule="auto"/>
        <w:jc w:val="both"/>
      </w:pPr>
      <w:r w:rsidRPr="00C04DA0">
        <w:t>Лоскутова М.В. Введение. Хрестоматия по устной истории // – СПБ. 2003, с.6</w:t>
      </w:r>
    </w:p>
    <w:p w:rsidR="006E1B37" w:rsidRPr="00C04DA0" w:rsidRDefault="006E1B37" w:rsidP="004D3BE3">
      <w:pPr>
        <w:pStyle w:val="a7"/>
        <w:numPr>
          <w:ilvl w:val="0"/>
          <w:numId w:val="21"/>
        </w:numPr>
        <w:spacing w:line="360" w:lineRule="auto"/>
        <w:jc w:val="both"/>
      </w:pPr>
      <w:r w:rsidRPr="00C04DA0">
        <w:t>Репина Л.П. Образы прошлого в памяти истории. – М. 2003, с. 9.</w:t>
      </w:r>
    </w:p>
    <w:p w:rsidR="006E1B37" w:rsidRPr="00C04DA0" w:rsidRDefault="006E1B37" w:rsidP="004D3BE3">
      <w:pPr>
        <w:pStyle w:val="a7"/>
        <w:numPr>
          <w:ilvl w:val="0"/>
          <w:numId w:val="21"/>
        </w:numPr>
        <w:spacing w:line="360" w:lineRule="auto"/>
        <w:jc w:val="both"/>
      </w:pPr>
      <w:r w:rsidRPr="00C04DA0">
        <w:t xml:space="preserve">Устная история. Теория и практика: Материалы всероссийского научного семинара – сост. Щеглова Т.К. Барнаул. БГПУ,  2007. – 374с. </w:t>
      </w:r>
    </w:p>
    <w:p w:rsidR="006E1B37" w:rsidRPr="00C04DA0" w:rsidRDefault="006E1B37" w:rsidP="004D3BE3">
      <w:pPr>
        <w:pStyle w:val="a7"/>
        <w:numPr>
          <w:ilvl w:val="0"/>
          <w:numId w:val="21"/>
        </w:numPr>
        <w:spacing w:line="360" w:lineRule="auto"/>
        <w:jc w:val="both"/>
      </w:pPr>
      <w:r w:rsidRPr="00C04DA0">
        <w:t>Щеглова Т.К. Методика сбора устных исторических источников: Методическое пособие. Вып. 2. Изд. 3-е испр. – Барнаул: Изж БГПУ. 2006. – 22с.</w:t>
      </w:r>
    </w:p>
    <w:p w:rsidR="006E1B37" w:rsidRPr="00C04DA0" w:rsidRDefault="006E1B37" w:rsidP="004D3BE3">
      <w:pPr>
        <w:pStyle w:val="a7"/>
        <w:numPr>
          <w:ilvl w:val="0"/>
          <w:numId w:val="21"/>
        </w:numPr>
        <w:spacing w:line="360" w:lineRule="auto"/>
        <w:jc w:val="both"/>
      </w:pPr>
      <w:r w:rsidRPr="00C04DA0">
        <w:t>Щеглова Т.К. Устная история: учеб. Пособие.  - Барнаул: АлтГПА, 2011. – 364с.</w:t>
      </w:r>
    </w:p>
    <w:p w:rsidR="006E1B37" w:rsidRPr="006E1B37" w:rsidRDefault="006E1B37" w:rsidP="006E1B37">
      <w:pPr>
        <w:spacing w:after="0" w:line="360" w:lineRule="auto"/>
        <w:jc w:val="both"/>
        <w:rPr>
          <w:rFonts w:ascii="Times New Roman" w:hAnsi="Times New Roman" w:cs="Times New Roman"/>
          <w:b/>
          <w:sz w:val="24"/>
          <w:szCs w:val="24"/>
        </w:rPr>
      </w:pPr>
    </w:p>
    <w:p w:rsidR="006E1B37" w:rsidRPr="006E1B37" w:rsidRDefault="006E1B37" w:rsidP="006E1B37">
      <w:pPr>
        <w:spacing w:after="0" w:line="360" w:lineRule="auto"/>
        <w:jc w:val="both"/>
        <w:rPr>
          <w:rFonts w:ascii="Times New Roman" w:hAnsi="Times New Roman" w:cs="Times New Roman"/>
          <w:sz w:val="24"/>
          <w:szCs w:val="24"/>
        </w:rPr>
      </w:pPr>
      <w:r w:rsidRPr="006E1B37">
        <w:rPr>
          <w:rFonts w:ascii="Times New Roman" w:hAnsi="Times New Roman" w:cs="Times New Roman"/>
          <w:sz w:val="24"/>
          <w:szCs w:val="24"/>
        </w:rPr>
        <w:t>Список рекомендуемой литературы</w:t>
      </w:r>
    </w:p>
    <w:p w:rsidR="006E1B37" w:rsidRPr="00C04DA0" w:rsidRDefault="006E1B37" w:rsidP="004D3BE3">
      <w:pPr>
        <w:pStyle w:val="a7"/>
        <w:numPr>
          <w:ilvl w:val="0"/>
          <w:numId w:val="22"/>
        </w:numPr>
        <w:spacing w:line="360" w:lineRule="auto"/>
        <w:jc w:val="both"/>
      </w:pPr>
      <w:r w:rsidRPr="00C04DA0">
        <w:t>Детство, опалённое войной. Сборник воспоминаний детей военного времени</w:t>
      </w:r>
      <w:proofErr w:type="gramStart"/>
      <w:r w:rsidRPr="00C04DA0">
        <w:t>.</w:t>
      </w:r>
      <w:proofErr w:type="gramEnd"/>
      <w:r w:rsidRPr="00C04DA0">
        <w:t>/</w:t>
      </w:r>
      <w:proofErr w:type="gramStart"/>
      <w:r w:rsidRPr="00C04DA0">
        <w:t>п</w:t>
      </w:r>
      <w:proofErr w:type="gramEnd"/>
      <w:r w:rsidRPr="00C04DA0">
        <w:t>од ред. Т.М.Ивановой.  – Барнаул: Издательство «А.Р.Т.», 2007. – 232с.</w:t>
      </w:r>
    </w:p>
    <w:p w:rsidR="006E1B37" w:rsidRPr="00C04DA0" w:rsidRDefault="006E1B37" w:rsidP="004D3BE3">
      <w:pPr>
        <w:pStyle w:val="a7"/>
        <w:numPr>
          <w:ilvl w:val="0"/>
          <w:numId w:val="22"/>
        </w:numPr>
        <w:spacing w:line="360" w:lineRule="auto"/>
        <w:jc w:val="both"/>
      </w:pPr>
      <w:r w:rsidRPr="00C04DA0">
        <w:t>Диалог поколений. Сборник документальных очерков и интервью о войне и жизни в тылу</w:t>
      </w:r>
      <w:proofErr w:type="gramStart"/>
      <w:r w:rsidRPr="00C04DA0">
        <w:t>.</w:t>
      </w:r>
      <w:proofErr w:type="gramEnd"/>
      <w:r w:rsidRPr="00C04DA0">
        <w:t>/</w:t>
      </w:r>
      <w:proofErr w:type="gramStart"/>
      <w:r w:rsidRPr="00C04DA0">
        <w:t>а</w:t>
      </w:r>
      <w:proofErr w:type="gramEnd"/>
      <w:r w:rsidRPr="00C04DA0">
        <w:t>втор-составитель Г. Белоглазова. – Барнаул: Изд. Алтайской государственной академии культуры и искусств, 2011. – 107с.</w:t>
      </w:r>
    </w:p>
    <w:p w:rsidR="006E1B37" w:rsidRPr="00C04DA0" w:rsidRDefault="006E1B37" w:rsidP="004D3BE3">
      <w:pPr>
        <w:pStyle w:val="a7"/>
        <w:numPr>
          <w:ilvl w:val="0"/>
          <w:numId w:val="22"/>
        </w:numPr>
        <w:spacing w:line="360" w:lineRule="auto"/>
        <w:jc w:val="both"/>
      </w:pPr>
      <w:r w:rsidRPr="00C04DA0">
        <w:t>Много писать мне мешали бои…: Фронтовые записи 1941-1945гг. – М.: Новое издательство, 2005. -  208с.</w:t>
      </w:r>
    </w:p>
    <w:p w:rsidR="006E1B37" w:rsidRPr="00C04DA0" w:rsidRDefault="006E1B37" w:rsidP="004D3BE3">
      <w:pPr>
        <w:pStyle w:val="a7"/>
        <w:numPr>
          <w:ilvl w:val="0"/>
          <w:numId w:val="22"/>
        </w:numPr>
        <w:spacing w:line="360" w:lineRule="auto"/>
        <w:jc w:val="both"/>
      </w:pPr>
      <w:r w:rsidRPr="00C04DA0">
        <w:t>Муравьёв А.С. Неизвестный Алтай. Лихолетье войны. – Барнаул: ОАО «ИПП «Алтай», 2010. – 264с.</w:t>
      </w:r>
    </w:p>
    <w:p w:rsidR="006E1B37" w:rsidRPr="00C04DA0" w:rsidRDefault="006E1B37" w:rsidP="004D3BE3">
      <w:pPr>
        <w:pStyle w:val="a7"/>
        <w:numPr>
          <w:ilvl w:val="0"/>
          <w:numId w:val="22"/>
        </w:numPr>
        <w:spacing w:line="360" w:lineRule="auto"/>
        <w:jc w:val="both"/>
      </w:pPr>
      <w:r w:rsidRPr="00C04DA0">
        <w:t>Письма с фронта любимым… Сборник писем и воспоминаний военных лет</w:t>
      </w:r>
      <w:proofErr w:type="gramStart"/>
      <w:r w:rsidRPr="00C04DA0">
        <w:t>.</w:t>
      </w:r>
      <w:proofErr w:type="gramEnd"/>
      <w:r w:rsidRPr="00C04DA0">
        <w:t>/</w:t>
      </w:r>
      <w:proofErr w:type="gramStart"/>
      <w:r w:rsidRPr="00C04DA0">
        <w:t>п</w:t>
      </w:r>
      <w:proofErr w:type="gramEnd"/>
      <w:r w:rsidRPr="00C04DA0">
        <w:t>од ред. Г.Н. Белоглазовой.  – Барнаул: Изд. «А.Р.Т.», 2007. – 384с.</w:t>
      </w:r>
    </w:p>
    <w:p w:rsidR="006E1B37" w:rsidRPr="00C04DA0" w:rsidRDefault="006E1B37" w:rsidP="004D3BE3">
      <w:pPr>
        <w:pStyle w:val="a7"/>
        <w:numPr>
          <w:ilvl w:val="0"/>
          <w:numId w:val="22"/>
        </w:numPr>
        <w:spacing w:line="360" w:lineRule="auto"/>
        <w:jc w:val="both"/>
      </w:pPr>
      <w:r w:rsidRPr="00C04DA0">
        <w:t>Пока жив и здоров, что будет дальше, неизвестно…: Фронтовые письма 1941-1945гг. – М.: Новое издательство, 2005. -  164с.</w:t>
      </w:r>
    </w:p>
    <w:p w:rsidR="006E1B37" w:rsidRPr="00C04DA0" w:rsidRDefault="006E1B37" w:rsidP="004D3BE3">
      <w:pPr>
        <w:pStyle w:val="a7"/>
        <w:numPr>
          <w:ilvl w:val="0"/>
          <w:numId w:val="22"/>
        </w:numPr>
        <w:spacing w:line="360" w:lineRule="auto"/>
        <w:jc w:val="both"/>
      </w:pPr>
      <w:r w:rsidRPr="00C04DA0">
        <w:t xml:space="preserve">Щеглова Т.К. Деревня и крестьянство Алтайского края в </w:t>
      </w:r>
      <w:r w:rsidRPr="00C04DA0">
        <w:rPr>
          <w:lang w:val="en-US"/>
        </w:rPr>
        <w:t>XX</w:t>
      </w:r>
      <w:r w:rsidRPr="00C04DA0">
        <w:t xml:space="preserve"> веке. Устная история: монография. - Барнаул: БГПУ, 2008. – 528с.</w:t>
      </w:r>
    </w:p>
    <w:p w:rsidR="006E1B37" w:rsidRPr="006E1B37" w:rsidRDefault="006E1B37" w:rsidP="006E1B37">
      <w:pPr>
        <w:spacing w:after="0" w:line="360" w:lineRule="auto"/>
        <w:jc w:val="both"/>
        <w:rPr>
          <w:rFonts w:ascii="Times New Roman" w:hAnsi="Times New Roman" w:cs="Times New Roman"/>
          <w:sz w:val="24"/>
          <w:szCs w:val="24"/>
        </w:rPr>
      </w:pPr>
    </w:p>
    <w:p w:rsidR="006E1B37" w:rsidRPr="006E1B37" w:rsidRDefault="006E1B37" w:rsidP="006E1B37">
      <w:pPr>
        <w:spacing w:after="0" w:line="360" w:lineRule="auto"/>
        <w:jc w:val="both"/>
        <w:rPr>
          <w:rFonts w:ascii="Times New Roman" w:hAnsi="Times New Roman" w:cs="Times New Roman"/>
          <w:sz w:val="24"/>
          <w:szCs w:val="24"/>
        </w:rPr>
      </w:pPr>
      <w:proofErr w:type="gramStart"/>
      <w:r w:rsidRPr="006E1B37">
        <w:rPr>
          <w:rFonts w:ascii="Times New Roman" w:hAnsi="Times New Roman" w:cs="Times New Roman"/>
          <w:sz w:val="24"/>
          <w:szCs w:val="24"/>
        </w:rPr>
        <w:t>Интернет-источники</w:t>
      </w:r>
      <w:proofErr w:type="gramEnd"/>
    </w:p>
    <w:p w:rsidR="006E1B37" w:rsidRPr="00C04DA0" w:rsidRDefault="006E1B37" w:rsidP="004D3BE3">
      <w:pPr>
        <w:pStyle w:val="a7"/>
        <w:numPr>
          <w:ilvl w:val="0"/>
          <w:numId w:val="23"/>
        </w:numPr>
        <w:spacing w:line="360" w:lineRule="auto"/>
        <w:jc w:val="both"/>
        <w:rPr>
          <w:rStyle w:val="ad"/>
          <w:i w:val="0"/>
        </w:rPr>
      </w:pPr>
      <w:r w:rsidRPr="00C04DA0">
        <w:rPr>
          <w:rStyle w:val="st"/>
        </w:rPr>
        <w:t xml:space="preserve">Хальбвакс Морис. </w:t>
      </w:r>
      <w:r w:rsidRPr="00C04DA0">
        <w:rPr>
          <w:rStyle w:val="ad"/>
          <w:i w:val="0"/>
        </w:rPr>
        <w:t>Коллективная и историческая память</w:t>
      </w:r>
      <w:r w:rsidRPr="00C04DA0">
        <w:rPr>
          <w:rStyle w:val="st"/>
          <w:i/>
        </w:rPr>
        <w:t>//</w:t>
      </w:r>
      <w:r w:rsidRPr="00C04DA0">
        <w:rPr>
          <w:rStyle w:val="st"/>
        </w:rPr>
        <w:t>Электронные данные. Режим доступа</w:t>
      </w:r>
      <w:r w:rsidRPr="00C04DA0">
        <w:rPr>
          <w:rStyle w:val="ad"/>
        </w:rPr>
        <w:t xml:space="preserve"> </w:t>
      </w:r>
      <w:r w:rsidRPr="00C04DA0">
        <w:rPr>
          <w:rStyle w:val="ad"/>
          <w:lang w:val="en-US"/>
        </w:rPr>
        <w:t>http</w:t>
      </w:r>
      <w:r w:rsidRPr="00C04DA0">
        <w:rPr>
          <w:rStyle w:val="ad"/>
        </w:rPr>
        <w:t xml:space="preserve">: || </w:t>
      </w:r>
      <w:hyperlink r:id="rId9" w:history="1">
        <w:r w:rsidRPr="00C04DA0">
          <w:rPr>
            <w:rStyle w:val="a6"/>
          </w:rPr>
          <w:t>www.nz</w:t>
        </w:r>
        <w:r w:rsidRPr="00C04DA0">
          <w:rPr>
            <w:rStyle w:val="a6"/>
            <w:i/>
          </w:rPr>
          <w:t>-</w:t>
        </w:r>
        <w:r w:rsidRPr="00C04DA0">
          <w:rPr>
            <w:rStyle w:val="a6"/>
          </w:rPr>
          <w:t>online</w:t>
        </w:r>
        <w:r w:rsidRPr="00C04DA0">
          <w:rPr>
            <w:rStyle w:val="a6"/>
            <w:i/>
          </w:rPr>
          <w:t>.</w:t>
        </w:r>
        <w:r w:rsidRPr="00C04DA0">
          <w:rPr>
            <w:rStyle w:val="a6"/>
          </w:rPr>
          <w:t>ru</w:t>
        </w:r>
        <w:r w:rsidRPr="00C04DA0">
          <w:rPr>
            <w:rStyle w:val="a6"/>
            <w:i/>
          </w:rPr>
          <w:t>/</w:t>
        </w:r>
        <w:r w:rsidRPr="00C04DA0">
          <w:rPr>
            <w:rStyle w:val="a6"/>
          </w:rPr>
          <w:t>index</w:t>
        </w:r>
        <w:r w:rsidRPr="00C04DA0">
          <w:rPr>
            <w:rStyle w:val="a6"/>
            <w:i/>
          </w:rPr>
          <w:t>.</w:t>
        </w:r>
        <w:r w:rsidRPr="00C04DA0">
          <w:rPr>
            <w:rStyle w:val="a6"/>
          </w:rPr>
          <w:t>phtml</w:t>
        </w:r>
      </w:hyperlink>
    </w:p>
    <w:p w:rsidR="006E1B37" w:rsidRPr="00C04DA0" w:rsidRDefault="006E1B37" w:rsidP="004D3BE3">
      <w:pPr>
        <w:pStyle w:val="a7"/>
        <w:numPr>
          <w:ilvl w:val="0"/>
          <w:numId w:val="23"/>
        </w:numPr>
        <w:spacing w:line="360" w:lineRule="auto"/>
        <w:jc w:val="both"/>
        <w:rPr>
          <w:rStyle w:val="ad"/>
          <w:i w:val="0"/>
          <w:iCs w:val="0"/>
        </w:rPr>
      </w:pPr>
      <w:r w:rsidRPr="00C04DA0">
        <w:rPr>
          <w:rStyle w:val="ad"/>
          <w:i w:val="0"/>
        </w:rPr>
        <w:t xml:space="preserve">Филюшкин А.И. Методические указания по проведению исследования по устной истории. /Электронный ресурс/ А.И. Филюшкин// Наш политех: Электронные данные. Режим доступа </w:t>
      </w:r>
      <w:r w:rsidRPr="00C04DA0">
        <w:rPr>
          <w:rStyle w:val="ad"/>
          <w:lang w:val="en-US"/>
        </w:rPr>
        <w:t>http</w:t>
      </w:r>
      <w:r w:rsidRPr="00C04DA0">
        <w:rPr>
          <w:rStyle w:val="ad"/>
        </w:rPr>
        <w:t xml:space="preserve">: || </w:t>
      </w:r>
      <w:hyperlink r:id="rId10" w:history="1">
        <w:r w:rsidRPr="00C04DA0">
          <w:rPr>
            <w:rStyle w:val="a6"/>
          </w:rPr>
          <w:t>www.nф</w:t>
        </w:r>
        <w:r w:rsidRPr="00C04DA0">
          <w:rPr>
            <w:rStyle w:val="a6"/>
            <w:lang w:val="en-US"/>
          </w:rPr>
          <w:t>ashpolytech</w:t>
        </w:r>
        <w:r w:rsidRPr="00C04DA0">
          <w:rPr>
            <w:rStyle w:val="a6"/>
          </w:rPr>
          <w:t>.</w:t>
        </w:r>
        <w:r w:rsidRPr="00C04DA0">
          <w:rPr>
            <w:rStyle w:val="a6"/>
            <w:lang w:val="en-US"/>
          </w:rPr>
          <w:t>ru</w:t>
        </w:r>
      </w:hyperlink>
      <w:r w:rsidRPr="00C04DA0">
        <w:rPr>
          <w:rStyle w:val="ad"/>
          <w:i w:val="0"/>
          <w:iCs w:val="0"/>
        </w:rPr>
        <w:t xml:space="preserve"> свободный.</w:t>
      </w:r>
    </w:p>
    <w:p w:rsidR="006E1B37" w:rsidRPr="00C04DA0" w:rsidRDefault="006E1B37" w:rsidP="004D3BE3">
      <w:pPr>
        <w:pStyle w:val="a7"/>
        <w:numPr>
          <w:ilvl w:val="0"/>
          <w:numId w:val="23"/>
        </w:numPr>
        <w:spacing w:line="360" w:lineRule="auto"/>
        <w:jc w:val="both"/>
        <w:rPr>
          <w:rStyle w:val="ad"/>
          <w:i w:val="0"/>
        </w:rPr>
      </w:pPr>
      <w:r w:rsidRPr="00C04DA0">
        <w:rPr>
          <w:rStyle w:val="ad"/>
          <w:i w:val="0"/>
          <w:iCs w:val="0"/>
        </w:rPr>
        <w:t xml:space="preserve">Устная история: учебная программа </w:t>
      </w:r>
      <w:r w:rsidRPr="00C04DA0">
        <w:rPr>
          <w:rStyle w:val="ad"/>
          <w:lang w:val="en-US"/>
        </w:rPr>
        <w:t>http</w:t>
      </w:r>
      <w:r w:rsidRPr="00C04DA0">
        <w:rPr>
          <w:rStyle w:val="ad"/>
        </w:rPr>
        <w:t xml:space="preserve">: || </w:t>
      </w:r>
      <w:hyperlink r:id="rId11" w:history="1">
        <w:r w:rsidRPr="00C04DA0">
          <w:rPr>
            <w:rStyle w:val="a6"/>
          </w:rPr>
          <w:t>www.</w:t>
        </w:r>
        <w:r w:rsidRPr="00C04DA0">
          <w:rPr>
            <w:rStyle w:val="a6"/>
            <w:lang w:val="en-US"/>
          </w:rPr>
          <w:t>rsuh</w:t>
        </w:r>
        <w:r w:rsidRPr="00C04DA0">
          <w:rPr>
            <w:rStyle w:val="a6"/>
          </w:rPr>
          <w:t>.</w:t>
        </w:r>
        <w:r w:rsidRPr="00C04DA0">
          <w:rPr>
            <w:rStyle w:val="a6"/>
            <w:lang w:val="en-US"/>
          </w:rPr>
          <w:t>ru</w:t>
        </w:r>
      </w:hyperlink>
      <w:r w:rsidRPr="00C04DA0">
        <w:rPr>
          <w:rStyle w:val="ad"/>
          <w:i w:val="0"/>
          <w:iCs w:val="0"/>
        </w:rPr>
        <w:t xml:space="preserve"> </w:t>
      </w:r>
      <w:proofErr w:type="gramStart"/>
      <w:r w:rsidRPr="00C04DA0">
        <w:rPr>
          <w:rStyle w:val="ad"/>
          <w:i w:val="0"/>
          <w:iCs w:val="0"/>
        </w:rPr>
        <w:t>свободный</w:t>
      </w:r>
      <w:proofErr w:type="gramEnd"/>
      <w:r w:rsidRPr="00C04DA0">
        <w:rPr>
          <w:rStyle w:val="ad"/>
          <w:i w:val="0"/>
          <w:iCs w:val="0"/>
        </w:rPr>
        <w:t xml:space="preserve">. Составитель Д.Н. Хубова. </w:t>
      </w:r>
    </w:p>
    <w:p w:rsidR="006E1B37" w:rsidRPr="00F73B89" w:rsidRDefault="006E1B37" w:rsidP="006E1B37">
      <w:pPr>
        <w:spacing w:before="100" w:beforeAutospacing="1" w:after="100" w:afterAutospacing="1" w:line="360" w:lineRule="auto"/>
        <w:rPr>
          <w:rFonts w:ascii="Times New Roman" w:hAnsi="Times New Roman"/>
          <w:sz w:val="24"/>
          <w:szCs w:val="24"/>
        </w:rPr>
      </w:pPr>
    </w:p>
    <w:p w:rsidR="00D42047" w:rsidRPr="00332B07" w:rsidRDefault="00332B07" w:rsidP="00D42047">
      <w:pPr>
        <w:jc w:val="center"/>
        <w:rPr>
          <w:rFonts w:ascii="Times New Roman" w:eastAsia="Times New Roman" w:hAnsi="Times New Roman" w:cs="Times New Roman"/>
          <w:b/>
          <w:sz w:val="24"/>
          <w:szCs w:val="24"/>
        </w:rPr>
      </w:pPr>
      <w:r w:rsidRPr="00332B07">
        <w:rPr>
          <w:rFonts w:ascii="Times New Roman" w:hAnsi="Times New Roman" w:cs="Times New Roman"/>
          <w:b/>
          <w:sz w:val="24"/>
          <w:szCs w:val="24"/>
        </w:rPr>
        <w:t xml:space="preserve">Горбунова Лариса Викуловна </w:t>
      </w:r>
      <w:r w:rsidR="007E7CCF">
        <w:rPr>
          <w:rFonts w:ascii="Times New Roman" w:hAnsi="Times New Roman" w:cs="Times New Roman"/>
          <w:b/>
          <w:sz w:val="24"/>
          <w:szCs w:val="24"/>
        </w:rPr>
        <w:t>–</w:t>
      </w:r>
      <w:r w:rsidR="007E7CCF">
        <w:rPr>
          <w:rFonts w:ascii="Times New Roman" w:eastAsia="Times New Roman" w:hAnsi="Times New Roman" w:cs="Times New Roman"/>
          <w:b/>
          <w:sz w:val="24"/>
          <w:szCs w:val="24"/>
        </w:rPr>
        <w:t xml:space="preserve"> старшая в</w:t>
      </w:r>
      <w:r w:rsidRPr="00332B07">
        <w:rPr>
          <w:rFonts w:ascii="Times New Roman" w:eastAsia="Times New Roman" w:hAnsi="Times New Roman" w:cs="Times New Roman"/>
          <w:b/>
          <w:sz w:val="24"/>
          <w:szCs w:val="24"/>
        </w:rPr>
        <w:t>ожатая МБОУ «Чарышская средняя общеобразовательная школа»</w:t>
      </w:r>
      <w:r w:rsidR="00611BBA">
        <w:rPr>
          <w:rFonts w:ascii="Times New Roman" w:eastAsia="Times New Roman" w:hAnsi="Times New Roman" w:cs="Times New Roman"/>
          <w:b/>
          <w:sz w:val="24"/>
          <w:szCs w:val="24"/>
        </w:rPr>
        <w:t>, Усть-Калманский</w:t>
      </w:r>
      <w:r w:rsidRPr="00332B07">
        <w:rPr>
          <w:rFonts w:ascii="Times New Roman" w:eastAsia="Times New Roman" w:hAnsi="Times New Roman" w:cs="Times New Roman"/>
          <w:b/>
          <w:sz w:val="24"/>
          <w:szCs w:val="24"/>
        </w:rPr>
        <w:t xml:space="preserve"> район</w:t>
      </w:r>
    </w:p>
    <w:p w:rsidR="00332B07" w:rsidRPr="00332B07" w:rsidRDefault="00611BBA" w:rsidP="007E7CCF">
      <w:pPr>
        <w:jc w:val="center"/>
        <w:rPr>
          <w:rFonts w:ascii="Times New Roman" w:eastAsia="Times New Roman" w:hAnsi="Times New Roman" w:cs="Times New Roman"/>
          <w:b/>
          <w:i/>
          <w:sz w:val="24"/>
          <w:szCs w:val="24"/>
        </w:rPr>
      </w:pPr>
      <w:r w:rsidRPr="00332B07">
        <w:rPr>
          <w:rFonts w:ascii="Times New Roman" w:eastAsia="Times New Roman" w:hAnsi="Times New Roman" w:cs="Times New Roman"/>
          <w:b/>
          <w:i/>
          <w:sz w:val="24"/>
          <w:szCs w:val="24"/>
        </w:rPr>
        <w:t>ОБОБЩАЮЩИЙ ОПЫТ ШКОЛЫ В СОЦИАЛЬНОМ ПРОЕКТИРОВАНИИ</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«Чарышская средняя общеобразовательная школа» Усть-Калманского района  образована в 1970 году. В школе работает грамотный и творческий коллектив</w:t>
      </w:r>
      <w:r w:rsidR="00EF40D0" w:rsidRPr="00611BBA">
        <w:rPr>
          <w:rFonts w:ascii="Times New Roman" w:eastAsia="Times New Roman" w:hAnsi="Times New Roman" w:cs="Times New Roman"/>
          <w:sz w:val="24"/>
          <w:szCs w:val="24"/>
        </w:rPr>
        <w:t xml:space="preserve"> педагогов, имеющий</w:t>
      </w:r>
      <w:r w:rsidRPr="00611BBA">
        <w:rPr>
          <w:rFonts w:ascii="Times New Roman" w:eastAsia="Times New Roman" w:hAnsi="Times New Roman" w:cs="Times New Roman"/>
          <w:sz w:val="24"/>
          <w:szCs w:val="24"/>
        </w:rPr>
        <w:t xml:space="preserve"> большой опыт в  ра</w:t>
      </w:r>
      <w:r w:rsidR="00EF40D0" w:rsidRPr="00611BBA">
        <w:rPr>
          <w:rFonts w:ascii="Times New Roman" w:eastAsia="Times New Roman" w:hAnsi="Times New Roman" w:cs="Times New Roman"/>
          <w:sz w:val="24"/>
          <w:szCs w:val="24"/>
        </w:rPr>
        <w:t xml:space="preserve">зработке и реализации социально-значимых проектов. В 2007 году были </w:t>
      </w:r>
      <w:r w:rsidRPr="00611BBA">
        <w:rPr>
          <w:rFonts w:ascii="Times New Roman" w:eastAsia="Times New Roman" w:hAnsi="Times New Roman" w:cs="Times New Roman"/>
          <w:sz w:val="24"/>
          <w:szCs w:val="24"/>
        </w:rPr>
        <w:t xml:space="preserve"> реализова</w:t>
      </w:r>
      <w:r w:rsidR="00EF40D0" w:rsidRPr="00611BBA">
        <w:rPr>
          <w:rFonts w:ascii="Times New Roman" w:eastAsia="Times New Roman" w:hAnsi="Times New Roman" w:cs="Times New Roman"/>
          <w:sz w:val="24"/>
          <w:szCs w:val="24"/>
        </w:rPr>
        <w:t>ны</w:t>
      </w:r>
      <w:r w:rsidRPr="00611BBA">
        <w:rPr>
          <w:rFonts w:ascii="Times New Roman" w:eastAsia="Times New Roman" w:hAnsi="Times New Roman" w:cs="Times New Roman"/>
          <w:sz w:val="24"/>
          <w:szCs w:val="24"/>
        </w:rPr>
        <w:t xml:space="preserve"> два крупных проекта: «Хоккейная площадка - место отдыха зимой и летом»</w:t>
      </w:r>
      <w:r w:rsidR="00EF40D0"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w:t>
      </w:r>
      <w:r w:rsidR="00EF40D0" w:rsidRPr="00611BBA">
        <w:rPr>
          <w:rFonts w:ascii="Times New Roman" w:hAnsi="Times New Roman" w:cs="Times New Roman"/>
          <w:sz w:val="24"/>
          <w:szCs w:val="24"/>
        </w:rPr>
        <w:t>цель - организация досуга школьников и  молодёжи</w:t>
      </w:r>
      <w:r w:rsidR="00EF40D0" w:rsidRPr="00611BBA">
        <w:rPr>
          <w:rFonts w:ascii="Times New Roman" w:eastAsia="Times New Roman" w:hAnsi="Times New Roman" w:cs="Times New Roman"/>
          <w:sz w:val="24"/>
          <w:szCs w:val="24"/>
        </w:rPr>
        <w:t xml:space="preserve"> и</w:t>
      </w:r>
      <w:r w:rsidRPr="00611BBA">
        <w:rPr>
          <w:rFonts w:ascii="Times New Roman" w:eastAsia="Times New Roman" w:hAnsi="Times New Roman" w:cs="Times New Roman"/>
          <w:sz w:val="24"/>
          <w:szCs w:val="24"/>
        </w:rPr>
        <w:t xml:space="preserve"> «Комментарии свободны, но факты священны» (издание школьной печатной газеты «Из первых уст»)</w:t>
      </w:r>
      <w:r w:rsidR="00EF40D0"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 Цель </w:t>
      </w:r>
      <w:r w:rsidRPr="00611BBA">
        <w:rPr>
          <w:rFonts w:ascii="Times New Roman" w:hAnsi="Times New Roman" w:cs="Times New Roman"/>
          <w:sz w:val="24"/>
          <w:szCs w:val="24"/>
        </w:rPr>
        <w:t xml:space="preserve"> данного</w:t>
      </w:r>
      <w:r w:rsidR="00EF40D0" w:rsidRPr="00611BBA">
        <w:rPr>
          <w:rFonts w:ascii="Times New Roman" w:hAnsi="Times New Roman" w:cs="Times New Roman"/>
          <w:sz w:val="24"/>
          <w:szCs w:val="24"/>
        </w:rPr>
        <w:t xml:space="preserve"> проекта -</w:t>
      </w:r>
      <w:r w:rsidRPr="00611BBA">
        <w:rPr>
          <w:rFonts w:ascii="Times New Roman" w:eastAsia="Times New Roman" w:hAnsi="Times New Roman" w:cs="Times New Roman"/>
          <w:sz w:val="24"/>
          <w:szCs w:val="24"/>
        </w:rPr>
        <w:t xml:space="preserve"> Организация и развитие  информационно - коммуникати</w:t>
      </w:r>
      <w:r w:rsidR="00EF40D0" w:rsidRPr="00611BBA">
        <w:rPr>
          <w:rFonts w:ascii="Times New Roman" w:eastAsia="Times New Roman" w:hAnsi="Times New Roman" w:cs="Times New Roman"/>
          <w:sz w:val="24"/>
          <w:szCs w:val="24"/>
        </w:rPr>
        <w:t>вного пространства школы и села. Оба</w:t>
      </w:r>
      <w:r w:rsidRPr="00611BBA">
        <w:rPr>
          <w:rFonts w:ascii="Times New Roman" w:eastAsia="Times New Roman" w:hAnsi="Times New Roman" w:cs="Times New Roman"/>
          <w:sz w:val="24"/>
          <w:szCs w:val="24"/>
        </w:rPr>
        <w:t xml:space="preserve"> про</w:t>
      </w:r>
      <w:r w:rsidR="00EF40D0" w:rsidRPr="00611BBA">
        <w:rPr>
          <w:rFonts w:ascii="Times New Roman" w:eastAsia="Times New Roman" w:hAnsi="Times New Roman" w:cs="Times New Roman"/>
          <w:sz w:val="24"/>
          <w:szCs w:val="24"/>
        </w:rPr>
        <w:t xml:space="preserve">екты отмечены </w:t>
      </w:r>
      <w:r w:rsidRPr="00611BBA">
        <w:rPr>
          <w:rFonts w:ascii="Times New Roman" w:eastAsia="Times New Roman" w:hAnsi="Times New Roman" w:cs="Times New Roman"/>
          <w:sz w:val="24"/>
          <w:szCs w:val="24"/>
        </w:rPr>
        <w:t xml:space="preserve"> грантам</w:t>
      </w:r>
      <w:r w:rsidR="00EF40D0" w:rsidRPr="00611BBA">
        <w:rPr>
          <w:rFonts w:ascii="Times New Roman" w:eastAsia="Times New Roman" w:hAnsi="Times New Roman" w:cs="Times New Roman"/>
          <w:sz w:val="24"/>
          <w:szCs w:val="24"/>
        </w:rPr>
        <w:t>и Администрации Алтайского края, каждый – на сто тысяч рублей.</w:t>
      </w:r>
      <w:r w:rsidRPr="00611BBA">
        <w:rPr>
          <w:rFonts w:ascii="Times New Roman" w:hAnsi="Times New Roman" w:cs="Times New Roman"/>
          <w:sz w:val="24"/>
          <w:szCs w:val="24"/>
        </w:rPr>
        <w:t xml:space="preserve"> </w:t>
      </w:r>
      <w:r w:rsidRPr="00611BBA">
        <w:rPr>
          <w:rFonts w:ascii="Times New Roman" w:eastAsia="Times New Roman" w:hAnsi="Times New Roman" w:cs="Times New Roman"/>
          <w:sz w:val="24"/>
          <w:szCs w:val="24"/>
        </w:rPr>
        <w:t>К реализации социальных проектов ад</w:t>
      </w:r>
      <w:r w:rsidR="00EE6146" w:rsidRPr="00611BBA">
        <w:rPr>
          <w:rFonts w:ascii="Times New Roman" w:eastAsia="Times New Roman" w:hAnsi="Times New Roman" w:cs="Times New Roman"/>
          <w:sz w:val="24"/>
          <w:szCs w:val="24"/>
        </w:rPr>
        <w:t xml:space="preserve">министрация школы </w:t>
      </w:r>
      <w:r w:rsidRPr="00611BBA">
        <w:rPr>
          <w:rFonts w:ascii="Times New Roman" w:eastAsia="Times New Roman" w:hAnsi="Times New Roman" w:cs="Times New Roman"/>
          <w:sz w:val="24"/>
          <w:szCs w:val="24"/>
        </w:rPr>
        <w:t xml:space="preserve"> привлекает</w:t>
      </w:r>
      <w:r w:rsidR="00EE6146" w:rsidRPr="00611BBA">
        <w:rPr>
          <w:rFonts w:ascii="Times New Roman" w:eastAsia="Times New Roman" w:hAnsi="Times New Roman" w:cs="Times New Roman"/>
          <w:sz w:val="24"/>
          <w:szCs w:val="24"/>
        </w:rPr>
        <w:t xml:space="preserve"> также</w:t>
      </w:r>
      <w:r w:rsidRPr="00611BBA">
        <w:rPr>
          <w:rFonts w:ascii="Times New Roman" w:eastAsia="Times New Roman" w:hAnsi="Times New Roman" w:cs="Times New Roman"/>
          <w:sz w:val="24"/>
          <w:szCs w:val="24"/>
        </w:rPr>
        <w:t xml:space="preserve">  внебюджетные средства.  </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 xml:space="preserve">В 2008 году </w:t>
      </w:r>
      <w:r w:rsidR="00EE6146" w:rsidRPr="00611BBA">
        <w:rPr>
          <w:rFonts w:ascii="Times New Roman" w:eastAsia="Times New Roman" w:hAnsi="Times New Roman" w:cs="Times New Roman"/>
          <w:sz w:val="24"/>
          <w:szCs w:val="24"/>
        </w:rPr>
        <w:t xml:space="preserve">был </w:t>
      </w:r>
      <w:r w:rsidRPr="00611BBA">
        <w:rPr>
          <w:rFonts w:ascii="Times New Roman" w:eastAsia="Times New Roman" w:hAnsi="Times New Roman" w:cs="Times New Roman"/>
          <w:sz w:val="24"/>
          <w:szCs w:val="24"/>
        </w:rPr>
        <w:t xml:space="preserve">реализован проект </w:t>
      </w:r>
      <w:r w:rsidR="00EE6146"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П</w:t>
      </w:r>
      <w:r w:rsidR="00EE6146" w:rsidRPr="00611BBA">
        <w:rPr>
          <w:rFonts w:ascii="Times New Roman" w:eastAsia="Times New Roman" w:hAnsi="Times New Roman" w:cs="Times New Roman"/>
          <w:sz w:val="24"/>
          <w:szCs w:val="24"/>
        </w:rPr>
        <w:t xml:space="preserve">осади дерево - сохрани жизнь!», целью которого  была </w:t>
      </w:r>
      <w:r w:rsidRPr="00611BBA">
        <w:rPr>
          <w:rFonts w:ascii="Times New Roman" w:eastAsia="Times New Roman" w:hAnsi="Times New Roman" w:cs="Times New Roman"/>
          <w:sz w:val="24"/>
          <w:szCs w:val="24"/>
        </w:rPr>
        <w:t>за</w:t>
      </w:r>
      <w:r w:rsidR="00EE6146" w:rsidRPr="00611BBA">
        <w:rPr>
          <w:rFonts w:ascii="Times New Roman" w:eastAsia="Times New Roman" w:hAnsi="Times New Roman" w:cs="Times New Roman"/>
          <w:sz w:val="24"/>
          <w:szCs w:val="24"/>
        </w:rPr>
        <w:t>к</w:t>
      </w:r>
      <w:r w:rsidRPr="00611BBA">
        <w:rPr>
          <w:rFonts w:ascii="Times New Roman" w:eastAsia="Times New Roman" w:hAnsi="Times New Roman" w:cs="Times New Roman"/>
          <w:sz w:val="24"/>
          <w:szCs w:val="24"/>
        </w:rPr>
        <w:t>л</w:t>
      </w:r>
      <w:r w:rsidR="00EE6146" w:rsidRPr="00611BBA">
        <w:rPr>
          <w:rFonts w:ascii="Times New Roman" w:eastAsia="Times New Roman" w:hAnsi="Times New Roman" w:cs="Times New Roman"/>
          <w:sz w:val="24"/>
          <w:szCs w:val="24"/>
        </w:rPr>
        <w:t>адка школьного</w:t>
      </w:r>
      <w:r w:rsidRPr="00611BBA">
        <w:rPr>
          <w:rFonts w:ascii="Times New Roman" w:eastAsia="Times New Roman" w:hAnsi="Times New Roman" w:cs="Times New Roman"/>
          <w:sz w:val="24"/>
          <w:szCs w:val="24"/>
        </w:rPr>
        <w:t xml:space="preserve"> парк</w:t>
      </w:r>
      <w:r w:rsidR="00EE6146" w:rsidRPr="00611BBA">
        <w:rPr>
          <w:rFonts w:ascii="Times New Roman" w:eastAsia="Times New Roman" w:hAnsi="Times New Roman" w:cs="Times New Roman"/>
          <w:sz w:val="24"/>
          <w:szCs w:val="24"/>
        </w:rPr>
        <w:t xml:space="preserve">а. </w:t>
      </w:r>
      <w:r w:rsidRPr="00611BBA">
        <w:rPr>
          <w:rFonts w:ascii="Times New Roman" w:eastAsia="Times New Roman" w:hAnsi="Times New Roman" w:cs="Times New Roman"/>
          <w:sz w:val="24"/>
          <w:szCs w:val="24"/>
        </w:rPr>
        <w:t xml:space="preserve"> </w:t>
      </w:r>
      <w:r w:rsidR="00EE6146" w:rsidRPr="00611BBA">
        <w:rPr>
          <w:rFonts w:ascii="Times New Roman" w:eastAsia="Times New Roman" w:hAnsi="Times New Roman" w:cs="Times New Roman"/>
          <w:sz w:val="24"/>
          <w:szCs w:val="24"/>
        </w:rPr>
        <w:t>Р</w:t>
      </w:r>
      <w:r w:rsidRPr="00611BBA">
        <w:rPr>
          <w:rFonts w:ascii="Times New Roman" w:eastAsia="Times New Roman" w:hAnsi="Times New Roman" w:cs="Times New Roman"/>
          <w:sz w:val="24"/>
          <w:szCs w:val="24"/>
        </w:rPr>
        <w:t>абота над этим проектом продолжается и сегодня.</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На протяжении трех лет три разных  команды ребят под моим руководством активно работала на</w:t>
      </w:r>
      <w:r w:rsidR="00EE6146" w:rsidRPr="00611BBA">
        <w:rPr>
          <w:rFonts w:ascii="Times New Roman" w:eastAsia="Times New Roman" w:hAnsi="Times New Roman" w:cs="Times New Roman"/>
          <w:sz w:val="24"/>
          <w:szCs w:val="24"/>
        </w:rPr>
        <w:t>д  тремя проектами</w:t>
      </w:r>
      <w:r w:rsidRPr="00611BBA">
        <w:rPr>
          <w:rFonts w:ascii="Times New Roman" w:eastAsia="Times New Roman" w:hAnsi="Times New Roman" w:cs="Times New Roman"/>
          <w:sz w:val="24"/>
          <w:szCs w:val="24"/>
        </w:rPr>
        <w:t xml:space="preserve">:                                                                   </w:t>
      </w:r>
    </w:p>
    <w:p w:rsidR="00332B07" w:rsidRPr="00611BBA" w:rsidRDefault="00EE6146"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В 2010 году - проект «</w:t>
      </w:r>
      <w:r w:rsidR="00332B07" w:rsidRPr="00611BBA">
        <w:rPr>
          <w:rFonts w:ascii="Times New Roman" w:eastAsia="Times New Roman" w:hAnsi="Times New Roman" w:cs="Times New Roman"/>
          <w:sz w:val="24"/>
          <w:szCs w:val="24"/>
        </w:rPr>
        <w:t>Капелька добра</w:t>
      </w:r>
      <w:r w:rsidRPr="00611BBA">
        <w:rPr>
          <w:rFonts w:ascii="Times New Roman" w:eastAsia="Times New Roman" w:hAnsi="Times New Roman" w:cs="Times New Roman"/>
          <w:sz w:val="24"/>
          <w:szCs w:val="24"/>
        </w:rPr>
        <w:t>»</w:t>
      </w:r>
      <w:r w:rsidR="00332B07" w:rsidRPr="00611BBA">
        <w:rPr>
          <w:rFonts w:ascii="Times New Roman" w:eastAsia="Times New Roman" w:hAnsi="Times New Roman" w:cs="Times New Roman"/>
          <w:sz w:val="24"/>
          <w:szCs w:val="24"/>
        </w:rPr>
        <w:t xml:space="preserve">  (изготовление раскраски для детей детского сада на военную тему). Цель проекта: Поиск новой формы работы в гражданско-патриотическом направлении с детьми дошкольного возраста.  Активисты ДПО «ВЭСТ» не только</w:t>
      </w:r>
      <w:r w:rsidRPr="00611BBA">
        <w:rPr>
          <w:rFonts w:ascii="Times New Roman" w:eastAsia="Times New Roman" w:hAnsi="Times New Roman" w:cs="Times New Roman"/>
          <w:sz w:val="24"/>
          <w:szCs w:val="24"/>
        </w:rPr>
        <w:t xml:space="preserve"> изготовили раскраску для ребят</w:t>
      </w:r>
      <w:r w:rsidR="00332B07" w:rsidRPr="00611BBA">
        <w:rPr>
          <w:rFonts w:ascii="Times New Roman" w:eastAsia="Times New Roman" w:hAnsi="Times New Roman" w:cs="Times New Roman"/>
          <w:sz w:val="24"/>
          <w:szCs w:val="24"/>
        </w:rPr>
        <w:t xml:space="preserve">, но и </w:t>
      </w:r>
      <w:r w:rsidRPr="00611BBA">
        <w:rPr>
          <w:rFonts w:ascii="Times New Roman" w:eastAsia="Times New Roman" w:hAnsi="Times New Roman" w:cs="Times New Roman"/>
          <w:sz w:val="24"/>
          <w:szCs w:val="24"/>
        </w:rPr>
        <w:t xml:space="preserve">провели интересное мероприятие, приуроченное ко Дню </w:t>
      </w:r>
      <w:r w:rsidR="00332B07" w:rsidRPr="00611BBA">
        <w:rPr>
          <w:rFonts w:ascii="Times New Roman" w:eastAsia="Times New Roman" w:hAnsi="Times New Roman" w:cs="Times New Roman"/>
          <w:sz w:val="24"/>
          <w:szCs w:val="24"/>
        </w:rPr>
        <w:t>Победы в В</w:t>
      </w:r>
      <w:r w:rsidRPr="00611BBA">
        <w:rPr>
          <w:rFonts w:ascii="Times New Roman" w:eastAsia="Times New Roman" w:hAnsi="Times New Roman" w:cs="Times New Roman"/>
          <w:sz w:val="24"/>
          <w:szCs w:val="24"/>
        </w:rPr>
        <w:t xml:space="preserve">еликой </w:t>
      </w:r>
      <w:r w:rsidR="00332B07" w:rsidRPr="00611BBA">
        <w:rPr>
          <w:rFonts w:ascii="Times New Roman" w:eastAsia="Times New Roman" w:hAnsi="Times New Roman" w:cs="Times New Roman"/>
          <w:sz w:val="24"/>
          <w:szCs w:val="24"/>
        </w:rPr>
        <w:t>О</w:t>
      </w:r>
      <w:r w:rsidRPr="00611BBA">
        <w:rPr>
          <w:rFonts w:ascii="Times New Roman" w:eastAsia="Times New Roman" w:hAnsi="Times New Roman" w:cs="Times New Roman"/>
          <w:sz w:val="24"/>
          <w:szCs w:val="24"/>
        </w:rPr>
        <w:t>течественной войне.</w:t>
      </w:r>
      <w:r w:rsidR="00332B07" w:rsidRPr="00611BBA">
        <w:rPr>
          <w:rFonts w:ascii="Times New Roman" w:eastAsia="Times New Roman" w:hAnsi="Times New Roman" w:cs="Times New Roman"/>
          <w:sz w:val="24"/>
          <w:szCs w:val="24"/>
        </w:rPr>
        <w:t xml:space="preserve">                                                         </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В 2011 году – проект "Юбилей - дело серьезное"  (проект посвящен 40-летнему юбилею школы).   Частичка  работы ДПО «ВЭСТ» была внесена в один большой проект</w:t>
      </w:r>
      <w:r w:rsidR="00EE6146" w:rsidRPr="00611BBA">
        <w:rPr>
          <w:rFonts w:ascii="Times New Roman" w:eastAsia="Times New Roman" w:hAnsi="Times New Roman" w:cs="Times New Roman"/>
          <w:sz w:val="24"/>
          <w:szCs w:val="24"/>
        </w:rPr>
        <w:t xml:space="preserve"> подготовки юбилея школы. В результате совместной работы получился</w:t>
      </w:r>
      <w:r w:rsidRPr="00611BBA">
        <w:rPr>
          <w:rFonts w:ascii="Times New Roman" w:eastAsia="Times New Roman" w:hAnsi="Times New Roman" w:cs="Times New Roman"/>
          <w:sz w:val="24"/>
          <w:szCs w:val="24"/>
        </w:rPr>
        <w:t xml:space="preserve">  грандиозный праздник! Было радостно видеть светящиеся глаза выпускников разных десятилетий</w:t>
      </w:r>
      <w:r w:rsidR="00EE6146" w:rsidRPr="00611BBA">
        <w:rPr>
          <w:rFonts w:ascii="Times New Roman" w:eastAsia="Times New Roman" w:hAnsi="Times New Roman" w:cs="Times New Roman"/>
          <w:sz w:val="24"/>
          <w:szCs w:val="24"/>
        </w:rPr>
        <w:t>,  с</w:t>
      </w:r>
      <w:r w:rsidRPr="00611BBA">
        <w:rPr>
          <w:rFonts w:ascii="Times New Roman" w:eastAsia="Times New Roman" w:hAnsi="Times New Roman" w:cs="Times New Roman"/>
          <w:sz w:val="24"/>
          <w:szCs w:val="24"/>
        </w:rPr>
        <w:t>трогих учителей и быть гордым,</w:t>
      </w:r>
      <w:r w:rsidR="00EE6146"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что именно ты причастен к такому знаменательному событию!                                                                         </w:t>
      </w:r>
    </w:p>
    <w:p w:rsidR="00332B0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В 2012 году - проект «Костюмерная в школе" (создание костюмерной в школе)</w:t>
      </w:r>
      <w:r w:rsidR="00EE6146" w:rsidRPr="00611BBA">
        <w:rPr>
          <w:rFonts w:ascii="Times New Roman" w:eastAsia="Times New Roman" w:hAnsi="Times New Roman" w:cs="Times New Roman"/>
          <w:sz w:val="24"/>
          <w:szCs w:val="24"/>
        </w:rPr>
        <w:t>. История этого проекта такова:</w:t>
      </w:r>
      <w:r w:rsidRPr="00611BBA">
        <w:rPr>
          <w:rFonts w:ascii="Times New Roman" w:eastAsia="Times New Roman" w:hAnsi="Times New Roman" w:cs="Times New Roman"/>
          <w:sz w:val="24"/>
          <w:szCs w:val="24"/>
        </w:rPr>
        <w:t xml:space="preserve">  </w:t>
      </w:r>
      <w:r w:rsidR="00862912" w:rsidRPr="00611BBA">
        <w:rPr>
          <w:rFonts w:ascii="Times New Roman" w:eastAsia="Times New Roman" w:hAnsi="Times New Roman" w:cs="Times New Roman"/>
          <w:sz w:val="24"/>
          <w:szCs w:val="24"/>
        </w:rPr>
        <w:t>я руковожу  коллективом</w:t>
      </w:r>
      <w:r w:rsidRPr="00611BBA">
        <w:rPr>
          <w:rFonts w:ascii="Times New Roman" w:eastAsia="Times New Roman" w:hAnsi="Times New Roman" w:cs="Times New Roman"/>
          <w:sz w:val="24"/>
          <w:szCs w:val="24"/>
        </w:rPr>
        <w:t xml:space="preserve"> «Силуэт»</w:t>
      </w:r>
      <w:r w:rsidR="00862912" w:rsidRPr="00611BBA">
        <w:rPr>
          <w:rFonts w:ascii="Times New Roman" w:eastAsia="Times New Roman" w:hAnsi="Times New Roman" w:cs="Times New Roman"/>
          <w:sz w:val="24"/>
          <w:szCs w:val="24"/>
        </w:rPr>
        <w:t>,</w:t>
      </w:r>
      <w:r w:rsidR="00EE6146" w:rsidRPr="00611BBA">
        <w:rPr>
          <w:rFonts w:ascii="Times New Roman" w:eastAsia="Times New Roman" w:hAnsi="Times New Roman" w:cs="Times New Roman"/>
          <w:sz w:val="24"/>
          <w:szCs w:val="24"/>
        </w:rPr>
        <w:t xml:space="preserve"> и </w:t>
      </w:r>
      <w:r w:rsidRPr="00611BBA">
        <w:rPr>
          <w:rFonts w:ascii="Times New Roman" w:eastAsia="Times New Roman" w:hAnsi="Times New Roman" w:cs="Times New Roman"/>
          <w:sz w:val="24"/>
          <w:szCs w:val="24"/>
        </w:rPr>
        <w:t xml:space="preserve"> мои  </w:t>
      </w:r>
      <w:r w:rsidR="00EE6146" w:rsidRPr="00611BBA">
        <w:rPr>
          <w:rFonts w:ascii="Times New Roman" w:eastAsia="Times New Roman" w:hAnsi="Times New Roman" w:cs="Times New Roman"/>
          <w:sz w:val="24"/>
          <w:szCs w:val="24"/>
        </w:rPr>
        <w:t>ученики постоянно участвуют в районных</w:t>
      </w:r>
      <w:r w:rsidRPr="00611BBA">
        <w:rPr>
          <w:rFonts w:ascii="Times New Roman" w:eastAsia="Times New Roman" w:hAnsi="Times New Roman" w:cs="Times New Roman"/>
          <w:sz w:val="24"/>
          <w:szCs w:val="24"/>
        </w:rPr>
        <w:t>, региональных и краевых конкурсах «Мода и время»</w:t>
      </w:r>
      <w:r w:rsidR="00EE6146" w:rsidRPr="00611BBA">
        <w:rPr>
          <w:rFonts w:ascii="Times New Roman" w:eastAsia="Times New Roman" w:hAnsi="Times New Roman" w:cs="Times New Roman"/>
          <w:sz w:val="24"/>
          <w:szCs w:val="24"/>
        </w:rPr>
        <w:t>, становятся победителями</w:t>
      </w:r>
      <w:r w:rsidRPr="00611BBA">
        <w:rPr>
          <w:rFonts w:ascii="Times New Roman" w:eastAsia="Times New Roman" w:hAnsi="Times New Roman" w:cs="Times New Roman"/>
          <w:sz w:val="24"/>
          <w:szCs w:val="24"/>
        </w:rPr>
        <w:t>.</w:t>
      </w:r>
      <w:r w:rsidR="00EE6146"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Каждая выполненная работа оче</w:t>
      </w:r>
      <w:r w:rsidR="00EE6146" w:rsidRPr="00611BBA">
        <w:rPr>
          <w:rFonts w:ascii="Times New Roman" w:eastAsia="Times New Roman" w:hAnsi="Times New Roman" w:cs="Times New Roman"/>
          <w:sz w:val="24"/>
          <w:szCs w:val="24"/>
        </w:rPr>
        <w:t>нь дорога для  моих воспитанниц</w:t>
      </w:r>
      <w:r w:rsidRPr="00611BBA">
        <w:rPr>
          <w:rFonts w:ascii="Times New Roman" w:eastAsia="Times New Roman" w:hAnsi="Times New Roman" w:cs="Times New Roman"/>
          <w:sz w:val="24"/>
          <w:szCs w:val="24"/>
        </w:rPr>
        <w:t>, но многие из ни</w:t>
      </w:r>
      <w:r w:rsidR="00EE6146" w:rsidRPr="00611BBA">
        <w:rPr>
          <w:rFonts w:ascii="Times New Roman" w:eastAsia="Times New Roman" w:hAnsi="Times New Roman" w:cs="Times New Roman"/>
          <w:sz w:val="24"/>
          <w:szCs w:val="24"/>
        </w:rPr>
        <w:t>х оставляют свои вещи у меня, в</w:t>
      </w:r>
      <w:r w:rsidRPr="00611BBA">
        <w:rPr>
          <w:rFonts w:ascii="Times New Roman" w:eastAsia="Times New Roman" w:hAnsi="Times New Roman" w:cs="Times New Roman"/>
          <w:sz w:val="24"/>
          <w:szCs w:val="24"/>
        </w:rPr>
        <w:t xml:space="preserve">от и </w:t>
      </w:r>
      <w:r w:rsidR="00EE6146" w:rsidRPr="00611BBA">
        <w:rPr>
          <w:rFonts w:ascii="Times New Roman" w:eastAsia="Times New Roman" w:hAnsi="Times New Roman" w:cs="Times New Roman"/>
          <w:sz w:val="24"/>
          <w:szCs w:val="24"/>
        </w:rPr>
        <w:t xml:space="preserve">образовалась коллекция костюмов.  Мы решили: это - </w:t>
      </w:r>
      <w:r w:rsidRPr="00611BBA">
        <w:rPr>
          <w:rFonts w:ascii="Times New Roman" w:eastAsia="Times New Roman" w:hAnsi="Times New Roman" w:cs="Times New Roman"/>
          <w:sz w:val="24"/>
          <w:szCs w:val="24"/>
        </w:rPr>
        <w:t>базовая часть для нашей костюмерной</w:t>
      </w:r>
      <w:r w:rsidR="00EE6146" w:rsidRPr="00611BBA">
        <w:rPr>
          <w:rFonts w:ascii="Times New Roman" w:eastAsia="Times New Roman" w:hAnsi="Times New Roman" w:cs="Times New Roman"/>
          <w:sz w:val="24"/>
          <w:szCs w:val="24"/>
        </w:rPr>
        <w:t xml:space="preserve">, ведь в школе постоянно проходят различные мероприятия, где </w:t>
      </w:r>
      <w:proofErr w:type="gramStart"/>
      <w:r w:rsidR="00EE6146" w:rsidRPr="00611BBA">
        <w:rPr>
          <w:rFonts w:ascii="Times New Roman" w:eastAsia="Times New Roman" w:hAnsi="Times New Roman" w:cs="Times New Roman"/>
          <w:sz w:val="24"/>
          <w:szCs w:val="24"/>
        </w:rPr>
        <w:t>очень нужны</w:t>
      </w:r>
      <w:proofErr w:type="gramEnd"/>
      <w:r w:rsidR="00EE6146" w:rsidRPr="00611BBA">
        <w:rPr>
          <w:rFonts w:ascii="Times New Roman" w:eastAsia="Times New Roman" w:hAnsi="Times New Roman" w:cs="Times New Roman"/>
          <w:sz w:val="24"/>
          <w:szCs w:val="24"/>
        </w:rPr>
        <w:t xml:space="preserve"> </w:t>
      </w:r>
      <w:r w:rsidR="00862912" w:rsidRPr="00611BBA">
        <w:rPr>
          <w:rFonts w:ascii="Times New Roman" w:eastAsia="Times New Roman" w:hAnsi="Times New Roman" w:cs="Times New Roman"/>
          <w:sz w:val="24"/>
          <w:szCs w:val="24"/>
        </w:rPr>
        <w:t xml:space="preserve">красочные </w:t>
      </w:r>
      <w:r w:rsidR="00EE6146" w:rsidRPr="00611BBA">
        <w:rPr>
          <w:rFonts w:ascii="Times New Roman" w:eastAsia="Times New Roman" w:hAnsi="Times New Roman" w:cs="Times New Roman"/>
          <w:sz w:val="24"/>
          <w:szCs w:val="24"/>
        </w:rPr>
        <w:t>костюмы</w:t>
      </w:r>
      <w:r w:rsidR="00862912"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  </w:t>
      </w:r>
      <w:r w:rsidR="00862912" w:rsidRPr="00611BBA">
        <w:rPr>
          <w:rFonts w:ascii="Times New Roman" w:eastAsia="Times New Roman" w:hAnsi="Times New Roman" w:cs="Times New Roman"/>
          <w:sz w:val="24"/>
          <w:szCs w:val="24"/>
        </w:rPr>
        <w:t>В</w:t>
      </w:r>
      <w:r w:rsidRPr="00611BBA">
        <w:rPr>
          <w:rFonts w:ascii="Times New Roman" w:eastAsia="Times New Roman" w:hAnsi="Times New Roman" w:cs="Times New Roman"/>
          <w:sz w:val="24"/>
          <w:szCs w:val="24"/>
        </w:rPr>
        <w:t xml:space="preserve"> ходе работы над данным проектом </w:t>
      </w:r>
      <w:r w:rsidR="00862912" w:rsidRPr="00611BBA">
        <w:rPr>
          <w:rFonts w:ascii="Times New Roman" w:eastAsia="Times New Roman" w:hAnsi="Times New Roman" w:cs="Times New Roman"/>
          <w:sz w:val="24"/>
          <w:szCs w:val="24"/>
        </w:rPr>
        <w:t xml:space="preserve"> мы </w:t>
      </w:r>
      <w:r w:rsidRPr="00611BBA">
        <w:rPr>
          <w:rFonts w:ascii="Times New Roman" w:eastAsia="Times New Roman" w:hAnsi="Times New Roman" w:cs="Times New Roman"/>
          <w:sz w:val="24"/>
          <w:szCs w:val="24"/>
        </w:rPr>
        <w:t>собрали</w:t>
      </w:r>
      <w:r w:rsidR="00611BBA">
        <w:rPr>
          <w:rFonts w:ascii="Times New Roman" w:eastAsia="Times New Roman" w:hAnsi="Times New Roman" w:cs="Times New Roman"/>
          <w:sz w:val="24"/>
          <w:szCs w:val="24"/>
        </w:rPr>
        <w:t xml:space="preserve"> и изготовили сорок</w:t>
      </w:r>
      <w:r w:rsidR="00862912" w:rsidRPr="00611BBA">
        <w:rPr>
          <w:rFonts w:ascii="Times New Roman" w:eastAsia="Times New Roman" w:hAnsi="Times New Roman" w:cs="Times New Roman"/>
          <w:sz w:val="24"/>
          <w:szCs w:val="24"/>
        </w:rPr>
        <w:t xml:space="preserve"> костюмов. Теперь в нашей школе нет проблемы провести театрализованное мероприятие, все ученики могут пользоваться костюмерной на определенных условиях.</w:t>
      </w:r>
      <w:r w:rsidRPr="00611BBA">
        <w:rPr>
          <w:rFonts w:ascii="Times New Roman" w:eastAsia="Times New Roman" w:hAnsi="Times New Roman" w:cs="Times New Roman"/>
          <w:sz w:val="24"/>
          <w:szCs w:val="24"/>
        </w:rPr>
        <w:t xml:space="preserve"> </w:t>
      </w:r>
    </w:p>
    <w:p w:rsidR="00332B07" w:rsidRPr="00611BBA" w:rsidRDefault="00344B26"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 xml:space="preserve">С </w:t>
      </w:r>
      <w:r w:rsidR="00332B07" w:rsidRPr="00611BBA">
        <w:rPr>
          <w:rFonts w:ascii="Times New Roman" w:eastAsia="Times New Roman" w:hAnsi="Times New Roman" w:cs="Times New Roman"/>
          <w:sz w:val="24"/>
          <w:szCs w:val="24"/>
        </w:rPr>
        <w:t xml:space="preserve">целью </w:t>
      </w:r>
      <w:r w:rsidRPr="00611BBA">
        <w:rPr>
          <w:rFonts w:ascii="Times New Roman" w:eastAsia="Times New Roman" w:hAnsi="Times New Roman" w:cs="Times New Roman"/>
          <w:sz w:val="24"/>
          <w:szCs w:val="24"/>
        </w:rPr>
        <w:t xml:space="preserve"> предотвращения</w:t>
      </w:r>
      <w:r w:rsidR="00332B07" w:rsidRPr="00611BBA">
        <w:rPr>
          <w:rFonts w:ascii="Times New Roman" w:eastAsia="Times New Roman" w:hAnsi="Times New Roman" w:cs="Times New Roman"/>
          <w:sz w:val="24"/>
          <w:szCs w:val="24"/>
        </w:rPr>
        <w:t xml:space="preserve"> развития вредных </w:t>
      </w:r>
      <w:r w:rsidR="00611BBA">
        <w:rPr>
          <w:rFonts w:ascii="Times New Roman" w:eastAsia="Times New Roman" w:hAnsi="Times New Roman" w:cs="Times New Roman"/>
          <w:sz w:val="24"/>
          <w:szCs w:val="24"/>
        </w:rPr>
        <w:t>привычек у учащихся, обеспечения</w:t>
      </w:r>
      <w:r w:rsidR="00332B07" w:rsidRPr="00611BBA">
        <w:rPr>
          <w:rFonts w:ascii="Times New Roman" w:eastAsia="Times New Roman" w:hAnsi="Times New Roman" w:cs="Times New Roman"/>
          <w:sz w:val="24"/>
          <w:szCs w:val="24"/>
        </w:rPr>
        <w:t xml:space="preserve"> </w:t>
      </w:r>
      <w:r w:rsidR="00611BBA">
        <w:rPr>
          <w:rFonts w:ascii="Times New Roman" w:eastAsia="Times New Roman" w:hAnsi="Times New Roman" w:cs="Times New Roman"/>
          <w:sz w:val="24"/>
          <w:szCs w:val="24"/>
        </w:rPr>
        <w:t>занятости в летнее время, снятия</w:t>
      </w:r>
      <w:r w:rsidR="00332B07" w:rsidRPr="00611BBA">
        <w:rPr>
          <w:rFonts w:ascii="Times New Roman" w:eastAsia="Times New Roman" w:hAnsi="Times New Roman" w:cs="Times New Roman"/>
          <w:sz w:val="24"/>
          <w:szCs w:val="24"/>
        </w:rPr>
        <w:t xml:space="preserve"> с учета 30% учащихся из «группы риска» </w:t>
      </w:r>
      <w:r w:rsidRPr="00611BBA">
        <w:rPr>
          <w:rFonts w:ascii="Times New Roman" w:eastAsia="Times New Roman" w:hAnsi="Times New Roman" w:cs="Times New Roman"/>
          <w:sz w:val="24"/>
          <w:szCs w:val="24"/>
        </w:rPr>
        <w:t>в</w:t>
      </w:r>
      <w:r w:rsidR="00332B07" w:rsidRPr="00611BBA">
        <w:rPr>
          <w:rFonts w:ascii="Times New Roman" w:eastAsia="Times New Roman" w:hAnsi="Times New Roman" w:cs="Times New Roman"/>
          <w:sz w:val="24"/>
          <w:szCs w:val="24"/>
        </w:rPr>
        <w:t xml:space="preserve"> 2</w:t>
      </w:r>
      <w:r w:rsidR="0030333F" w:rsidRPr="00611BBA">
        <w:rPr>
          <w:rFonts w:ascii="Times New Roman" w:eastAsia="Times New Roman" w:hAnsi="Times New Roman" w:cs="Times New Roman"/>
          <w:sz w:val="24"/>
          <w:szCs w:val="24"/>
        </w:rPr>
        <w:t>012 году стартовали два</w:t>
      </w:r>
      <w:r w:rsidRPr="00611BBA">
        <w:rPr>
          <w:rFonts w:ascii="Times New Roman" w:eastAsia="Times New Roman" w:hAnsi="Times New Roman" w:cs="Times New Roman"/>
          <w:sz w:val="24"/>
          <w:szCs w:val="24"/>
        </w:rPr>
        <w:t xml:space="preserve"> проекта</w:t>
      </w:r>
      <w:r w:rsidR="0030333F" w:rsidRPr="00611BBA">
        <w:rPr>
          <w:rFonts w:ascii="Times New Roman" w:eastAsia="Times New Roman" w:hAnsi="Times New Roman" w:cs="Times New Roman"/>
          <w:sz w:val="24"/>
          <w:szCs w:val="24"/>
        </w:rPr>
        <w:t>: «Игра-дело серьезное!» и</w:t>
      </w:r>
      <w:r w:rsidR="00332B07" w:rsidRPr="00611BBA">
        <w:rPr>
          <w:rFonts w:ascii="Times New Roman" w:eastAsia="Times New Roman" w:hAnsi="Times New Roman" w:cs="Times New Roman"/>
          <w:sz w:val="24"/>
          <w:szCs w:val="24"/>
        </w:rPr>
        <w:t xml:space="preserve"> «Твори добро в своем дворе»</w:t>
      </w:r>
      <w:r w:rsidR="0030333F" w:rsidRPr="00611BBA">
        <w:rPr>
          <w:rFonts w:ascii="Times New Roman" w:eastAsia="Times New Roman" w:hAnsi="Times New Roman" w:cs="Times New Roman"/>
          <w:sz w:val="24"/>
          <w:szCs w:val="24"/>
        </w:rPr>
        <w:t>.</w:t>
      </w:r>
      <w:r w:rsidR="00332B07"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К реализации проектов планируется привлечь </w:t>
      </w:r>
      <w:r w:rsidR="00332B07" w:rsidRPr="00611BBA">
        <w:rPr>
          <w:rFonts w:ascii="Times New Roman" w:eastAsia="Times New Roman" w:hAnsi="Times New Roman" w:cs="Times New Roman"/>
          <w:sz w:val="24"/>
          <w:szCs w:val="24"/>
        </w:rPr>
        <w:t xml:space="preserve"> инспектора  Центра помощи семье и де</w:t>
      </w:r>
      <w:r w:rsidR="0030333F" w:rsidRPr="00611BBA">
        <w:rPr>
          <w:rFonts w:ascii="Times New Roman" w:eastAsia="Times New Roman" w:hAnsi="Times New Roman" w:cs="Times New Roman"/>
          <w:sz w:val="24"/>
          <w:szCs w:val="24"/>
        </w:rPr>
        <w:t>тям Никулину  Елену Владимировну</w:t>
      </w:r>
      <w:r w:rsidR="00332B07" w:rsidRPr="00611BBA">
        <w:rPr>
          <w:rFonts w:ascii="Times New Roman" w:eastAsia="Times New Roman" w:hAnsi="Times New Roman" w:cs="Times New Roman"/>
          <w:sz w:val="24"/>
          <w:szCs w:val="24"/>
        </w:rPr>
        <w:t>.</w:t>
      </w:r>
      <w:r w:rsidR="0030333F" w:rsidRPr="00611BBA">
        <w:rPr>
          <w:rFonts w:ascii="Times New Roman" w:eastAsia="Times New Roman" w:hAnsi="Times New Roman" w:cs="Times New Roman"/>
          <w:sz w:val="24"/>
          <w:szCs w:val="24"/>
        </w:rPr>
        <w:t xml:space="preserve"> </w:t>
      </w:r>
      <w:r w:rsidR="00332B07" w:rsidRPr="00611BBA">
        <w:rPr>
          <w:rFonts w:ascii="Times New Roman" w:eastAsia="Times New Roman" w:hAnsi="Times New Roman" w:cs="Times New Roman"/>
          <w:sz w:val="24"/>
          <w:szCs w:val="24"/>
        </w:rPr>
        <w:t>Реализация</w:t>
      </w:r>
      <w:r w:rsidR="0030333F" w:rsidRPr="00611BBA">
        <w:rPr>
          <w:rFonts w:ascii="Times New Roman" w:eastAsia="Times New Roman" w:hAnsi="Times New Roman" w:cs="Times New Roman"/>
          <w:sz w:val="24"/>
          <w:szCs w:val="24"/>
        </w:rPr>
        <w:t xml:space="preserve"> проекта</w:t>
      </w:r>
      <w:r w:rsidR="00332B07"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«Твори добро в своем дворе» </w:t>
      </w:r>
      <w:r w:rsidR="00332B07" w:rsidRPr="00611BBA">
        <w:rPr>
          <w:rFonts w:ascii="Times New Roman" w:eastAsia="Times New Roman" w:hAnsi="Times New Roman" w:cs="Times New Roman"/>
          <w:sz w:val="24"/>
          <w:szCs w:val="24"/>
        </w:rPr>
        <w:t xml:space="preserve"> намечена  на весну</w:t>
      </w:r>
      <w:r w:rsidR="0030333F" w:rsidRPr="00611BBA">
        <w:rPr>
          <w:rFonts w:ascii="Times New Roman" w:eastAsia="Times New Roman" w:hAnsi="Times New Roman" w:cs="Times New Roman"/>
          <w:sz w:val="24"/>
          <w:szCs w:val="24"/>
        </w:rPr>
        <w:t xml:space="preserve"> -</w:t>
      </w:r>
      <w:r w:rsidR="00332B07" w:rsidRPr="00611BBA">
        <w:rPr>
          <w:rFonts w:ascii="Times New Roman" w:eastAsia="Times New Roman" w:hAnsi="Times New Roman" w:cs="Times New Roman"/>
          <w:sz w:val="24"/>
          <w:szCs w:val="24"/>
        </w:rPr>
        <w:t xml:space="preserve"> лето 2012 года</w:t>
      </w:r>
      <w:r w:rsidR="0030333F" w:rsidRPr="00611BBA">
        <w:rPr>
          <w:rFonts w:ascii="Times New Roman" w:eastAsia="Times New Roman" w:hAnsi="Times New Roman" w:cs="Times New Roman"/>
          <w:sz w:val="24"/>
          <w:szCs w:val="24"/>
        </w:rPr>
        <w:t>, потому что   летнее время - это прекрасная</w:t>
      </w:r>
      <w:r w:rsidRPr="00611BBA">
        <w:rPr>
          <w:rFonts w:ascii="Times New Roman" w:eastAsia="Times New Roman" w:hAnsi="Times New Roman" w:cs="Times New Roman"/>
          <w:sz w:val="24"/>
          <w:szCs w:val="24"/>
        </w:rPr>
        <w:t xml:space="preserve"> возможност</w:t>
      </w:r>
      <w:r w:rsidR="0030333F" w:rsidRPr="00611BBA">
        <w:rPr>
          <w:rFonts w:ascii="Times New Roman" w:eastAsia="Times New Roman" w:hAnsi="Times New Roman" w:cs="Times New Roman"/>
          <w:sz w:val="24"/>
          <w:szCs w:val="24"/>
        </w:rPr>
        <w:t>ь</w:t>
      </w:r>
      <w:r w:rsidRPr="00611BBA">
        <w:rPr>
          <w:rFonts w:ascii="Times New Roman" w:eastAsia="Times New Roman" w:hAnsi="Times New Roman" w:cs="Times New Roman"/>
          <w:sz w:val="24"/>
          <w:szCs w:val="24"/>
        </w:rPr>
        <w:t xml:space="preserve"> не только </w:t>
      </w:r>
      <w:r w:rsidR="0030333F" w:rsidRPr="00611BBA">
        <w:rPr>
          <w:rFonts w:ascii="Times New Roman" w:eastAsia="Times New Roman" w:hAnsi="Times New Roman" w:cs="Times New Roman"/>
          <w:sz w:val="24"/>
          <w:szCs w:val="24"/>
        </w:rPr>
        <w:t xml:space="preserve">для </w:t>
      </w:r>
      <w:r w:rsidRPr="00611BBA">
        <w:rPr>
          <w:rFonts w:ascii="Times New Roman" w:eastAsia="Times New Roman" w:hAnsi="Times New Roman" w:cs="Times New Roman"/>
          <w:sz w:val="24"/>
          <w:szCs w:val="24"/>
        </w:rPr>
        <w:t>общения</w:t>
      </w:r>
      <w:r w:rsidR="0030333F" w:rsidRPr="00611BBA">
        <w:rPr>
          <w:rFonts w:ascii="Times New Roman" w:eastAsia="Times New Roman" w:hAnsi="Times New Roman" w:cs="Times New Roman"/>
          <w:sz w:val="24"/>
          <w:szCs w:val="24"/>
        </w:rPr>
        <w:t xml:space="preserve"> подростков и молодежи,  но и</w:t>
      </w:r>
      <w:r w:rsidR="00332B07"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для совместной деятельности </w:t>
      </w:r>
      <w:r w:rsidR="00332B07" w:rsidRPr="00611BBA">
        <w:rPr>
          <w:rFonts w:ascii="Times New Roman" w:eastAsia="Times New Roman" w:hAnsi="Times New Roman" w:cs="Times New Roman"/>
          <w:sz w:val="24"/>
          <w:szCs w:val="24"/>
        </w:rPr>
        <w:t>на</w:t>
      </w:r>
      <w:r w:rsidR="0030333F" w:rsidRPr="00611BBA">
        <w:rPr>
          <w:rFonts w:ascii="Times New Roman" w:eastAsia="Times New Roman" w:hAnsi="Times New Roman" w:cs="Times New Roman"/>
          <w:sz w:val="24"/>
          <w:szCs w:val="24"/>
        </w:rPr>
        <w:t xml:space="preserve"> общее благо.</w:t>
      </w:r>
      <w:r w:rsidR="00332B07" w:rsidRPr="00611BBA">
        <w:rPr>
          <w:rFonts w:ascii="Times New Roman" w:eastAsia="Times New Roman" w:hAnsi="Times New Roman" w:cs="Times New Roman"/>
          <w:sz w:val="24"/>
          <w:szCs w:val="24"/>
        </w:rPr>
        <w:t xml:space="preserve"> Создание площадок для раб</w:t>
      </w:r>
      <w:r w:rsidR="00611BBA">
        <w:rPr>
          <w:rFonts w:ascii="Times New Roman" w:eastAsia="Times New Roman" w:hAnsi="Times New Roman" w:cs="Times New Roman"/>
          <w:sz w:val="24"/>
          <w:szCs w:val="24"/>
        </w:rPr>
        <w:t>оты учащихся из группы риска и</w:t>
      </w:r>
      <w:r w:rsidR="00332B07" w:rsidRPr="00611BBA">
        <w:rPr>
          <w:rFonts w:ascii="Times New Roman" w:eastAsia="Times New Roman" w:hAnsi="Times New Roman" w:cs="Times New Roman"/>
          <w:sz w:val="24"/>
          <w:szCs w:val="24"/>
        </w:rPr>
        <w:t xml:space="preserve"> ребят из малообеспеченных семей – главная задача данного проекта.</w:t>
      </w:r>
    </w:p>
    <w:p w:rsidR="006E1B37" w:rsidRPr="00611BBA" w:rsidRDefault="00332B07" w:rsidP="001202F9">
      <w:pPr>
        <w:spacing w:line="360" w:lineRule="auto"/>
        <w:jc w:val="both"/>
        <w:rPr>
          <w:rFonts w:ascii="Times New Roman" w:eastAsia="Times New Roman" w:hAnsi="Times New Roman" w:cs="Times New Roman"/>
          <w:sz w:val="24"/>
          <w:szCs w:val="24"/>
        </w:rPr>
      </w:pPr>
      <w:r w:rsidRPr="00611BBA">
        <w:rPr>
          <w:rFonts w:ascii="Times New Roman" w:eastAsia="Times New Roman" w:hAnsi="Times New Roman" w:cs="Times New Roman"/>
          <w:sz w:val="24"/>
          <w:szCs w:val="24"/>
        </w:rPr>
        <w:t xml:space="preserve">При </w:t>
      </w:r>
      <w:r w:rsidR="00611BBA">
        <w:rPr>
          <w:rFonts w:ascii="Times New Roman" w:eastAsia="Times New Roman" w:hAnsi="Times New Roman" w:cs="Times New Roman"/>
          <w:sz w:val="24"/>
          <w:szCs w:val="24"/>
        </w:rPr>
        <w:t xml:space="preserve">планировании </w:t>
      </w:r>
      <w:r w:rsidRPr="00611BBA">
        <w:rPr>
          <w:rFonts w:ascii="Times New Roman" w:eastAsia="Times New Roman" w:hAnsi="Times New Roman" w:cs="Times New Roman"/>
          <w:sz w:val="24"/>
          <w:szCs w:val="24"/>
        </w:rPr>
        <w:t>работ</w:t>
      </w:r>
      <w:r w:rsidR="00611BBA">
        <w:rPr>
          <w:rFonts w:ascii="Times New Roman" w:eastAsia="Times New Roman" w:hAnsi="Times New Roman" w:cs="Times New Roman"/>
          <w:sz w:val="24"/>
          <w:szCs w:val="24"/>
        </w:rPr>
        <w:t xml:space="preserve">ы </w:t>
      </w:r>
      <w:r w:rsidRPr="00611BBA">
        <w:rPr>
          <w:rFonts w:ascii="Times New Roman" w:eastAsia="Times New Roman" w:hAnsi="Times New Roman" w:cs="Times New Roman"/>
          <w:sz w:val="24"/>
          <w:szCs w:val="24"/>
        </w:rPr>
        <w:t xml:space="preserve"> над данными проектами я исходила  из </w:t>
      </w:r>
      <w:r w:rsidR="0030333F" w:rsidRPr="00611BBA">
        <w:rPr>
          <w:rFonts w:ascii="Times New Roman" w:eastAsia="Times New Roman" w:hAnsi="Times New Roman" w:cs="Times New Roman"/>
          <w:sz w:val="24"/>
          <w:szCs w:val="24"/>
        </w:rPr>
        <w:t xml:space="preserve">своих </w:t>
      </w:r>
      <w:r w:rsidRPr="00611BBA">
        <w:rPr>
          <w:rFonts w:ascii="Times New Roman" w:eastAsia="Times New Roman" w:hAnsi="Times New Roman" w:cs="Times New Roman"/>
          <w:sz w:val="24"/>
          <w:szCs w:val="24"/>
        </w:rPr>
        <w:t>возмож</w:t>
      </w:r>
      <w:r w:rsidR="0030333F" w:rsidRPr="00611BBA">
        <w:rPr>
          <w:rFonts w:ascii="Times New Roman" w:eastAsia="Times New Roman" w:hAnsi="Times New Roman" w:cs="Times New Roman"/>
          <w:sz w:val="24"/>
          <w:szCs w:val="24"/>
        </w:rPr>
        <w:t xml:space="preserve">ностей  как руководителя; </w:t>
      </w:r>
      <w:r w:rsidRPr="00611BBA">
        <w:rPr>
          <w:rFonts w:ascii="Times New Roman" w:eastAsia="Times New Roman" w:hAnsi="Times New Roman" w:cs="Times New Roman"/>
          <w:sz w:val="24"/>
          <w:szCs w:val="24"/>
        </w:rPr>
        <w:t xml:space="preserve"> ребят</w:t>
      </w:r>
      <w:r w:rsidR="0030333F"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 xml:space="preserve"> их возраст</w:t>
      </w:r>
      <w:r w:rsidR="0030333F" w:rsidRPr="00611BBA">
        <w:rPr>
          <w:rFonts w:ascii="Times New Roman" w:eastAsia="Times New Roman" w:hAnsi="Times New Roman" w:cs="Times New Roman"/>
          <w:sz w:val="24"/>
          <w:szCs w:val="24"/>
        </w:rPr>
        <w:t xml:space="preserve">ных особенностей; возможностей школы, администрации села. </w:t>
      </w:r>
      <w:r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 xml:space="preserve"> Часто возникал вопрос – а сможем ли мы осуществить идею</w:t>
      </w:r>
      <w:r w:rsidRPr="00611BBA">
        <w:rPr>
          <w:rFonts w:ascii="Times New Roman" w:eastAsia="Times New Roman" w:hAnsi="Times New Roman" w:cs="Times New Roman"/>
          <w:sz w:val="24"/>
          <w:szCs w:val="24"/>
        </w:rPr>
        <w:t>? Ведь реальная оценка  возможностей –</w:t>
      </w:r>
      <w:r w:rsidR="0030333F" w:rsidRPr="00611BBA">
        <w:rPr>
          <w:rFonts w:ascii="Times New Roman" w:eastAsia="Times New Roman" w:hAnsi="Times New Roman" w:cs="Times New Roman"/>
          <w:sz w:val="24"/>
          <w:szCs w:val="24"/>
        </w:rPr>
        <w:t xml:space="preserve"> это уже залог успеха</w:t>
      </w:r>
      <w:r w:rsidRPr="00611BBA">
        <w:rPr>
          <w:rFonts w:ascii="Times New Roman" w:eastAsia="Times New Roman" w:hAnsi="Times New Roman" w:cs="Times New Roman"/>
          <w:sz w:val="24"/>
          <w:szCs w:val="24"/>
        </w:rPr>
        <w:t>.</w:t>
      </w:r>
      <w:r w:rsidR="0030333F"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Проекты очень разные, но их</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безусловно</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объединяет одно </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это их социальная</w:t>
      </w:r>
      <w:r w:rsidR="0030333F" w:rsidRPr="00611BBA">
        <w:rPr>
          <w:rFonts w:ascii="Times New Roman" w:eastAsia="Times New Roman" w:hAnsi="Times New Roman" w:cs="Times New Roman"/>
          <w:sz w:val="24"/>
          <w:szCs w:val="24"/>
        </w:rPr>
        <w:t xml:space="preserve"> направленность и</w:t>
      </w:r>
      <w:r w:rsidRPr="00611BBA">
        <w:rPr>
          <w:rFonts w:ascii="Times New Roman" w:eastAsia="Times New Roman" w:hAnsi="Times New Roman" w:cs="Times New Roman"/>
          <w:sz w:val="24"/>
          <w:szCs w:val="24"/>
        </w:rPr>
        <w:t xml:space="preserve"> значимость.</w:t>
      </w:r>
      <w:r w:rsidR="0030333F"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Большое внимание в своей работе я  уделяю индивидуал</w:t>
      </w:r>
      <w:r w:rsidR="0030333F" w:rsidRPr="00611BBA">
        <w:rPr>
          <w:rFonts w:ascii="Times New Roman" w:eastAsia="Times New Roman" w:hAnsi="Times New Roman" w:cs="Times New Roman"/>
          <w:sz w:val="24"/>
          <w:szCs w:val="24"/>
        </w:rPr>
        <w:t xml:space="preserve">ьному подходу к каждому ребенку. </w:t>
      </w:r>
      <w:r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П</w:t>
      </w:r>
      <w:r w:rsidRPr="00611BBA">
        <w:rPr>
          <w:rFonts w:ascii="Times New Roman" w:eastAsia="Times New Roman" w:hAnsi="Times New Roman" w:cs="Times New Roman"/>
          <w:sz w:val="24"/>
          <w:szCs w:val="24"/>
        </w:rPr>
        <w:t>омоч</w:t>
      </w:r>
      <w:r w:rsidR="0030333F" w:rsidRPr="00611BBA">
        <w:rPr>
          <w:rFonts w:ascii="Times New Roman" w:eastAsia="Times New Roman" w:hAnsi="Times New Roman" w:cs="Times New Roman"/>
          <w:sz w:val="24"/>
          <w:szCs w:val="24"/>
        </w:rPr>
        <w:t>ь ребенку найти занятие по душе</w:t>
      </w:r>
      <w:r w:rsidRPr="00611BBA">
        <w:rPr>
          <w:rFonts w:ascii="Times New Roman" w:eastAsia="Times New Roman" w:hAnsi="Times New Roman" w:cs="Times New Roman"/>
          <w:sz w:val="24"/>
          <w:szCs w:val="24"/>
        </w:rPr>
        <w:t>, заинтересовать его – это главное в моей работе. Ведь</w:t>
      </w:r>
      <w:r w:rsidR="0030333F" w:rsidRPr="00611BBA">
        <w:rPr>
          <w:rFonts w:ascii="Times New Roman" w:eastAsia="Times New Roman" w:hAnsi="Times New Roman" w:cs="Times New Roman"/>
          <w:sz w:val="24"/>
          <w:szCs w:val="24"/>
        </w:rPr>
        <w:t xml:space="preserve"> участвуя в    проекте,</w:t>
      </w:r>
      <w:r w:rsidRPr="00611BBA">
        <w:rPr>
          <w:rFonts w:ascii="Times New Roman" w:eastAsia="Times New Roman" w:hAnsi="Times New Roman" w:cs="Times New Roman"/>
          <w:sz w:val="24"/>
          <w:szCs w:val="24"/>
        </w:rPr>
        <w:t xml:space="preserve"> каждый может </w:t>
      </w:r>
      <w:r w:rsidR="0030333F" w:rsidRPr="00611BBA">
        <w:rPr>
          <w:rFonts w:ascii="Times New Roman" w:eastAsia="Times New Roman" w:hAnsi="Times New Roman" w:cs="Times New Roman"/>
          <w:sz w:val="24"/>
          <w:szCs w:val="24"/>
        </w:rPr>
        <w:t>проявить себя</w:t>
      </w:r>
      <w:r w:rsidRPr="00611BBA">
        <w:rPr>
          <w:rFonts w:ascii="Times New Roman" w:eastAsia="Times New Roman" w:hAnsi="Times New Roman" w:cs="Times New Roman"/>
          <w:sz w:val="24"/>
          <w:szCs w:val="24"/>
        </w:rPr>
        <w:t>, порой выполнить то</w:t>
      </w:r>
      <w:r w:rsidR="0030333F" w:rsidRPr="00611BBA">
        <w:rPr>
          <w:rFonts w:ascii="Times New Roman" w:eastAsia="Times New Roman" w:hAnsi="Times New Roman" w:cs="Times New Roman"/>
          <w:sz w:val="24"/>
          <w:szCs w:val="24"/>
        </w:rPr>
        <w:t>, чего он сам не ожидал от себя.</w:t>
      </w:r>
      <w:r w:rsidRPr="00611BBA">
        <w:rPr>
          <w:rFonts w:ascii="Times New Roman" w:eastAsia="Times New Roman" w:hAnsi="Times New Roman" w:cs="Times New Roman"/>
          <w:sz w:val="24"/>
          <w:szCs w:val="24"/>
        </w:rPr>
        <w:t xml:space="preserve"> </w:t>
      </w:r>
      <w:r w:rsidR="0030333F" w:rsidRPr="00611BBA">
        <w:rPr>
          <w:rFonts w:ascii="Times New Roman" w:eastAsia="Times New Roman" w:hAnsi="Times New Roman" w:cs="Times New Roman"/>
          <w:sz w:val="24"/>
          <w:szCs w:val="24"/>
        </w:rPr>
        <w:t>Занятие  совместным делом</w:t>
      </w:r>
      <w:r w:rsidRPr="00611BBA">
        <w:rPr>
          <w:rFonts w:ascii="Times New Roman" w:eastAsia="Times New Roman" w:hAnsi="Times New Roman" w:cs="Times New Roman"/>
          <w:sz w:val="24"/>
          <w:szCs w:val="24"/>
        </w:rPr>
        <w:t xml:space="preserve"> сближает ребя</w:t>
      </w:r>
      <w:r w:rsidR="00611BBA" w:rsidRPr="00611BBA">
        <w:rPr>
          <w:rFonts w:ascii="Times New Roman" w:eastAsia="Times New Roman" w:hAnsi="Times New Roman" w:cs="Times New Roman"/>
          <w:sz w:val="24"/>
          <w:szCs w:val="24"/>
        </w:rPr>
        <w:t>т</w:t>
      </w:r>
      <w:r w:rsidR="0030333F"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позволяет им чувс</w:t>
      </w:r>
      <w:r w:rsidR="00611BBA" w:rsidRPr="00611BBA">
        <w:rPr>
          <w:rFonts w:ascii="Times New Roman" w:eastAsia="Times New Roman" w:hAnsi="Times New Roman" w:cs="Times New Roman"/>
          <w:sz w:val="24"/>
          <w:szCs w:val="24"/>
        </w:rPr>
        <w:t>твовать себя нужными окружающим</w:t>
      </w:r>
      <w:r w:rsidRPr="00611BBA">
        <w:rPr>
          <w:rFonts w:ascii="Times New Roman" w:eastAsia="Times New Roman" w:hAnsi="Times New Roman" w:cs="Times New Roman"/>
          <w:sz w:val="24"/>
          <w:szCs w:val="24"/>
        </w:rPr>
        <w:t>,</w:t>
      </w:r>
      <w:r w:rsidR="00611BBA" w:rsidRPr="00611BBA">
        <w:rPr>
          <w:rFonts w:ascii="Times New Roman" w:eastAsia="Times New Roman" w:hAnsi="Times New Roman" w:cs="Times New Roman"/>
          <w:sz w:val="24"/>
          <w:szCs w:val="24"/>
        </w:rPr>
        <w:t xml:space="preserve"> </w:t>
      </w:r>
      <w:r w:rsidRPr="00611BBA">
        <w:rPr>
          <w:rFonts w:ascii="Times New Roman" w:eastAsia="Times New Roman" w:hAnsi="Times New Roman" w:cs="Times New Roman"/>
          <w:sz w:val="24"/>
          <w:szCs w:val="24"/>
        </w:rPr>
        <w:t>повышает самооценку.  А слова – «Я сделал это  сам»</w:t>
      </w:r>
      <w:r w:rsidR="00611BBA"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сказанные с гордостью</w:t>
      </w:r>
      <w:r w:rsidR="00611BBA" w:rsidRPr="00611BBA">
        <w:rPr>
          <w:rFonts w:ascii="Times New Roman" w:eastAsia="Times New Roman" w:hAnsi="Times New Roman" w:cs="Times New Roman"/>
          <w:sz w:val="24"/>
          <w:szCs w:val="24"/>
        </w:rPr>
        <w:t>,</w:t>
      </w:r>
      <w:r w:rsidRPr="00611BBA">
        <w:rPr>
          <w:rFonts w:ascii="Times New Roman" w:eastAsia="Times New Roman" w:hAnsi="Times New Roman" w:cs="Times New Roman"/>
          <w:sz w:val="24"/>
          <w:szCs w:val="24"/>
        </w:rPr>
        <w:t xml:space="preserve">  повторяются много раз!</w:t>
      </w:r>
    </w:p>
    <w:p w:rsidR="006E1B37" w:rsidRPr="00611BBA" w:rsidRDefault="006E1B37" w:rsidP="001202F9">
      <w:pPr>
        <w:spacing w:line="360" w:lineRule="auto"/>
        <w:jc w:val="both"/>
        <w:rPr>
          <w:rFonts w:ascii="Calibri" w:eastAsia="Times New Roman" w:hAnsi="Calibri" w:cs="Times New Roman"/>
          <w:sz w:val="24"/>
          <w:szCs w:val="24"/>
        </w:rPr>
      </w:pPr>
    </w:p>
    <w:p w:rsidR="00332B07" w:rsidRPr="00611BBA" w:rsidRDefault="00332B07" w:rsidP="001202F9">
      <w:pPr>
        <w:spacing w:after="0" w:line="360" w:lineRule="auto"/>
        <w:jc w:val="center"/>
        <w:rPr>
          <w:rFonts w:ascii="Times New Roman" w:hAnsi="Times New Roman" w:cs="Times New Roman"/>
          <w:b/>
          <w:sz w:val="24"/>
          <w:szCs w:val="24"/>
        </w:rPr>
      </w:pPr>
      <w:r w:rsidRPr="00611BBA">
        <w:rPr>
          <w:rFonts w:ascii="Times New Roman" w:hAnsi="Times New Roman" w:cs="Times New Roman"/>
          <w:b/>
          <w:sz w:val="24"/>
          <w:szCs w:val="24"/>
        </w:rPr>
        <w:t>Щукина</w:t>
      </w:r>
      <w:r w:rsidR="00C5140C">
        <w:rPr>
          <w:rFonts w:ascii="Times New Roman" w:hAnsi="Times New Roman" w:cs="Times New Roman"/>
          <w:b/>
          <w:sz w:val="24"/>
          <w:szCs w:val="24"/>
        </w:rPr>
        <w:t>Любовь</w:t>
      </w:r>
      <w:r w:rsidR="00C5140C" w:rsidRPr="00611BBA">
        <w:rPr>
          <w:rFonts w:ascii="Times New Roman" w:hAnsi="Times New Roman" w:cs="Times New Roman"/>
          <w:b/>
          <w:sz w:val="24"/>
          <w:szCs w:val="24"/>
        </w:rPr>
        <w:t>В</w:t>
      </w:r>
      <w:r w:rsidR="00C5140C">
        <w:rPr>
          <w:rFonts w:ascii="Times New Roman" w:hAnsi="Times New Roman" w:cs="Times New Roman"/>
          <w:b/>
          <w:sz w:val="24"/>
          <w:szCs w:val="24"/>
        </w:rPr>
        <w:t>итальевна</w:t>
      </w:r>
      <w:r w:rsidRPr="00611BBA">
        <w:rPr>
          <w:rFonts w:ascii="Times New Roman" w:hAnsi="Times New Roman" w:cs="Times New Roman"/>
          <w:b/>
          <w:sz w:val="24"/>
          <w:szCs w:val="24"/>
        </w:rPr>
        <w:t>, учитель</w:t>
      </w:r>
      <w:r w:rsidR="003E4E63">
        <w:rPr>
          <w:rFonts w:ascii="Times New Roman" w:hAnsi="Times New Roman" w:cs="Times New Roman"/>
          <w:b/>
          <w:sz w:val="24"/>
          <w:szCs w:val="24"/>
        </w:rPr>
        <w:t xml:space="preserve"> начальных классов</w:t>
      </w:r>
    </w:p>
    <w:p w:rsidR="00332B07" w:rsidRPr="00611BBA" w:rsidRDefault="00332B07" w:rsidP="001202F9">
      <w:pPr>
        <w:spacing w:after="0" w:line="360" w:lineRule="auto"/>
        <w:jc w:val="center"/>
        <w:rPr>
          <w:rFonts w:ascii="Times New Roman" w:hAnsi="Times New Roman" w:cs="Times New Roman"/>
          <w:b/>
          <w:sz w:val="24"/>
          <w:szCs w:val="24"/>
        </w:rPr>
      </w:pPr>
      <w:r w:rsidRPr="00611BBA">
        <w:rPr>
          <w:rFonts w:ascii="Times New Roman" w:hAnsi="Times New Roman" w:cs="Times New Roman"/>
          <w:b/>
          <w:sz w:val="24"/>
          <w:szCs w:val="24"/>
        </w:rPr>
        <w:t>МКОУ «Новокалманская средняя общеобразовательная школа»,</w:t>
      </w:r>
    </w:p>
    <w:p w:rsidR="00332B07" w:rsidRPr="00611BBA" w:rsidRDefault="00611BBA" w:rsidP="001202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Усть - Калманский</w:t>
      </w:r>
      <w:r w:rsidR="00332B07" w:rsidRPr="00611BBA">
        <w:rPr>
          <w:rFonts w:ascii="Times New Roman" w:hAnsi="Times New Roman" w:cs="Times New Roman"/>
          <w:b/>
          <w:sz w:val="24"/>
          <w:szCs w:val="24"/>
        </w:rPr>
        <w:t xml:space="preserve"> район</w:t>
      </w:r>
    </w:p>
    <w:p w:rsidR="00332B07" w:rsidRPr="00611BBA" w:rsidRDefault="00332B07" w:rsidP="001202F9">
      <w:pPr>
        <w:spacing w:after="0" w:line="360" w:lineRule="auto"/>
        <w:jc w:val="both"/>
        <w:rPr>
          <w:rFonts w:ascii="Times New Roman" w:hAnsi="Times New Roman" w:cs="Times New Roman"/>
          <w:b/>
          <w:sz w:val="24"/>
          <w:szCs w:val="24"/>
        </w:rPr>
      </w:pPr>
    </w:p>
    <w:p w:rsidR="00332B07" w:rsidRPr="00611BBA" w:rsidRDefault="00611BBA" w:rsidP="001202F9">
      <w:pPr>
        <w:spacing w:after="0" w:line="360" w:lineRule="auto"/>
        <w:jc w:val="center"/>
        <w:rPr>
          <w:rFonts w:ascii="Times New Roman" w:hAnsi="Times New Roman" w:cs="Times New Roman"/>
          <w:b/>
          <w:i/>
          <w:sz w:val="24"/>
          <w:szCs w:val="24"/>
        </w:rPr>
      </w:pPr>
      <w:r w:rsidRPr="00611BBA">
        <w:rPr>
          <w:rFonts w:ascii="Times New Roman" w:hAnsi="Times New Roman" w:cs="Times New Roman"/>
          <w:b/>
          <w:i/>
          <w:sz w:val="24"/>
          <w:szCs w:val="24"/>
        </w:rPr>
        <w:t xml:space="preserve">РЕЗЕРВЫ ВОСПИТАНИЯ В ПРОЕКТНОЙ ДЕЯТЕЛЬНОСТИ </w:t>
      </w:r>
      <w:r>
        <w:rPr>
          <w:rFonts w:ascii="Times New Roman" w:hAnsi="Times New Roman" w:cs="Times New Roman"/>
          <w:b/>
          <w:i/>
          <w:sz w:val="24"/>
          <w:szCs w:val="24"/>
        </w:rPr>
        <w:t>УЧАЩИХСЯ НАЧАЛЬНОЙ ШКОЛЫ</w:t>
      </w:r>
    </w:p>
    <w:p w:rsidR="00332B07" w:rsidRPr="00611BBA" w:rsidRDefault="00332B07" w:rsidP="001202F9">
      <w:pPr>
        <w:spacing w:after="0" w:line="360" w:lineRule="auto"/>
        <w:jc w:val="both"/>
        <w:rPr>
          <w:rFonts w:ascii="Times New Roman" w:hAnsi="Times New Roman" w:cs="Times New Roman"/>
          <w:b/>
          <w:i/>
          <w:sz w:val="24"/>
          <w:szCs w:val="24"/>
        </w:rPr>
      </w:pPr>
    </w:p>
    <w:p w:rsidR="00332B07" w:rsidRPr="00611BBA" w:rsidRDefault="00332B07" w:rsidP="001202F9">
      <w:pPr>
        <w:spacing w:after="0" w:line="360" w:lineRule="auto"/>
        <w:jc w:val="both"/>
        <w:rPr>
          <w:rFonts w:ascii="Times New Roman" w:hAnsi="Times New Roman" w:cs="Times New Roman"/>
          <w:b/>
          <w:i/>
          <w:sz w:val="24"/>
          <w:szCs w:val="24"/>
        </w:rPr>
      </w:pPr>
    </w:p>
    <w:p w:rsidR="00332B07" w:rsidRPr="00611BBA" w:rsidRDefault="00332B07" w:rsidP="001202F9">
      <w:pPr>
        <w:spacing w:after="0" w:line="360" w:lineRule="auto"/>
        <w:jc w:val="both"/>
        <w:rPr>
          <w:rFonts w:ascii="Times New Roman" w:hAnsi="Times New Roman" w:cs="Times New Roman"/>
          <w:sz w:val="24"/>
          <w:szCs w:val="24"/>
        </w:rPr>
      </w:pPr>
      <w:r w:rsidRPr="00611BBA">
        <w:rPr>
          <w:rFonts w:ascii="Times New Roman" w:hAnsi="Times New Roman" w:cs="Times New Roman"/>
          <w:sz w:val="24"/>
          <w:szCs w:val="24"/>
        </w:rPr>
        <w:t xml:space="preserve">     Гражданско – патриотическое  воспитание детей надо начинать как можно раньше. Наша школа уделяет много внимания этому направлению, но в основном работа проводится со средними и старшими школьниками. Это даёт  положительные результаты. Из практики своей работы скажу: будет значительно эффективнее начинать эту работу не с пятого, а с первого класса. </w:t>
      </w:r>
    </w:p>
    <w:p w:rsidR="00332B07" w:rsidRPr="00611BBA" w:rsidRDefault="00332B07" w:rsidP="001202F9">
      <w:pPr>
        <w:spacing w:after="0" w:line="360" w:lineRule="auto"/>
        <w:jc w:val="both"/>
        <w:rPr>
          <w:rFonts w:ascii="Times New Roman" w:hAnsi="Times New Roman" w:cs="Times New Roman"/>
          <w:sz w:val="24"/>
          <w:szCs w:val="24"/>
        </w:rPr>
      </w:pPr>
      <w:r w:rsidRPr="00611BBA">
        <w:rPr>
          <w:rFonts w:ascii="Times New Roman" w:hAnsi="Times New Roman" w:cs="Times New Roman"/>
          <w:sz w:val="24"/>
          <w:szCs w:val="24"/>
        </w:rPr>
        <w:t xml:space="preserve">     Малыши любознательны, доверчивы, хотят знать всё и сейчас. Вот тут и надо тонко, мастерски проводить  воспитательную работу во всех направлениях. Существенная нагрузка  в этом  деле ложится  на учителей начальных классов, родителей. Главный фактор успешного воспитания наших детей – это мы сами, наше гражданское поведение, наша нравственная чистота, наши дела и поступки. Нам доверило общество, кроме основных задач обучения, закладывать надёжный фундамент в воспитании будущего гражданина.</w:t>
      </w:r>
    </w:p>
    <w:p w:rsidR="00332B07" w:rsidRPr="00611BBA" w:rsidRDefault="00332B07" w:rsidP="001202F9">
      <w:pPr>
        <w:spacing w:after="0" w:line="360" w:lineRule="auto"/>
        <w:jc w:val="both"/>
        <w:rPr>
          <w:rFonts w:ascii="Times New Roman" w:hAnsi="Times New Roman" w:cs="Times New Roman"/>
          <w:sz w:val="24"/>
          <w:szCs w:val="24"/>
        </w:rPr>
      </w:pPr>
      <w:r w:rsidRPr="00611BBA">
        <w:rPr>
          <w:rFonts w:ascii="Times New Roman" w:hAnsi="Times New Roman" w:cs="Times New Roman"/>
          <w:sz w:val="24"/>
          <w:szCs w:val="24"/>
        </w:rPr>
        <w:t xml:space="preserve">     С 1 сентября 2011 года дети  обучаются в первом классе по новым федеральным государственным образовательным стандартам. Это пугает многих родителей, учителей. </w:t>
      </w:r>
      <w:r w:rsidR="00611BBA">
        <w:rPr>
          <w:rFonts w:ascii="Times New Roman" w:hAnsi="Times New Roman" w:cs="Times New Roman"/>
          <w:sz w:val="24"/>
          <w:szCs w:val="24"/>
        </w:rPr>
        <w:t xml:space="preserve">Но существенным плюсом является то, </w:t>
      </w:r>
      <w:r w:rsidR="009F5001">
        <w:rPr>
          <w:rFonts w:ascii="Times New Roman" w:hAnsi="Times New Roman" w:cs="Times New Roman"/>
          <w:sz w:val="24"/>
          <w:szCs w:val="24"/>
        </w:rPr>
        <w:t>что</w:t>
      </w:r>
      <w:r w:rsidRPr="00611BBA">
        <w:rPr>
          <w:rFonts w:ascii="Times New Roman" w:hAnsi="Times New Roman" w:cs="Times New Roman"/>
          <w:sz w:val="24"/>
          <w:szCs w:val="24"/>
        </w:rPr>
        <w:t xml:space="preserve"> мы и наши дети </w:t>
      </w:r>
      <w:r w:rsidR="009F5001">
        <w:rPr>
          <w:rFonts w:ascii="Times New Roman" w:hAnsi="Times New Roman" w:cs="Times New Roman"/>
          <w:sz w:val="24"/>
          <w:szCs w:val="24"/>
        </w:rPr>
        <w:t xml:space="preserve">теперь </w:t>
      </w:r>
      <w:r w:rsidRPr="00611BBA">
        <w:rPr>
          <w:rFonts w:ascii="Times New Roman" w:hAnsi="Times New Roman" w:cs="Times New Roman"/>
          <w:sz w:val="24"/>
          <w:szCs w:val="24"/>
        </w:rPr>
        <w:t xml:space="preserve">имеем право выбора </w:t>
      </w:r>
      <w:r w:rsidR="009F5001">
        <w:rPr>
          <w:rFonts w:ascii="Times New Roman" w:hAnsi="Times New Roman" w:cs="Times New Roman"/>
          <w:sz w:val="24"/>
          <w:szCs w:val="24"/>
        </w:rPr>
        <w:t xml:space="preserve"> форм внеурочной работы</w:t>
      </w:r>
      <w:r w:rsidRPr="00611BBA">
        <w:rPr>
          <w:rFonts w:ascii="Times New Roman" w:hAnsi="Times New Roman" w:cs="Times New Roman"/>
          <w:sz w:val="24"/>
          <w:szCs w:val="24"/>
        </w:rPr>
        <w:t>.</w:t>
      </w:r>
      <w:r w:rsidR="00890450">
        <w:rPr>
          <w:rFonts w:ascii="Times New Roman" w:hAnsi="Times New Roman" w:cs="Times New Roman"/>
          <w:sz w:val="24"/>
          <w:szCs w:val="24"/>
        </w:rPr>
        <w:t xml:space="preserve"> </w:t>
      </w:r>
      <w:r w:rsidRPr="00611BBA">
        <w:rPr>
          <w:rFonts w:ascii="Times New Roman" w:hAnsi="Times New Roman" w:cs="Times New Roman"/>
          <w:sz w:val="24"/>
          <w:szCs w:val="24"/>
        </w:rPr>
        <w:t>Для обучающихся первоклассников в нашей школе развиваются следующие направления внеурочной деятельности:</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спортивно – оздоровительное,</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патриотическое,</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научно – познавательное,</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проектная деятельность.</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Проектная деятельность включает разработку проектов, презентации проектов, внеклассные и внешкольные праздники и т. д. Новые образовательные стандарты  предусматривают проектную деятельность,  как на уроке, так и во внеурочное время.  Наша задача - научить детей проектировать,  прогнозировать,  планировать и действовать по составленному ими же плану. Важно не просто передавать знания ученику, а научить его овладевать новыми видами деятельности. Кроме того, будут учитываться личностные результаты. К ним, прежде всего, относится формирование ценностей, которые всегда были приняты в обществе – добро, справедливость, терпение, любовь к </w:t>
      </w:r>
      <w:proofErr w:type="gramStart"/>
      <w:r w:rsidRPr="00332B07">
        <w:rPr>
          <w:rFonts w:ascii="Times New Roman" w:hAnsi="Times New Roman" w:cs="Times New Roman"/>
          <w:sz w:val="24"/>
          <w:szCs w:val="24"/>
        </w:rPr>
        <w:t>ближнему</w:t>
      </w:r>
      <w:proofErr w:type="gramEnd"/>
      <w:r w:rsidRPr="00332B07">
        <w:rPr>
          <w:rFonts w:ascii="Times New Roman" w:hAnsi="Times New Roman" w:cs="Times New Roman"/>
          <w:sz w:val="24"/>
          <w:szCs w:val="24"/>
        </w:rPr>
        <w:t xml:space="preserve">. Важно вовлечь в личностное участие в дела важные для  класса, школы, села. Убеждать, увлекать детей полезными делами,  побуждать их к ответственному поведению, принимать самостоятельное решение – вот что важно.  В этом году  я с радостью  встречу первоклассников.  Ведущим направлением в моей работе будет проектная деятельность. За четыре года в нашей с ребятами  практике было несколько проектов, различных по направлениям и масштабности. Чувство гордости переполняет моё  сердце за моих детей, ведь они научились осознавать роль личной ответственности за достижение результата, научились быть полезными обществу, верить в себя, увидели результаты своего труда, ощутили  востребованность своей  деятельности. У нас всё получилось, можем подвести итоги.   Чаще всего идея проекта рождается у учителя, но у нас получилось по- </w:t>
      </w:r>
      <w:proofErr w:type="gramStart"/>
      <w:r w:rsidRPr="00332B07">
        <w:rPr>
          <w:rFonts w:ascii="Times New Roman" w:hAnsi="Times New Roman" w:cs="Times New Roman"/>
          <w:sz w:val="24"/>
          <w:szCs w:val="24"/>
        </w:rPr>
        <w:t>другому</w:t>
      </w:r>
      <w:proofErr w:type="gramEnd"/>
      <w:r w:rsidRPr="00332B07">
        <w:rPr>
          <w:rFonts w:ascii="Times New Roman" w:hAnsi="Times New Roman" w:cs="Times New Roman"/>
          <w:sz w:val="24"/>
          <w:szCs w:val="24"/>
        </w:rPr>
        <w:t xml:space="preserve">.  </w:t>
      </w:r>
      <w:r w:rsidR="009F5001">
        <w:rPr>
          <w:rFonts w:ascii="Times New Roman" w:hAnsi="Times New Roman" w:cs="Times New Roman"/>
          <w:sz w:val="24"/>
          <w:szCs w:val="24"/>
        </w:rPr>
        <w:t xml:space="preserve">  В первом </w:t>
      </w:r>
      <w:r w:rsidRPr="00332B07">
        <w:rPr>
          <w:rFonts w:ascii="Times New Roman" w:hAnsi="Times New Roman" w:cs="Times New Roman"/>
          <w:sz w:val="24"/>
          <w:szCs w:val="24"/>
        </w:rPr>
        <w:t>классе на экскурсии по окружающему миру ребята выявили  проблему.</w:t>
      </w:r>
    </w:p>
    <w:p w:rsidR="00332B07" w:rsidRPr="00332B07" w:rsidRDefault="009F5001" w:rsidP="001202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32B07" w:rsidRPr="00332B07">
        <w:rPr>
          <w:rFonts w:ascii="Times New Roman" w:hAnsi="Times New Roman" w:cs="Times New Roman"/>
          <w:sz w:val="24"/>
          <w:szCs w:val="24"/>
        </w:rPr>
        <w:t>Смотрите, проблема по</w:t>
      </w:r>
      <w:r>
        <w:rPr>
          <w:rFonts w:ascii="Times New Roman" w:hAnsi="Times New Roman" w:cs="Times New Roman"/>
          <w:sz w:val="24"/>
          <w:szCs w:val="24"/>
        </w:rPr>
        <w:t>д ногами»,</w:t>
      </w:r>
      <w:r w:rsidR="00332B07" w:rsidRPr="00332B07">
        <w:rPr>
          <w:rFonts w:ascii="Times New Roman" w:hAnsi="Times New Roman" w:cs="Times New Roman"/>
          <w:sz w:val="24"/>
          <w:szCs w:val="24"/>
        </w:rPr>
        <w:t xml:space="preserve">  – сказал один из учеников. Ребята обратили  внимание на то, что жители села сваливают  мусор у речки, вблизи дороги  и просто в центре села. Изучив экологическую обстановку в  селе,   мы решили работать над проектом « Начни с дома своего». Своим проектом мы привлекли внимание односельчан к экологически опасным местам села. Изготовили таблички, нарисовали плакаты и поместили их в опасных местах. Ребята сами захотели   убрать класс, навести вместе с родителями  порядок возле своих домов, убрали небольшую часть территории школы. Дети выступили с предложением: давайте начинать с самих себя, не будем мусорить ни дома,</w:t>
      </w:r>
      <w:r>
        <w:rPr>
          <w:rFonts w:ascii="Times New Roman" w:hAnsi="Times New Roman" w:cs="Times New Roman"/>
          <w:sz w:val="24"/>
          <w:szCs w:val="24"/>
        </w:rPr>
        <w:t xml:space="preserve"> ни в школе. И тогда наша школа</w:t>
      </w:r>
      <w:r w:rsidR="00332B07" w:rsidRPr="00332B07">
        <w:rPr>
          <w:rFonts w:ascii="Times New Roman" w:hAnsi="Times New Roman" w:cs="Times New Roman"/>
          <w:sz w:val="24"/>
          <w:szCs w:val="24"/>
        </w:rPr>
        <w:t>, двор, село,  Земля</w:t>
      </w:r>
      <w:r>
        <w:rPr>
          <w:rFonts w:ascii="Times New Roman" w:hAnsi="Times New Roman" w:cs="Times New Roman"/>
          <w:sz w:val="24"/>
          <w:szCs w:val="24"/>
        </w:rPr>
        <w:t xml:space="preserve"> </w:t>
      </w:r>
      <w:r w:rsidR="00332B07" w:rsidRPr="00332B07">
        <w:rPr>
          <w:rFonts w:ascii="Times New Roman" w:hAnsi="Times New Roman" w:cs="Times New Roman"/>
          <w:sz w:val="24"/>
          <w:szCs w:val="24"/>
        </w:rPr>
        <w:t>- общий наш до</w:t>
      </w:r>
      <w:proofErr w:type="gramStart"/>
      <w:r w:rsidR="00332B07" w:rsidRPr="00332B07">
        <w:rPr>
          <w:rFonts w:ascii="Times New Roman" w:hAnsi="Times New Roman" w:cs="Times New Roman"/>
          <w:sz w:val="24"/>
          <w:szCs w:val="24"/>
        </w:rPr>
        <w:t>м-</w:t>
      </w:r>
      <w:proofErr w:type="gramEnd"/>
      <w:r w:rsidR="00332B07" w:rsidRPr="00332B07">
        <w:rPr>
          <w:rFonts w:ascii="Times New Roman" w:hAnsi="Times New Roman" w:cs="Times New Roman"/>
          <w:sz w:val="24"/>
          <w:szCs w:val="24"/>
        </w:rPr>
        <w:t xml:space="preserve"> станет чище  и тогда красота  спасёт мир!  После осуществления  нашего социального проекта ситуация изменилась к лучшему. Взрослые вместе со школьниками убрали мусор, привели в порядок  свои улицы и дворы. Этот проект стал поистине коллективным. Я видела, как объединились родители с детьми, как внимательно  слушали на сходе  жители села призыв детей беречь и не загрязнять село. </w:t>
      </w:r>
      <w:r>
        <w:rPr>
          <w:rFonts w:ascii="Times New Roman" w:hAnsi="Times New Roman" w:cs="Times New Roman"/>
          <w:sz w:val="24"/>
          <w:szCs w:val="24"/>
        </w:rPr>
        <w:t>Закончилась работа над проектом</w:t>
      </w:r>
      <w:r w:rsidR="00332B07" w:rsidRPr="00332B07">
        <w:rPr>
          <w:rFonts w:ascii="Times New Roman" w:hAnsi="Times New Roman" w:cs="Times New Roman"/>
          <w:sz w:val="24"/>
          <w:szCs w:val="24"/>
        </w:rPr>
        <w:t>, он оставил неизгладимый след в наших сердцах</w:t>
      </w:r>
      <w:r>
        <w:rPr>
          <w:rFonts w:ascii="Times New Roman" w:hAnsi="Times New Roman" w:cs="Times New Roman"/>
          <w:sz w:val="24"/>
          <w:szCs w:val="24"/>
        </w:rPr>
        <w:t xml:space="preserve">. </w:t>
      </w:r>
      <w:r w:rsidR="00332B07" w:rsidRPr="00332B07">
        <w:rPr>
          <w:rFonts w:ascii="Times New Roman" w:hAnsi="Times New Roman" w:cs="Times New Roman"/>
          <w:sz w:val="24"/>
          <w:szCs w:val="24"/>
        </w:rPr>
        <w:t>Шаг за шагом мои дети с</w:t>
      </w:r>
      <w:r>
        <w:rPr>
          <w:rFonts w:ascii="Times New Roman" w:hAnsi="Times New Roman" w:cs="Times New Roman"/>
          <w:sz w:val="24"/>
          <w:szCs w:val="24"/>
        </w:rPr>
        <w:t xml:space="preserve">тали жить в гармонии с природой, творить вместе с ней, а не </w:t>
      </w:r>
      <w:proofErr w:type="gramStart"/>
      <w:r>
        <w:rPr>
          <w:rFonts w:ascii="Times New Roman" w:hAnsi="Times New Roman" w:cs="Times New Roman"/>
          <w:sz w:val="24"/>
          <w:szCs w:val="24"/>
        </w:rPr>
        <w:t>вопреки</w:t>
      </w:r>
      <w:proofErr w:type="gramEnd"/>
      <w:r w:rsidR="00332B07" w:rsidRPr="00332B07">
        <w:rPr>
          <w:rFonts w:ascii="Times New Roman" w:hAnsi="Times New Roman" w:cs="Times New Roman"/>
          <w:sz w:val="24"/>
          <w:szCs w:val="24"/>
        </w:rPr>
        <w:t>.</w:t>
      </w:r>
      <w:r>
        <w:rPr>
          <w:rFonts w:ascii="Times New Roman" w:hAnsi="Times New Roman" w:cs="Times New Roman"/>
          <w:sz w:val="24"/>
          <w:szCs w:val="24"/>
        </w:rPr>
        <w:t xml:space="preserve"> </w:t>
      </w:r>
      <w:r w:rsidR="00332B07" w:rsidRPr="00332B07">
        <w:rPr>
          <w:rFonts w:ascii="Times New Roman" w:hAnsi="Times New Roman" w:cs="Times New Roman"/>
          <w:sz w:val="24"/>
          <w:szCs w:val="24"/>
        </w:rPr>
        <w:t>Работа наша расширилась, стало интересно узнавать новое, включились в р</w:t>
      </w:r>
      <w:r>
        <w:rPr>
          <w:rFonts w:ascii="Times New Roman" w:hAnsi="Times New Roman" w:cs="Times New Roman"/>
          <w:sz w:val="24"/>
          <w:szCs w:val="24"/>
        </w:rPr>
        <w:t>айонный экологический фестиваль, краевой конкурс «</w:t>
      </w:r>
      <w:r w:rsidR="00332B07" w:rsidRPr="00332B07">
        <w:rPr>
          <w:rFonts w:ascii="Times New Roman" w:hAnsi="Times New Roman" w:cs="Times New Roman"/>
          <w:sz w:val="24"/>
          <w:szCs w:val="24"/>
        </w:rPr>
        <w:t>Летопись добрых дел по сохранению природы»</w:t>
      </w:r>
      <w:proofErr w:type="gramStart"/>
      <w:r w:rsidR="00332B07" w:rsidRPr="00332B07">
        <w:rPr>
          <w:rFonts w:ascii="Times New Roman" w:hAnsi="Times New Roman" w:cs="Times New Roman"/>
          <w:sz w:val="24"/>
          <w:szCs w:val="24"/>
        </w:rPr>
        <w:t xml:space="preserve"> .</w:t>
      </w:r>
      <w:proofErr w:type="gramEnd"/>
      <w:r w:rsidR="00332B07" w:rsidRPr="00332B07">
        <w:rPr>
          <w:rFonts w:ascii="Times New Roman" w:hAnsi="Times New Roman" w:cs="Times New Roman"/>
          <w:sz w:val="24"/>
          <w:szCs w:val="24"/>
        </w:rPr>
        <w:t xml:space="preserve"> Я хвалила ребят за их усилия, тем самым помогала добиваться успеха. Во втором классе мы защитили проект  в районе, а затем в крае и имели успех. Нас пригласили на  краевую профильную  смену « Гражданин» в живописном месте Горного Алтая. Дети не остались в стороне и приняли участие в мег</w:t>
      </w:r>
      <w:proofErr w:type="gramStart"/>
      <w:r w:rsidR="00332B07" w:rsidRPr="00332B07">
        <w:rPr>
          <w:rFonts w:ascii="Times New Roman" w:hAnsi="Times New Roman" w:cs="Times New Roman"/>
          <w:sz w:val="24"/>
          <w:szCs w:val="24"/>
        </w:rPr>
        <w:t>а-</w:t>
      </w:r>
      <w:proofErr w:type="gramEnd"/>
      <w:r w:rsidR="00332B07" w:rsidRPr="00332B07">
        <w:rPr>
          <w:rFonts w:ascii="Times New Roman" w:hAnsi="Times New Roman" w:cs="Times New Roman"/>
          <w:sz w:val="24"/>
          <w:szCs w:val="24"/>
        </w:rPr>
        <w:t xml:space="preserve"> проекте  «Война глазами детей». На заключительном концерте дети пели песни, читали стихи. Я была рядом и поддерживала  во всём. Это поспособствовало зарождению новых идей у моих детей. Они участвовали не только в школьных, но и в общественных мероприятиях. </w:t>
      </w:r>
      <w:r>
        <w:rPr>
          <w:rFonts w:ascii="Times New Roman" w:hAnsi="Times New Roman" w:cs="Times New Roman"/>
          <w:sz w:val="24"/>
          <w:szCs w:val="24"/>
        </w:rPr>
        <w:t xml:space="preserve">   На одно из мероприятий «</w:t>
      </w:r>
      <w:r w:rsidR="00332B07" w:rsidRPr="00332B07">
        <w:rPr>
          <w:rFonts w:ascii="Times New Roman" w:hAnsi="Times New Roman" w:cs="Times New Roman"/>
          <w:sz w:val="24"/>
          <w:szCs w:val="24"/>
        </w:rPr>
        <w:t xml:space="preserve">Детство, опалённое войной», мы пригласили своих прабабушек, чьё детство пришлось на военные и послевоенные годы. Предложенная идея ребят </w:t>
      </w:r>
      <w:r>
        <w:rPr>
          <w:rFonts w:ascii="Times New Roman" w:hAnsi="Times New Roman" w:cs="Times New Roman"/>
          <w:sz w:val="24"/>
          <w:szCs w:val="24"/>
        </w:rPr>
        <w:t xml:space="preserve">- </w:t>
      </w:r>
      <w:r w:rsidR="00332B07" w:rsidRPr="00332B07">
        <w:rPr>
          <w:rFonts w:ascii="Times New Roman" w:hAnsi="Times New Roman" w:cs="Times New Roman"/>
          <w:sz w:val="24"/>
          <w:szCs w:val="24"/>
        </w:rPr>
        <w:t>посадить для своих любимых прабабушек дер</w:t>
      </w:r>
      <w:r>
        <w:rPr>
          <w:rFonts w:ascii="Times New Roman" w:hAnsi="Times New Roman" w:cs="Times New Roman"/>
          <w:sz w:val="24"/>
          <w:szCs w:val="24"/>
        </w:rPr>
        <w:t>евца, вылилась в новый проект «</w:t>
      </w:r>
      <w:r w:rsidR="00332B07" w:rsidRPr="00332B07">
        <w:rPr>
          <w:rFonts w:ascii="Times New Roman" w:hAnsi="Times New Roman" w:cs="Times New Roman"/>
          <w:sz w:val="24"/>
          <w:szCs w:val="24"/>
        </w:rPr>
        <w:t>А после меня…». Каждая прабабушка выбрала деревце, и оно стало общим. Участие детей в каждом шаге проекта приносило свои плоды. Реб</w:t>
      </w:r>
      <w:r>
        <w:rPr>
          <w:rFonts w:ascii="Times New Roman" w:hAnsi="Times New Roman" w:cs="Times New Roman"/>
          <w:sz w:val="24"/>
          <w:szCs w:val="24"/>
        </w:rPr>
        <w:t>ята усердно поливали,   рыхлили</w:t>
      </w:r>
      <w:r w:rsidR="00332B07" w:rsidRPr="00332B07">
        <w:rPr>
          <w:rFonts w:ascii="Times New Roman" w:hAnsi="Times New Roman" w:cs="Times New Roman"/>
          <w:sz w:val="24"/>
          <w:szCs w:val="24"/>
        </w:rPr>
        <w:t>, пололи траву и многие деревца прижились.</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      - А после меня - что для вас эта фраза?- спросил корреспондент у детей.</w:t>
      </w:r>
    </w:p>
    <w:p w:rsidR="00332B07" w:rsidRPr="00332B07"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      - Чтобы было, что сказать обо мне после, нужно  вложить душу в доброе  дело</w:t>
      </w:r>
      <w:proofErr w:type="gramStart"/>
      <w:r w:rsidRPr="00332B07">
        <w:rPr>
          <w:rFonts w:ascii="Times New Roman" w:hAnsi="Times New Roman" w:cs="Times New Roman"/>
          <w:sz w:val="24"/>
          <w:szCs w:val="24"/>
        </w:rPr>
        <w:t xml:space="preserve"> -, </w:t>
      </w:r>
      <w:proofErr w:type="gramEnd"/>
      <w:r w:rsidRPr="00332B07">
        <w:rPr>
          <w:rFonts w:ascii="Times New Roman" w:hAnsi="Times New Roman" w:cs="Times New Roman"/>
          <w:sz w:val="24"/>
          <w:szCs w:val="24"/>
        </w:rPr>
        <w:t xml:space="preserve">уверяли ребятишки, а меня это радовало. Думаю, что эти дети  будут </w:t>
      </w:r>
      <w:r w:rsidR="009F5001">
        <w:rPr>
          <w:rFonts w:ascii="Times New Roman" w:hAnsi="Times New Roman" w:cs="Times New Roman"/>
          <w:sz w:val="24"/>
          <w:szCs w:val="24"/>
        </w:rPr>
        <w:t>любить свою школу, свою деревню,</w:t>
      </w:r>
      <w:r w:rsidRPr="00332B07">
        <w:rPr>
          <w:rFonts w:ascii="Times New Roman" w:hAnsi="Times New Roman" w:cs="Times New Roman"/>
          <w:sz w:val="24"/>
          <w:szCs w:val="24"/>
        </w:rPr>
        <w:t xml:space="preserve"> </w:t>
      </w:r>
      <w:r w:rsidR="009F5001">
        <w:rPr>
          <w:rFonts w:ascii="Times New Roman" w:hAnsi="Times New Roman" w:cs="Times New Roman"/>
          <w:sz w:val="24"/>
          <w:szCs w:val="24"/>
        </w:rPr>
        <w:t>н</w:t>
      </w:r>
      <w:r w:rsidRPr="00332B07">
        <w:rPr>
          <w:rFonts w:ascii="Times New Roman" w:hAnsi="Times New Roman" w:cs="Times New Roman"/>
          <w:sz w:val="24"/>
          <w:szCs w:val="24"/>
        </w:rPr>
        <w:t>е просто  любить, а подтверждать любовь делами и поступками.</w:t>
      </w:r>
    </w:p>
    <w:p w:rsidR="006E1B37" w:rsidRPr="00890450" w:rsidRDefault="00332B07" w:rsidP="001202F9">
      <w:pPr>
        <w:spacing w:after="0" w:line="360" w:lineRule="auto"/>
        <w:jc w:val="both"/>
        <w:rPr>
          <w:rFonts w:ascii="Times New Roman" w:hAnsi="Times New Roman" w:cs="Times New Roman"/>
          <w:sz w:val="24"/>
          <w:szCs w:val="24"/>
        </w:rPr>
      </w:pPr>
      <w:r w:rsidRPr="00332B07">
        <w:rPr>
          <w:rFonts w:ascii="Times New Roman" w:hAnsi="Times New Roman" w:cs="Times New Roman"/>
          <w:sz w:val="24"/>
          <w:szCs w:val="24"/>
        </w:rPr>
        <w:t xml:space="preserve">      После удачной защиты проекта в районе, крае нас снова пригласили на краевую профильную смену. Команды приехали со своими  проектами. Наш проект </w:t>
      </w:r>
      <w:r w:rsidR="009F5001">
        <w:rPr>
          <w:rFonts w:ascii="Times New Roman" w:hAnsi="Times New Roman" w:cs="Times New Roman"/>
          <w:sz w:val="24"/>
          <w:szCs w:val="24"/>
        </w:rPr>
        <w:t xml:space="preserve">- </w:t>
      </w:r>
      <w:r w:rsidRPr="00332B07">
        <w:rPr>
          <w:rFonts w:ascii="Times New Roman" w:hAnsi="Times New Roman" w:cs="Times New Roman"/>
          <w:sz w:val="24"/>
          <w:szCs w:val="24"/>
        </w:rPr>
        <w:t>«Горжусь тобой, люблю тебя, мой район, моё село». Очень волновались, справимся ли? Ведь мы выступали от имени всех школьников района. Всё удалось. Мы выступили успешно. Работали в группе с московскими ребятами, многому научились и успешно защитили проект «Алтай и космос», посвящённый Году космонавтики. Домашнее творческое задание  «Взгляд в космос», костюмы, изготовленные  руками ребят,  украсили гала- концерт. Для моих ребят эта презентация прошла на «ура».          Общение с интересными людьми расширили мой кругозор, кругозор моих детей.  Мы приобрели навыки по социальному проектированию. Эта поездка  помогла поднять детей  на более высокую ступень личностного роста. Ребята пополнили свои портфолио сертификатами, гр</w:t>
      </w:r>
      <w:r w:rsidR="009F5001">
        <w:rPr>
          <w:rFonts w:ascii="Times New Roman" w:hAnsi="Times New Roman" w:cs="Times New Roman"/>
          <w:sz w:val="24"/>
          <w:szCs w:val="24"/>
        </w:rPr>
        <w:t xml:space="preserve">амотами управления   </w:t>
      </w:r>
      <w:r w:rsidRPr="00332B07">
        <w:rPr>
          <w:rFonts w:ascii="Times New Roman" w:hAnsi="Times New Roman" w:cs="Times New Roman"/>
          <w:sz w:val="24"/>
          <w:szCs w:val="24"/>
        </w:rPr>
        <w:t xml:space="preserve"> Алтайского края по  образованию и делам молодёжи.    Всё это вселило уверенность, что мы сможем справиться с более сложным проектом. На классном часе мы прочитали статьи нашего земляка  Хохлова Ивана Михайловича   о Герое Советского Союза Нуждове Николае Ильиче. Время идёт, многое стирается из памяти и мало кто знает, что в нашем районе жил единственный герой Советского Союза. Люда предложила начать раб</w:t>
      </w:r>
      <w:r w:rsidR="009F5001">
        <w:rPr>
          <w:rFonts w:ascii="Times New Roman" w:hAnsi="Times New Roman" w:cs="Times New Roman"/>
          <w:sz w:val="24"/>
          <w:szCs w:val="24"/>
        </w:rPr>
        <w:t>отать над проектом  «</w:t>
      </w:r>
      <w:r w:rsidRPr="00332B07">
        <w:rPr>
          <w:rFonts w:ascii="Times New Roman" w:hAnsi="Times New Roman" w:cs="Times New Roman"/>
          <w:sz w:val="24"/>
          <w:szCs w:val="24"/>
        </w:rPr>
        <w:t>Жил среди нас герой». Мы с ребятами  проделали огромную работу. Теперь в нашем музее висит стенд,  сделанный н</w:t>
      </w:r>
      <w:r w:rsidR="009F5001">
        <w:rPr>
          <w:rFonts w:ascii="Times New Roman" w:hAnsi="Times New Roman" w:cs="Times New Roman"/>
          <w:sz w:val="24"/>
          <w:szCs w:val="24"/>
        </w:rPr>
        <w:t>ашими руками и руками ребят из С</w:t>
      </w:r>
      <w:r w:rsidRPr="00332B07">
        <w:rPr>
          <w:rFonts w:ascii="Times New Roman" w:hAnsi="Times New Roman" w:cs="Times New Roman"/>
          <w:sz w:val="24"/>
          <w:szCs w:val="24"/>
        </w:rPr>
        <w:t>не</w:t>
      </w:r>
      <w:r w:rsidR="009F5001">
        <w:rPr>
          <w:rFonts w:ascii="Times New Roman" w:hAnsi="Times New Roman" w:cs="Times New Roman"/>
          <w:sz w:val="24"/>
          <w:szCs w:val="24"/>
        </w:rPr>
        <w:t>жного десанта города Барнаула «</w:t>
      </w:r>
      <w:r w:rsidRPr="00332B07">
        <w:rPr>
          <w:rFonts w:ascii="Times New Roman" w:hAnsi="Times New Roman" w:cs="Times New Roman"/>
          <w:sz w:val="24"/>
          <w:szCs w:val="24"/>
        </w:rPr>
        <w:t>Жил среди нас герой», систематизированы материалы,  привезённые  из города Змеиногорска. С большим интересом мы беседовали о герое с односельчанами,  и чувство гордости переполняло нас. Теп</w:t>
      </w:r>
      <w:r w:rsidR="009F5001">
        <w:rPr>
          <w:rFonts w:ascii="Times New Roman" w:hAnsi="Times New Roman" w:cs="Times New Roman"/>
          <w:sz w:val="24"/>
          <w:szCs w:val="24"/>
        </w:rPr>
        <w:t>ерь ребята знают многое о герое,  знают</w:t>
      </w:r>
      <w:r w:rsidRPr="00332B07">
        <w:rPr>
          <w:rFonts w:ascii="Times New Roman" w:hAnsi="Times New Roman" w:cs="Times New Roman"/>
          <w:sz w:val="24"/>
          <w:szCs w:val="24"/>
        </w:rPr>
        <w:t xml:space="preserve">, где он жил, ведь теперь на </w:t>
      </w:r>
      <w:r w:rsidR="009F5001">
        <w:rPr>
          <w:rFonts w:ascii="Times New Roman" w:hAnsi="Times New Roman" w:cs="Times New Roman"/>
          <w:sz w:val="24"/>
          <w:szCs w:val="24"/>
        </w:rPr>
        <w:t>этом месте висит памятная доска</w:t>
      </w:r>
      <w:r w:rsidRPr="00332B07">
        <w:rPr>
          <w:rFonts w:ascii="Times New Roman" w:hAnsi="Times New Roman" w:cs="Times New Roman"/>
          <w:sz w:val="24"/>
          <w:szCs w:val="24"/>
        </w:rPr>
        <w:t>,</w:t>
      </w:r>
      <w:r w:rsidR="009F5001">
        <w:rPr>
          <w:rFonts w:ascii="Times New Roman" w:hAnsi="Times New Roman" w:cs="Times New Roman"/>
          <w:sz w:val="24"/>
          <w:szCs w:val="24"/>
        </w:rPr>
        <w:t xml:space="preserve"> </w:t>
      </w:r>
      <w:r w:rsidRPr="00332B07">
        <w:rPr>
          <w:rFonts w:ascii="Times New Roman" w:hAnsi="Times New Roman" w:cs="Times New Roman"/>
          <w:sz w:val="24"/>
          <w:szCs w:val="24"/>
        </w:rPr>
        <w:t>и мы к этому причастны. Ребята рассказали о гер</w:t>
      </w:r>
      <w:r w:rsidR="009F5001">
        <w:rPr>
          <w:rFonts w:ascii="Times New Roman" w:hAnsi="Times New Roman" w:cs="Times New Roman"/>
          <w:sz w:val="24"/>
          <w:szCs w:val="24"/>
        </w:rPr>
        <w:t>ое односельчанам на празднике «</w:t>
      </w:r>
      <w:r w:rsidRPr="00332B07">
        <w:rPr>
          <w:rFonts w:ascii="Times New Roman" w:hAnsi="Times New Roman" w:cs="Times New Roman"/>
          <w:sz w:val="24"/>
          <w:szCs w:val="24"/>
        </w:rPr>
        <w:t>День музея» и расскажем об этом ещё многим. Впереди большие планы, много неизведанного,  новые проекты. Дети просто  замечательные,  мы одно целое с ними и их  родителями. У меня будет новый класс, но я с ребятами не расстаюсь.   Всё ли   сделано  для реб</w:t>
      </w:r>
      <w:r w:rsidR="007F4B08">
        <w:rPr>
          <w:rFonts w:ascii="Times New Roman" w:hAnsi="Times New Roman" w:cs="Times New Roman"/>
          <w:sz w:val="24"/>
          <w:szCs w:val="24"/>
        </w:rPr>
        <w:t>ят?  Наверно - да! Одно скажу «</w:t>
      </w:r>
      <w:r w:rsidRPr="00332B07">
        <w:rPr>
          <w:rFonts w:ascii="Times New Roman" w:hAnsi="Times New Roman" w:cs="Times New Roman"/>
          <w:sz w:val="24"/>
          <w:szCs w:val="24"/>
        </w:rPr>
        <w:t>Спасибо, дети,  за ваши успехи».</w:t>
      </w:r>
      <w:r w:rsidR="007F4B08">
        <w:rPr>
          <w:rFonts w:ascii="Times New Roman" w:hAnsi="Times New Roman" w:cs="Times New Roman"/>
          <w:sz w:val="24"/>
          <w:szCs w:val="24"/>
        </w:rPr>
        <w:t xml:space="preserve"> </w:t>
      </w:r>
      <w:r w:rsidRPr="00332B07">
        <w:rPr>
          <w:rFonts w:ascii="Times New Roman" w:hAnsi="Times New Roman" w:cs="Times New Roman"/>
          <w:sz w:val="24"/>
          <w:szCs w:val="24"/>
        </w:rPr>
        <w:t xml:space="preserve"> В своей работе мы  на правильном пути.</w:t>
      </w:r>
    </w:p>
    <w:p w:rsidR="006E1B37" w:rsidRPr="006E1B37" w:rsidRDefault="006E1B37" w:rsidP="001202F9">
      <w:pPr>
        <w:spacing w:after="0" w:line="360" w:lineRule="auto"/>
        <w:jc w:val="both"/>
        <w:rPr>
          <w:rFonts w:ascii="Times New Roman" w:eastAsia="Calibri" w:hAnsi="Times New Roman" w:cs="Times New Roman"/>
          <w:sz w:val="24"/>
          <w:szCs w:val="24"/>
          <w:lang w:eastAsia="en-US"/>
        </w:rPr>
      </w:pPr>
    </w:p>
    <w:p w:rsidR="00D42047" w:rsidRPr="00C40714" w:rsidRDefault="00C40714" w:rsidP="00890450">
      <w:pPr>
        <w:spacing w:line="360" w:lineRule="auto"/>
        <w:jc w:val="center"/>
        <w:rPr>
          <w:rFonts w:ascii="Times New Roman" w:hAnsi="Times New Roman" w:cs="Times New Roman"/>
          <w:b/>
          <w:sz w:val="24"/>
          <w:szCs w:val="24"/>
        </w:rPr>
      </w:pPr>
      <w:r w:rsidRPr="00C40714">
        <w:rPr>
          <w:rFonts w:ascii="Times New Roman" w:hAnsi="Times New Roman" w:cs="Times New Roman"/>
          <w:b/>
          <w:sz w:val="24"/>
          <w:szCs w:val="24"/>
        </w:rPr>
        <w:t>Верменичева Марина Анатольевна</w:t>
      </w:r>
      <w:r>
        <w:rPr>
          <w:rFonts w:ascii="Times New Roman" w:hAnsi="Times New Roman" w:cs="Times New Roman"/>
          <w:b/>
          <w:sz w:val="24"/>
          <w:szCs w:val="24"/>
        </w:rPr>
        <w:t xml:space="preserve"> – </w:t>
      </w:r>
      <w:r w:rsidRPr="00C40714">
        <w:rPr>
          <w:rFonts w:ascii="Times New Roman" w:hAnsi="Times New Roman" w:cs="Times New Roman"/>
          <w:b/>
          <w:sz w:val="24"/>
          <w:szCs w:val="24"/>
        </w:rPr>
        <w:t>МБОУ  «Георгиевская средняя общеобразовательная школа»</w:t>
      </w:r>
      <w:r w:rsidR="007F4B08">
        <w:rPr>
          <w:rFonts w:ascii="Times New Roman" w:hAnsi="Times New Roman" w:cs="Times New Roman"/>
          <w:b/>
          <w:sz w:val="24"/>
          <w:szCs w:val="24"/>
        </w:rPr>
        <w:t>,</w:t>
      </w:r>
      <w:r>
        <w:rPr>
          <w:rFonts w:ascii="Times New Roman" w:hAnsi="Times New Roman" w:cs="Times New Roman"/>
          <w:b/>
          <w:sz w:val="24"/>
          <w:szCs w:val="24"/>
        </w:rPr>
        <w:t xml:space="preserve"> Локтевский район </w:t>
      </w:r>
    </w:p>
    <w:p w:rsidR="00C40714" w:rsidRPr="00C40714" w:rsidRDefault="007F4B08" w:rsidP="001202F9">
      <w:pPr>
        <w:spacing w:after="0" w:line="360" w:lineRule="auto"/>
        <w:jc w:val="center"/>
        <w:rPr>
          <w:rFonts w:ascii="Times New Roman" w:hAnsi="Times New Roman" w:cs="Times New Roman"/>
          <w:b/>
          <w:i/>
          <w:sz w:val="24"/>
          <w:szCs w:val="24"/>
        </w:rPr>
      </w:pPr>
      <w:r w:rsidRPr="00C40714">
        <w:rPr>
          <w:rFonts w:ascii="Times New Roman" w:hAnsi="Times New Roman" w:cs="Times New Roman"/>
          <w:b/>
          <w:i/>
          <w:sz w:val="24"/>
          <w:szCs w:val="24"/>
        </w:rPr>
        <w:t>ОРГАНИЗАЦИЯ СОЦИАЛЬНЫХ ПРОЕКТОВ ВЗРОСЛЫХ И ДЕТЕЙ</w:t>
      </w:r>
    </w:p>
    <w:p w:rsidR="00C40714" w:rsidRPr="00C40714" w:rsidRDefault="007F4B08" w:rsidP="001202F9">
      <w:pPr>
        <w:spacing w:after="0" w:line="360" w:lineRule="auto"/>
        <w:jc w:val="center"/>
        <w:rPr>
          <w:rFonts w:ascii="Times New Roman" w:hAnsi="Times New Roman" w:cs="Times New Roman"/>
          <w:b/>
          <w:i/>
          <w:sz w:val="24"/>
          <w:szCs w:val="24"/>
        </w:rPr>
      </w:pPr>
      <w:r w:rsidRPr="00C40714">
        <w:rPr>
          <w:rFonts w:ascii="Times New Roman" w:hAnsi="Times New Roman" w:cs="Times New Roman"/>
          <w:b/>
          <w:i/>
          <w:sz w:val="24"/>
          <w:szCs w:val="24"/>
        </w:rPr>
        <w:t>В V ЛЕТНЮЮ ЧЕТВЕРТЬ.</w:t>
      </w:r>
    </w:p>
    <w:p w:rsidR="00C40714" w:rsidRPr="00C40714" w:rsidRDefault="00C40714" w:rsidP="001202F9">
      <w:pPr>
        <w:pStyle w:val="a5"/>
        <w:spacing w:line="360" w:lineRule="auto"/>
        <w:jc w:val="both"/>
      </w:pPr>
      <w:r w:rsidRPr="00C40714">
        <w:t>Сегодня во всем обществе наблюдаются стремительные изменения, требующие от молодых людей все более новых качеств. На первое место выходят компетентностная инициативность, умение самостоятельно принимать решения и творчески мыслить. Именно в школе и должны закладываться основы развития творческой, думающей, инициативной, самостоятельной личности.   Высокую эффективность и динамичность этого развития обеспечивает метод проектов, который в настоящее время применяется в школах достаточно широко.  Особенной чертой проектной работы является то, что в процессе ее выполнения теоретическое изучение того или другого вопроса непременно сопровождается приобретением специальных практических умений и навыков. Это связано с необходимостью применения нетрадиционных для школьной практики методов сбора информации: опрос, анкетирование, интервьюирование и тому подобное.   Обсуждение результата проектных работ проходит в форме защиты перед учениками и учителями. Это в свою очередь требует от учеников выработки навыков публичного общения, дискуссии, умения аргументировано отстаи</w:t>
      </w:r>
      <w:r w:rsidR="00283472">
        <w:t xml:space="preserve">вать собственную позицию. </w:t>
      </w:r>
      <w:r w:rsidRPr="00C40714">
        <w:t xml:space="preserve"> Социальный проект является первым знакомством учащихся с элементами гражданского общества. Социальные проекты дают возможность учащимся связать теоретические знания и практические умения через вовлечение в реальную общественную жизнь, приобщают учащихся к сотрудничеству с государственными  и общественными организациями, учат решать актуальные проблемы местного сообщества.  Вовлечение учащихся в социальные проекты формирует, прежде всего, человека-гражданина, воспитывает нравственную, ответственную, духовно развитую личность, повышает социальную компетентность. Занимаясь социальным проектированием, ребята стремятся сделать жизнь лучше собственными усилиями. Они не только самостоятельно </w:t>
      </w:r>
      <w:proofErr w:type="gramStart"/>
      <w:r w:rsidRPr="00C40714">
        <w:t>выбирают</w:t>
      </w:r>
      <w:proofErr w:type="gramEnd"/>
      <w:r w:rsidRPr="00C40714">
        <w:t xml:space="preserve"> ЧТО сделать лучше, но и КАК это сделать. Они учатся работать в команде, проявлять самостоятельность, инициативность, при этом развиваются и организаторские способности.</w:t>
      </w:r>
    </w:p>
    <w:p w:rsidR="001F54CB" w:rsidRDefault="00C40714" w:rsidP="001202F9">
      <w:pPr>
        <w:spacing w:line="360" w:lineRule="auto"/>
        <w:jc w:val="both"/>
        <w:rPr>
          <w:rFonts w:ascii="Times New Roman" w:hAnsi="Times New Roman" w:cs="Times New Roman"/>
          <w:sz w:val="24"/>
          <w:szCs w:val="24"/>
        </w:rPr>
      </w:pPr>
      <w:r w:rsidRPr="00C40714">
        <w:rPr>
          <w:rFonts w:ascii="Times New Roman" w:hAnsi="Times New Roman" w:cs="Times New Roman"/>
          <w:sz w:val="24"/>
          <w:szCs w:val="24"/>
        </w:rPr>
        <w:t xml:space="preserve">  30 декабря 2008 года в нашем селе распахнула двери новая школа. Красивое современное здание привлекает внимание всех односельчан и гостей нашего села.   В школе должно быть все пронизано стремлением к красоте, поэтому в настоящее время большое внимание  придается благоустройству городов и сел, территорий, прилегающих к образовательным учреждениям. Ребят необходимо учить чувствовать, понимать, ценить и, что самое главное, творить красоту.  Нужно делать все, чтобы само помещение школы, её территория были притягательными, в чем-то волшебными. В школе и вокруг нее на воспитание ученика должен работать каждый квадратный метр. Школьная территория занимает площадь около одного гектара. На ней расположены здание школы,  спортивная площадка и место для организации огорода, фруктового сада, дендрария, цветников.   Кроме того, в непосредственной близости от школы находятся памятник погибшим воинам, здание администрации Георг</w:t>
      </w:r>
      <w:r w:rsidR="00283472">
        <w:rPr>
          <w:rFonts w:ascii="Times New Roman" w:hAnsi="Times New Roman" w:cs="Times New Roman"/>
          <w:sz w:val="24"/>
          <w:szCs w:val="24"/>
        </w:rPr>
        <w:t xml:space="preserve">иевского сельского поселения,  сельский </w:t>
      </w:r>
      <w:r w:rsidRPr="00C40714">
        <w:rPr>
          <w:rFonts w:ascii="Times New Roman" w:hAnsi="Times New Roman" w:cs="Times New Roman"/>
          <w:sz w:val="24"/>
          <w:szCs w:val="24"/>
        </w:rPr>
        <w:t>Д</w:t>
      </w:r>
      <w:r w:rsidR="00283472">
        <w:rPr>
          <w:rFonts w:ascii="Times New Roman" w:hAnsi="Times New Roman" w:cs="Times New Roman"/>
          <w:sz w:val="24"/>
          <w:szCs w:val="24"/>
        </w:rPr>
        <w:t>ом культуры</w:t>
      </w:r>
      <w:r w:rsidRPr="00C40714">
        <w:rPr>
          <w:rFonts w:ascii="Times New Roman" w:hAnsi="Times New Roman" w:cs="Times New Roman"/>
          <w:sz w:val="24"/>
          <w:szCs w:val="24"/>
        </w:rPr>
        <w:t>, детский сад. Особеннос</w:t>
      </w:r>
      <w:r w:rsidR="00283472">
        <w:rPr>
          <w:rFonts w:ascii="Times New Roman" w:hAnsi="Times New Roman" w:cs="Times New Roman"/>
          <w:sz w:val="24"/>
          <w:szCs w:val="24"/>
        </w:rPr>
        <w:t>тью расположения нашей школы является то, что она находится в центре села,</w:t>
      </w:r>
      <w:r w:rsidRPr="00C40714">
        <w:rPr>
          <w:rFonts w:ascii="Times New Roman" w:hAnsi="Times New Roman" w:cs="Times New Roman"/>
          <w:sz w:val="24"/>
          <w:szCs w:val="24"/>
        </w:rPr>
        <w:t xml:space="preserve"> всегда в поле зрения односельчан. Это налагает на коллек</w:t>
      </w:r>
      <w:r w:rsidR="00283472">
        <w:rPr>
          <w:rFonts w:ascii="Times New Roman" w:hAnsi="Times New Roman" w:cs="Times New Roman"/>
          <w:sz w:val="24"/>
          <w:szCs w:val="24"/>
        </w:rPr>
        <w:t>тив учащихся и учителей  особую</w:t>
      </w:r>
      <w:r w:rsidRPr="00C40714">
        <w:rPr>
          <w:rFonts w:ascii="Times New Roman" w:hAnsi="Times New Roman" w:cs="Times New Roman"/>
          <w:sz w:val="24"/>
          <w:szCs w:val="24"/>
        </w:rPr>
        <w:t xml:space="preserve"> ответственность</w:t>
      </w:r>
      <w:r w:rsidR="00283472">
        <w:rPr>
          <w:rFonts w:ascii="Times New Roman" w:hAnsi="Times New Roman" w:cs="Times New Roman"/>
          <w:sz w:val="24"/>
          <w:szCs w:val="24"/>
        </w:rPr>
        <w:t xml:space="preserve"> за эстетическое состояние здания и прилегающей территории.</w:t>
      </w:r>
      <w:r w:rsidRPr="00C40714">
        <w:rPr>
          <w:rFonts w:ascii="Times New Roman" w:hAnsi="Times New Roman" w:cs="Times New Roman"/>
          <w:sz w:val="24"/>
          <w:szCs w:val="24"/>
        </w:rPr>
        <w:t xml:space="preserve">  В нашей школе на протяжении многих  лет сложилась  система экологического воспитания учащихся, важной частью которой является организация работы учащихся в </w:t>
      </w:r>
      <w:r w:rsidRPr="00C40714">
        <w:rPr>
          <w:rFonts w:ascii="Times New Roman" w:hAnsi="Times New Roman" w:cs="Times New Roman"/>
          <w:sz w:val="24"/>
          <w:szCs w:val="24"/>
          <w:lang w:val="en-US"/>
        </w:rPr>
        <w:t>V</w:t>
      </w:r>
      <w:r w:rsidRPr="00C40714">
        <w:rPr>
          <w:rFonts w:ascii="Times New Roman" w:hAnsi="Times New Roman" w:cs="Times New Roman"/>
          <w:sz w:val="24"/>
          <w:szCs w:val="24"/>
        </w:rPr>
        <w:t xml:space="preserve"> трудовую четверть. Данное направление работы с детьми позволяет успешно решать задачи обучения школьников различным трудовым умениям и навыкам, обогащать их новыми знаниями о растениях и технологии их выращивания, производства овощей  для школьной столовой. Когда  инициативная группа ребят предложила  силами самих учащихся облаг</w:t>
      </w:r>
      <w:r w:rsidR="00283472">
        <w:rPr>
          <w:rFonts w:ascii="Times New Roman" w:hAnsi="Times New Roman" w:cs="Times New Roman"/>
          <w:sz w:val="24"/>
          <w:szCs w:val="24"/>
        </w:rPr>
        <w:t>ородить территорию новой школы</w:t>
      </w:r>
      <w:r w:rsidRPr="00C40714">
        <w:rPr>
          <w:rFonts w:ascii="Times New Roman" w:hAnsi="Times New Roman" w:cs="Times New Roman"/>
          <w:sz w:val="24"/>
          <w:szCs w:val="24"/>
        </w:rPr>
        <w:t xml:space="preserve">,  идеям и предложениям не было конца. Вот так и возник  проект «Наш школьный сад», а реализацию проекта предложили провести в период  </w:t>
      </w:r>
      <w:r w:rsidRPr="00C40714">
        <w:rPr>
          <w:rFonts w:ascii="Times New Roman" w:hAnsi="Times New Roman" w:cs="Times New Roman"/>
          <w:sz w:val="24"/>
          <w:szCs w:val="24"/>
          <w:lang w:val="en-US"/>
        </w:rPr>
        <w:t>V</w:t>
      </w:r>
      <w:r w:rsidRPr="00C40714">
        <w:rPr>
          <w:rFonts w:ascii="Times New Roman" w:hAnsi="Times New Roman" w:cs="Times New Roman"/>
          <w:sz w:val="24"/>
          <w:szCs w:val="24"/>
        </w:rPr>
        <w:t xml:space="preserve">  трудовой четверти.  Также были установлены партнерские  отношения с центром занятости населения, который предоставляет ежегодно оплачиваемые места для учащихся. </w:t>
      </w:r>
      <w:r w:rsidRPr="00C40714">
        <w:rPr>
          <w:rFonts w:ascii="Times New Roman" w:hAnsi="Times New Roman" w:cs="Times New Roman"/>
          <w:sz w:val="24"/>
          <w:szCs w:val="24"/>
        </w:rPr>
        <w:br/>
      </w:r>
      <w:r w:rsidR="00D302B6">
        <w:rPr>
          <w:rFonts w:ascii="Times New Roman" w:hAnsi="Times New Roman" w:cs="Times New Roman"/>
          <w:sz w:val="24"/>
          <w:szCs w:val="24"/>
        </w:rPr>
        <w:t xml:space="preserve">Целью </w:t>
      </w:r>
      <w:r w:rsidRPr="00D302B6">
        <w:rPr>
          <w:rFonts w:ascii="Times New Roman" w:hAnsi="Times New Roman" w:cs="Times New Roman"/>
          <w:sz w:val="24"/>
          <w:szCs w:val="24"/>
        </w:rPr>
        <w:t>проекта</w:t>
      </w:r>
      <w:r w:rsidR="00D302B6">
        <w:rPr>
          <w:rFonts w:ascii="Times New Roman" w:hAnsi="Times New Roman" w:cs="Times New Roman"/>
          <w:sz w:val="24"/>
          <w:szCs w:val="24"/>
        </w:rPr>
        <w:t xml:space="preserve"> стало</w:t>
      </w:r>
      <w:r w:rsidRPr="00C40714">
        <w:rPr>
          <w:rFonts w:ascii="Times New Roman" w:hAnsi="Times New Roman" w:cs="Times New Roman"/>
          <w:sz w:val="24"/>
          <w:szCs w:val="24"/>
        </w:rPr>
        <w:t xml:space="preserve"> </w:t>
      </w:r>
      <w:r w:rsidR="00D302B6">
        <w:rPr>
          <w:rFonts w:ascii="Times New Roman" w:hAnsi="Times New Roman" w:cs="Times New Roman"/>
          <w:sz w:val="24"/>
          <w:szCs w:val="24"/>
        </w:rPr>
        <w:t>б</w:t>
      </w:r>
      <w:r w:rsidRPr="00C40714">
        <w:rPr>
          <w:rFonts w:ascii="Times New Roman" w:hAnsi="Times New Roman" w:cs="Times New Roman"/>
          <w:sz w:val="24"/>
          <w:szCs w:val="24"/>
        </w:rPr>
        <w:t>лагоустройство территории пришкольных участков  как  объектов  окружающей среды, дальнейшего  места  организации  досуговой,</w:t>
      </w:r>
      <w:r w:rsidR="00D302B6">
        <w:rPr>
          <w:rFonts w:ascii="Times New Roman" w:hAnsi="Times New Roman" w:cs="Times New Roman"/>
          <w:sz w:val="24"/>
          <w:szCs w:val="24"/>
        </w:rPr>
        <w:t xml:space="preserve"> </w:t>
      </w:r>
      <w:r w:rsidRPr="00C40714">
        <w:rPr>
          <w:rFonts w:ascii="Times New Roman" w:hAnsi="Times New Roman" w:cs="Times New Roman"/>
          <w:sz w:val="24"/>
          <w:szCs w:val="24"/>
        </w:rPr>
        <w:t> спортивной,  трудовой  деятельности  учащихся.</w:t>
      </w:r>
    </w:p>
    <w:p w:rsidR="001F54CB"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Задачи</w:t>
      </w:r>
      <w:r w:rsidR="00283472" w:rsidRPr="001F54CB">
        <w:rPr>
          <w:rFonts w:ascii="Times New Roman" w:hAnsi="Times New Roman" w:cs="Times New Roman"/>
        </w:rPr>
        <w:t xml:space="preserve"> проекта</w:t>
      </w:r>
      <w:r w:rsidRPr="001F54CB">
        <w:rPr>
          <w:rFonts w:ascii="Times New Roman" w:hAnsi="Times New Roman" w:cs="Times New Roman"/>
        </w:rPr>
        <w:t>:</w:t>
      </w:r>
    </w:p>
    <w:p w:rsidR="00C40714"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Объединить усилия учащихся, педагогов,  родителей,  направленных на благоустройство, эстетическое оформление и озеленение территории школы.</w:t>
      </w:r>
    </w:p>
    <w:p w:rsidR="00C40714"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Высадить саженцы плодовых и декоративных растений в зону дендрария. Разбить клумбы. Посадить овощные культуры. Посеять газон.</w:t>
      </w:r>
    </w:p>
    <w:p w:rsidR="00D302B6"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Разграничить зоны пришкольной территории с целью создания наиболее благоприятной экологической обстановки, улучшения санитарно-гигиенического режима на те</w:t>
      </w:r>
      <w:r w:rsidR="00D302B6" w:rsidRPr="001F54CB">
        <w:rPr>
          <w:rFonts w:ascii="Times New Roman" w:hAnsi="Times New Roman" w:cs="Times New Roman"/>
        </w:rPr>
        <w:t>рритории школы.</w:t>
      </w:r>
    </w:p>
    <w:p w:rsidR="00D302B6" w:rsidRPr="001F54CB" w:rsidRDefault="00D302B6" w:rsidP="001F54CB">
      <w:pPr>
        <w:spacing w:line="360" w:lineRule="auto"/>
        <w:jc w:val="both"/>
        <w:rPr>
          <w:rFonts w:ascii="Times New Roman" w:hAnsi="Times New Roman" w:cs="Times New Roman"/>
        </w:rPr>
      </w:pPr>
      <w:r w:rsidRPr="001F54CB">
        <w:rPr>
          <w:rFonts w:ascii="Times New Roman" w:hAnsi="Times New Roman" w:cs="Times New Roman"/>
        </w:rPr>
        <w:t>С</w:t>
      </w:r>
      <w:r w:rsidR="00C40714" w:rsidRPr="001F54CB">
        <w:rPr>
          <w:rFonts w:ascii="Times New Roman" w:hAnsi="Times New Roman" w:cs="Times New Roman"/>
        </w:rPr>
        <w:t>оздать условий для отдыха учащимся школы</w:t>
      </w:r>
      <w:r w:rsidRPr="001F54CB">
        <w:rPr>
          <w:rFonts w:ascii="Times New Roman" w:hAnsi="Times New Roman" w:cs="Times New Roman"/>
        </w:rPr>
        <w:t>, также всем живущим в селе.</w:t>
      </w:r>
    </w:p>
    <w:p w:rsidR="00D302B6" w:rsidRPr="001F54CB" w:rsidRDefault="00C40714" w:rsidP="001F54CB">
      <w:pPr>
        <w:spacing w:line="360" w:lineRule="auto"/>
        <w:jc w:val="both"/>
        <w:rPr>
          <w:rFonts w:ascii="Times New Roman" w:hAnsi="Times New Roman" w:cs="Times New Roman"/>
        </w:rPr>
      </w:pPr>
      <w:r w:rsidRPr="001F54CB">
        <w:rPr>
          <w:rFonts w:ascii="Times New Roman" w:hAnsi="Times New Roman" w:cs="Times New Roman"/>
        </w:rPr>
        <w:t>Способствовать наиболее широкому использованию пришкольной территории в учебном процессе и внеучебной работе.</w:t>
      </w:r>
    </w:p>
    <w:p w:rsidR="00C40714" w:rsidRPr="001F54CB" w:rsidRDefault="001F54CB" w:rsidP="001F54CB">
      <w:pPr>
        <w:spacing w:line="360" w:lineRule="auto"/>
        <w:jc w:val="both"/>
        <w:rPr>
          <w:rFonts w:ascii="Times New Roman" w:hAnsi="Times New Roman" w:cs="Times New Roman"/>
        </w:rPr>
      </w:pPr>
      <w:r>
        <w:rPr>
          <w:rFonts w:ascii="Times New Roman" w:hAnsi="Times New Roman" w:cs="Times New Roman"/>
        </w:rPr>
        <w:t>к</w:t>
      </w:r>
      <w:r w:rsidR="00C40714" w:rsidRPr="001F54CB">
        <w:rPr>
          <w:rFonts w:ascii="Times New Roman" w:hAnsi="Times New Roman" w:cs="Times New Roman"/>
        </w:rPr>
        <w:t>Обеспечить овощами школьную столовую.</w:t>
      </w:r>
    </w:p>
    <w:p w:rsidR="00C40714" w:rsidRPr="00C40714" w:rsidRDefault="00D302B6" w:rsidP="001F54CB">
      <w:pPr>
        <w:spacing w:line="360" w:lineRule="auto"/>
        <w:jc w:val="both"/>
        <w:rPr>
          <w:rFonts w:ascii="Times New Roman" w:hAnsi="Times New Roman" w:cs="Times New Roman"/>
          <w:sz w:val="24"/>
          <w:szCs w:val="24"/>
        </w:rPr>
      </w:pPr>
      <w:proofErr w:type="gramStart"/>
      <w:r w:rsidRPr="00D302B6">
        <w:rPr>
          <w:rFonts w:ascii="Times New Roman" w:hAnsi="Times New Roman" w:cs="Times New Roman"/>
          <w:sz w:val="24"/>
          <w:szCs w:val="24"/>
        </w:rPr>
        <w:t>В р</w:t>
      </w:r>
      <w:r w:rsidR="00C40714" w:rsidRPr="00D302B6">
        <w:rPr>
          <w:rFonts w:ascii="Times New Roman" w:hAnsi="Times New Roman" w:cs="Times New Roman"/>
          <w:sz w:val="24"/>
          <w:szCs w:val="24"/>
        </w:rPr>
        <w:t>езультат</w:t>
      </w:r>
      <w:r w:rsidRPr="00D302B6">
        <w:rPr>
          <w:rFonts w:ascii="Times New Roman" w:hAnsi="Times New Roman" w:cs="Times New Roman"/>
          <w:sz w:val="24"/>
          <w:szCs w:val="24"/>
        </w:rPr>
        <w:t>е реализации</w:t>
      </w:r>
      <w:r w:rsidR="00C40714" w:rsidRPr="00D302B6">
        <w:rPr>
          <w:rFonts w:ascii="Times New Roman" w:hAnsi="Times New Roman" w:cs="Times New Roman"/>
          <w:sz w:val="24"/>
          <w:szCs w:val="24"/>
        </w:rPr>
        <w:t xml:space="preserve"> проекта</w:t>
      </w:r>
      <w:r>
        <w:rPr>
          <w:rFonts w:ascii="Times New Roman" w:hAnsi="Times New Roman" w:cs="Times New Roman"/>
          <w:sz w:val="24"/>
          <w:szCs w:val="24"/>
        </w:rPr>
        <w:t xml:space="preserve"> у</w:t>
      </w:r>
      <w:r w:rsidR="00C40714" w:rsidRPr="00C40714">
        <w:rPr>
          <w:rFonts w:ascii="Times New Roman" w:hAnsi="Times New Roman" w:cs="Times New Roman"/>
          <w:sz w:val="24"/>
          <w:szCs w:val="24"/>
        </w:rPr>
        <w:t>лучшилась  экологическая обстановка и санитарно-гигиеническое состо</w:t>
      </w:r>
      <w:r>
        <w:rPr>
          <w:rFonts w:ascii="Times New Roman" w:hAnsi="Times New Roman" w:cs="Times New Roman"/>
          <w:sz w:val="24"/>
          <w:szCs w:val="24"/>
        </w:rPr>
        <w:t>яние школьной территории;</w:t>
      </w:r>
      <w:r w:rsidR="00C40714" w:rsidRPr="00C40714">
        <w:rPr>
          <w:rFonts w:ascii="Times New Roman" w:hAnsi="Times New Roman" w:cs="Times New Roman"/>
          <w:sz w:val="24"/>
          <w:szCs w:val="24"/>
        </w:rPr>
        <w:t>  </w:t>
      </w:r>
      <w:r>
        <w:rPr>
          <w:rFonts w:ascii="Times New Roman" w:hAnsi="Times New Roman" w:cs="Times New Roman"/>
          <w:sz w:val="24"/>
          <w:szCs w:val="24"/>
        </w:rPr>
        <w:t>ц</w:t>
      </w:r>
      <w:r w:rsidR="00C40714" w:rsidRPr="00C40714">
        <w:rPr>
          <w:rFonts w:ascii="Times New Roman" w:hAnsi="Times New Roman" w:cs="Times New Roman"/>
          <w:sz w:val="24"/>
          <w:szCs w:val="24"/>
        </w:rPr>
        <w:t>ветники и декоративные кустарники с ранней весны до поздней осени радуют  глаз,   способствуют воспитанию   у    учащихся, их родителей и жителей села бережного отношения к богатству края</w:t>
      </w:r>
      <w:r>
        <w:rPr>
          <w:rFonts w:ascii="Times New Roman" w:hAnsi="Times New Roman" w:cs="Times New Roman"/>
          <w:sz w:val="24"/>
          <w:szCs w:val="24"/>
        </w:rPr>
        <w:t xml:space="preserve"> и своего села;</w:t>
      </w:r>
      <w:r w:rsidR="00C40714" w:rsidRPr="00C40714">
        <w:rPr>
          <w:rFonts w:ascii="Times New Roman" w:hAnsi="Times New Roman" w:cs="Times New Roman"/>
          <w:sz w:val="24"/>
          <w:szCs w:val="24"/>
        </w:rPr>
        <w:br/>
      </w:r>
      <w:r>
        <w:rPr>
          <w:rFonts w:ascii="Times New Roman" w:hAnsi="Times New Roman" w:cs="Times New Roman"/>
          <w:sz w:val="24"/>
          <w:szCs w:val="24"/>
        </w:rPr>
        <w:t>с</w:t>
      </w:r>
      <w:r w:rsidR="00C40714" w:rsidRPr="00C40714">
        <w:rPr>
          <w:rFonts w:ascii="Times New Roman" w:hAnsi="Times New Roman" w:cs="Times New Roman"/>
          <w:sz w:val="24"/>
          <w:szCs w:val="24"/>
        </w:rPr>
        <w:t>обран богатый урожай овощей для питания школьников в школьной столовой.</w:t>
      </w:r>
      <w:proofErr w:type="gramEnd"/>
      <w:r w:rsidR="00C40714" w:rsidRPr="00C40714">
        <w:rPr>
          <w:rFonts w:ascii="Times New Roman" w:hAnsi="Times New Roman" w:cs="Times New Roman"/>
          <w:sz w:val="24"/>
          <w:szCs w:val="24"/>
        </w:rPr>
        <w:t xml:space="preserve"> А самое главное — участие в обустройстве школьного двора всех членов нашего коллектива учит ценить красоту, беречь созданное своими руками.</w:t>
      </w:r>
    </w:p>
    <w:p w:rsidR="00C40714" w:rsidRPr="00D302B6" w:rsidRDefault="00C40714" w:rsidP="001F54CB">
      <w:pPr>
        <w:spacing w:line="360" w:lineRule="auto"/>
        <w:ind w:left="-180"/>
        <w:jc w:val="both"/>
        <w:rPr>
          <w:rFonts w:ascii="Times New Roman" w:hAnsi="Times New Roman" w:cs="Times New Roman"/>
          <w:sz w:val="24"/>
          <w:szCs w:val="24"/>
        </w:rPr>
      </w:pPr>
      <w:r w:rsidRPr="00D302B6">
        <w:rPr>
          <w:rFonts w:ascii="Times New Roman" w:hAnsi="Times New Roman" w:cs="Times New Roman"/>
          <w:sz w:val="24"/>
          <w:szCs w:val="24"/>
        </w:rPr>
        <w:t xml:space="preserve">План на перспективу: </w:t>
      </w:r>
    </w:p>
    <w:p w:rsidR="00C40714" w:rsidRPr="00C40714" w:rsidRDefault="00C40714" w:rsidP="001F54CB">
      <w:pPr>
        <w:spacing w:line="360" w:lineRule="auto"/>
        <w:ind w:left="-180"/>
        <w:jc w:val="both"/>
        <w:rPr>
          <w:rFonts w:ascii="Times New Roman" w:hAnsi="Times New Roman" w:cs="Times New Roman"/>
          <w:sz w:val="24"/>
          <w:szCs w:val="24"/>
        </w:rPr>
      </w:pPr>
      <w:proofErr w:type="gramStart"/>
      <w:r w:rsidRPr="00D302B6">
        <w:rPr>
          <w:rFonts w:ascii="Times New Roman" w:hAnsi="Times New Roman" w:cs="Times New Roman"/>
          <w:sz w:val="24"/>
          <w:szCs w:val="24"/>
        </w:rPr>
        <w:t>1</w:t>
      </w:r>
      <w:r w:rsidRPr="00C40714">
        <w:rPr>
          <w:rFonts w:ascii="Times New Roman" w:hAnsi="Times New Roman" w:cs="Times New Roman"/>
          <w:sz w:val="24"/>
          <w:szCs w:val="24"/>
        </w:rPr>
        <w:t xml:space="preserve">.Все высаженные в этом году </w:t>
      </w:r>
      <w:r w:rsidR="001F54CB" w:rsidRPr="00C40714">
        <w:rPr>
          <w:rFonts w:ascii="Times New Roman" w:hAnsi="Times New Roman" w:cs="Times New Roman"/>
          <w:sz w:val="24"/>
          <w:szCs w:val="24"/>
        </w:rPr>
        <w:t>растени</w:t>
      </w:r>
      <w:r w:rsidR="001F54CB">
        <w:rPr>
          <w:rFonts w:ascii="Times New Roman" w:hAnsi="Times New Roman" w:cs="Times New Roman"/>
          <w:sz w:val="24"/>
          <w:szCs w:val="24"/>
        </w:rPr>
        <w:t xml:space="preserve">я </w:t>
      </w:r>
      <w:r w:rsidRPr="00C40714">
        <w:rPr>
          <w:rFonts w:ascii="Times New Roman" w:hAnsi="Times New Roman" w:cs="Times New Roman"/>
          <w:sz w:val="24"/>
          <w:szCs w:val="24"/>
        </w:rPr>
        <w:t>и те</w:t>
      </w:r>
      <w:r w:rsidR="001F54CB">
        <w:rPr>
          <w:rFonts w:ascii="Times New Roman" w:hAnsi="Times New Roman" w:cs="Times New Roman"/>
          <w:sz w:val="24"/>
          <w:szCs w:val="24"/>
        </w:rPr>
        <w:t>,</w:t>
      </w:r>
      <w:r w:rsidRPr="00C40714">
        <w:rPr>
          <w:rFonts w:ascii="Times New Roman" w:hAnsi="Times New Roman" w:cs="Times New Roman"/>
          <w:sz w:val="24"/>
          <w:szCs w:val="24"/>
        </w:rPr>
        <w:t xml:space="preserve"> которые будут посажены на следующий год</w:t>
      </w:r>
      <w:r w:rsidR="001F54CB">
        <w:rPr>
          <w:rFonts w:ascii="Times New Roman" w:hAnsi="Times New Roman" w:cs="Times New Roman"/>
          <w:sz w:val="24"/>
          <w:szCs w:val="24"/>
        </w:rPr>
        <w:t>,</w:t>
      </w:r>
      <w:r w:rsidR="00D302B6">
        <w:rPr>
          <w:rFonts w:ascii="Times New Roman" w:hAnsi="Times New Roman" w:cs="Times New Roman"/>
          <w:sz w:val="24"/>
          <w:szCs w:val="24"/>
        </w:rPr>
        <w:t xml:space="preserve"> нуждаются в кропотливом уходе</w:t>
      </w:r>
      <w:r w:rsidRPr="00C40714">
        <w:rPr>
          <w:rFonts w:ascii="Times New Roman" w:hAnsi="Times New Roman" w:cs="Times New Roman"/>
          <w:sz w:val="24"/>
          <w:szCs w:val="24"/>
        </w:rPr>
        <w:t>, поэтому наш проект  в будущем будет нацелен  на   разведение цветов, а так же на использование в дизайне школьной территории и сада  различных видов художественного оформления: садовые скамейки, вазоны, альпийские горки.</w:t>
      </w:r>
      <w:proofErr w:type="gramEnd"/>
    </w:p>
    <w:p w:rsidR="00C40714" w:rsidRPr="00D302B6" w:rsidRDefault="00C40714" w:rsidP="001F54CB">
      <w:pPr>
        <w:spacing w:line="360" w:lineRule="auto"/>
        <w:ind w:left="-180"/>
        <w:jc w:val="both"/>
        <w:rPr>
          <w:rFonts w:ascii="Times New Roman" w:hAnsi="Times New Roman" w:cs="Times New Roman"/>
          <w:sz w:val="24"/>
          <w:szCs w:val="24"/>
        </w:rPr>
      </w:pPr>
      <w:r w:rsidRPr="00D302B6">
        <w:rPr>
          <w:rFonts w:ascii="Times New Roman" w:hAnsi="Times New Roman" w:cs="Times New Roman"/>
          <w:sz w:val="24"/>
          <w:szCs w:val="24"/>
        </w:rPr>
        <w:t>2.</w:t>
      </w:r>
      <w:r w:rsidR="00D302B6">
        <w:rPr>
          <w:rFonts w:ascii="Times New Roman" w:hAnsi="Times New Roman" w:cs="Times New Roman"/>
          <w:sz w:val="24"/>
          <w:szCs w:val="24"/>
        </w:rPr>
        <w:t xml:space="preserve"> По инициативе ребят в течение</w:t>
      </w:r>
      <w:r w:rsidRPr="00C40714">
        <w:rPr>
          <w:rFonts w:ascii="Times New Roman" w:hAnsi="Times New Roman" w:cs="Times New Roman"/>
          <w:sz w:val="24"/>
          <w:szCs w:val="24"/>
        </w:rPr>
        <w:t xml:space="preserve"> 2010-2011 учебного года идет разработка проекта по патриотическому воспитанию «Мы помним все, мы помним всех». Суть проекта заключается в переносе </w:t>
      </w:r>
      <w:proofErr w:type="gramStart"/>
      <w:r w:rsidRPr="00C40714">
        <w:rPr>
          <w:rFonts w:ascii="Times New Roman" w:hAnsi="Times New Roman" w:cs="Times New Roman"/>
          <w:sz w:val="24"/>
          <w:szCs w:val="24"/>
        </w:rPr>
        <w:t>памятника</w:t>
      </w:r>
      <w:proofErr w:type="gramEnd"/>
      <w:r w:rsidRPr="00C40714">
        <w:rPr>
          <w:rFonts w:ascii="Times New Roman" w:hAnsi="Times New Roman" w:cs="Times New Roman"/>
          <w:sz w:val="24"/>
          <w:szCs w:val="24"/>
        </w:rPr>
        <w:t xml:space="preserve"> нашего земляка, односельчанина, Героя Советского Союза, панфиловца П.К.Емцева на территорию новой школы (с 1965 года памятник находится на территории старой школы). В прошлую трудовую четверть было облагорожено место под памятник, проложена асфальтовая дорожка, высажены саженцы. В этом году предстоит залить фундамент и стелу под бюст, для этого нужны материальные средства. Инициативная группа ребят взяла на себя ответственность и оформила заявку на выделения гранатовой поддержки Администрации края. Результат участия пока не </w:t>
      </w:r>
      <w:r w:rsidRPr="00D302B6">
        <w:rPr>
          <w:rFonts w:ascii="Times New Roman" w:hAnsi="Times New Roman" w:cs="Times New Roman"/>
          <w:sz w:val="24"/>
          <w:szCs w:val="24"/>
        </w:rPr>
        <w:t>известен, но ребята не ждут помощи</w:t>
      </w:r>
      <w:proofErr w:type="gramStart"/>
      <w:r w:rsidRPr="00D302B6">
        <w:rPr>
          <w:rFonts w:ascii="Times New Roman" w:hAnsi="Times New Roman" w:cs="Times New Roman"/>
          <w:sz w:val="24"/>
          <w:szCs w:val="24"/>
        </w:rPr>
        <w:t xml:space="preserve"> ,</w:t>
      </w:r>
      <w:proofErr w:type="gramEnd"/>
      <w:r w:rsidRPr="00D302B6">
        <w:rPr>
          <w:rFonts w:ascii="Times New Roman" w:hAnsi="Times New Roman" w:cs="Times New Roman"/>
          <w:sz w:val="24"/>
          <w:szCs w:val="24"/>
        </w:rPr>
        <w:t xml:space="preserve"> а ищут решения самостоятельно. Они подали заявку в районный центр занятости населения о помощи в их трудоустройстве в период </w:t>
      </w:r>
      <w:r w:rsidRPr="00D302B6">
        <w:rPr>
          <w:rFonts w:ascii="Times New Roman" w:hAnsi="Times New Roman" w:cs="Times New Roman"/>
          <w:sz w:val="24"/>
          <w:szCs w:val="24"/>
          <w:lang w:val="en-US"/>
        </w:rPr>
        <w:t>v</w:t>
      </w:r>
      <w:r w:rsidRPr="00D302B6">
        <w:rPr>
          <w:rFonts w:ascii="Times New Roman" w:hAnsi="Times New Roman" w:cs="Times New Roman"/>
          <w:sz w:val="24"/>
          <w:szCs w:val="24"/>
        </w:rPr>
        <w:t xml:space="preserve"> трудовой четверти, а на заработанные деньги дети планируют перенести памятник.</w:t>
      </w:r>
    </w:p>
    <w:p w:rsidR="00C40714" w:rsidRPr="00D302B6" w:rsidRDefault="00C40714" w:rsidP="001F54CB">
      <w:pPr>
        <w:spacing w:line="360" w:lineRule="auto"/>
        <w:ind w:left="-180"/>
        <w:jc w:val="both"/>
        <w:rPr>
          <w:rFonts w:ascii="Times New Roman" w:hAnsi="Times New Roman" w:cs="Times New Roman"/>
          <w:sz w:val="24"/>
          <w:szCs w:val="24"/>
        </w:rPr>
      </w:pPr>
      <w:r w:rsidRPr="00D302B6">
        <w:rPr>
          <w:rFonts w:ascii="Times New Roman" w:hAnsi="Times New Roman" w:cs="Times New Roman"/>
          <w:sz w:val="24"/>
          <w:szCs w:val="24"/>
        </w:rPr>
        <w:t>Для нас, педагогов, такое решение детей самая большая награда!</w:t>
      </w:r>
    </w:p>
    <w:p w:rsidR="00C40714" w:rsidRPr="00C40714" w:rsidRDefault="00C40714" w:rsidP="001F54CB">
      <w:pPr>
        <w:spacing w:line="360" w:lineRule="auto"/>
        <w:ind w:left="-180"/>
        <w:jc w:val="both"/>
        <w:rPr>
          <w:rFonts w:ascii="Times New Roman" w:hAnsi="Times New Roman" w:cs="Times New Roman"/>
          <w:sz w:val="24"/>
          <w:szCs w:val="24"/>
        </w:rPr>
      </w:pPr>
      <w:r w:rsidRPr="00C40714">
        <w:rPr>
          <w:rFonts w:ascii="Times New Roman" w:hAnsi="Times New Roman" w:cs="Times New Roman"/>
          <w:sz w:val="24"/>
          <w:szCs w:val="24"/>
        </w:rPr>
        <w:t>Значит, мы идем в правильном направлении,  прививая детям любовь к труду, работе в команде, умению налаживания связей с социумом, быть настоящим патриотом, а не казаться им.</w:t>
      </w:r>
    </w:p>
    <w:p w:rsidR="00C40714" w:rsidRDefault="00C40714" w:rsidP="001F54CB">
      <w:pPr>
        <w:pStyle w:val="a5"/>
        <w:spacing w:line="360" w:lineRule="auto"/>
        <w:ind w:left="-180"/>
        <w:jc w:val="both"/>
      </w:pPr>
      <w:r w:rsidRPr="00C40714">
        <w:t xml:space="preserve">   Считаю, что наработанный нами опыт может быть применен в других школах. Он поможет обеспечить популярность социального проектирования, возможность летнего</w:t>
      </w:r>
      <w:r w:rsidR="001F54CB">
        <w:t xml:space="preserve"> трудоустройства учащихся</w:t>
      </w:r>
      <w:r w:rsidRPr="00C40714">
        <w:t>, воспитать чувство долга перед обществом, сформировать из учащегося человека-гражданина, способного принять обоснованные решения в различных ситуациях в интересах других. Школьникам предоставляется широкая возможность учиться и учить.</w:t>
      </w:r>
      <w:bookmarkEnd w:id="0"/>
      <w:bookmarkEnd w:id="1"/>
      <w:bookmarkEnd w:id="2"/>
      <w:bookmarkEnd w:id="3"/>
    </w:p>
    <w:p w:rsidR="00EB409F" w:rsidRPr="002E178A" w:rsidRDefault="00EB409F" w:rsidP="00EB409F">
      <w:pPr>
        <w:spacing w:after="0" w:line="240" w:lineRule="auto"/>
        <w:jc w:val="center"/>
        <w:rPr>
          <w:rFonts w:ascii="Times New Roman" w:hAnsi="Times New Roman" w:cs="Times New Roman"/>
          <w:b/>
          <w:sz w:val="24"/>
          <w:szCs w:val="24"/>
        </w:rPr>
      </w:pPr>
    </w:p>
    <w:p w:rsidR="00EB409F" w:rsidRPr="002E178A" w:rsidRDefault="006742B2" w:rsidP="006742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Лычагина Людмила Борисовна -</w:t>
      </w:r>
      <w:r w:rsidR="00EB409F" w:rsidRPr="002E178A">
        <w:rPr>
          <w:rFonts w:ascii="Times New Roman" w:hAnsi="Times New Roman" w:cs="Times New Roman"/>
          <w:b/>
          <w:sz w:val="24"/>
          <w:szCs w:val="24"/>
        </w:rPr>
        <w:t xml:space="preserve"> учител</w:t>
      </w:r>
      <w:r>
        <w:rPr>
          <w:rFonts w:ascii="Times New Roman" w:hAnsi="Times New Roman" w:cs="Times New Roman"/>
          <w:b/>
          <w:sz w:val="24"/>
          <w:szCs w:val="24"/>
        </w:rPr>
        <w:t xml:space="preserve">ь русского языка и литературы  </w:t>
      </w:r>
      <w:r w:rsidR="00EB409F" w:rsidRPr="002E178A">
        <w:rPr>
          <w:rFonts w:ascii="Times New Roman" w:hAnsi="Times New Roman" w:cs="Times New Roman"/>
          <w:b/>
          <w:sz w:val="24"/>
          <w:szCs w:val="24"/>
        </w:rPr>
        <w:t>МБОУ «Средняя общеобразовательная школа» №24, г. Барнаул</w:t>
      </w:r>
    </w:p>
    <w:p w:rsidR="00EB409F" w:rsidRPr="002E178A" w:rsidRDefault="00EB409F" w:rsidP="00EB409F">
      <w:pPr>
        <w:spacing w:after="0" w:line="240" w:lineRule="auto"/>
        <w:jc w:val="both"/>
        <w:rPr>
          <w:rFonts w:ascii="Times New Roman" w:hAnsi="Times New Roman" w:cs="Times New Roman"/>
          <w:b/>
          <w:sz w:val="24"/>
          <w:szCs w:val="24"/>
        </w:rPr>
      </w:pPr>
    </w:p>
    <w:p w:rsidR="00EB409F" w:rsidRDefault="00EB409F" w:rsidP="00EB409F">
      <w:pPr>
        <w:spacing w:after="0" w:line="240" w:lineRule="auto"/>
        <w:jc w:val="center"/>
        <w:rPr>
          <w:rFonts w:ascii="Times New Roman" w:hAnsi="Times New Roman" w:cs="Times New Roman"/>
          <w:b/>
          <w:i/>
          <w:sz w:val="24"/>
          <w:szCs w:val="24"/>
        </w:rPr>
      </w:pPr>
      <w:r w:rsidRPr="002E178A">
        <w:rPr>
          <w:rFonts w:ascii="Times New Roman" w:hAnsi="Times New Roman" w:cs="Times New Roman"/>
          <w:b/>
          <w:i/>
          <w:sz w:val="24"/>
          <w:szCs w:val="24"/>
        </w:rPr>
        <w:t xml:space="preserve">ИЗ ОПЫТА РАЗВИТИЯ </w:t>
      </w:r>
      <w:proofErr w:type="gramStart"/>
      <w:r w:rsidRPr="002E178A">
        <w:rPr>
          <w:rFonts w:ascii="Times New Roman" w:hAnsi="Times New Roman" w:cs="Times New Roman"/>
          <w:b/>
          <w:i/>
          <w:sz w:val="24"/>
          <w:szCs w:val="24"/>
        </w:rPr>
        <w:t>УЧЕБНО-ИССЛЕДОВАТЕЛЬСКОЙ</w:t>
      </w:r>
      <w:proofErr w:type="gramEnd"/>
    </w:p>
    <w:p w:rsidR="00EB409F" w:rsidRPr="002E178A" w:rsidRDefault="00EB409F" w:rsidP="00EB409F">
      <w:pPr>
        <w:spacing w:after="0" w:line="240" w:lineRule="auto"/>
        <w:jc w:val="center"/>
        <w:rPr>
          <w:rFonts w:ascii="Times New Roman" w:hAnsi="Times New Roman" w:cs="Times New Roman"/>
          <w:b/>
          <w:i/>
          <w:sz w:val="24"/>
          <w:szCs w:val="24"/>
        </w:rPr>
      </w:pPr>
      <w:r w:rsidRPr="002E178A">
        <w:rPr>
          <w:rFonts w:ascii="Times New Roman" w:hAnsi="Times New Roman" w:cs="Times New Roman"/>
          <w:b/>
          <w:i/>
          <w:sz w:val="24"/>
          <w:szCs w:val="24"/>
        </w:rPr>
        <w:t xml:space="preserve"> ДЕЯТЕЛЬНОСТИ В ШКОЛЕ </w:t>
      </w:r>
    </w:p>
    <w:p w:rsidR="00EB409F" w:rsidRPr="002E178A" w:rsidRDefault="00EB409F" w:rsidP="00EB409F">
      <w:pPr>
        <w:spacing w:after="0" w:line="240" w:lineRule="auto"/>
        <w:jc w:val="center"/>
        <w:rPr>
          <w:rFonts w:ascii="Times New Roman" w:hAnsi="Times New Roman" w:cs="Times New Roman"/>
          <w:b/>
          <w:i/>
          <w:sz w:val="24"/>
          <w:szCs w:val="24"/>
        </w:rPr>
      </w:pPr>
      <w:r w:rsidRPr="002E178A">
        <w:rPr>
          <w:rFonts w:ascii="Times New Roman" w:hAnsi="Times New Roman" w:cs="Times New Roman"/>
          <w:b/>
          <w:i/>
          <w:sz w:val="24"/>
          <w:szCs w:val="24"/>
        </w:rPr>
        <w:t>В ОБЛАСТИ ЛИТЕРАТУРНОГО КРАЕВЕДЕНИЯ</w:t>
      </w:r>
    </w:p>
    <w:p w:rsidR="00EB409F" w:rsidRPr="002E178A" w:rsidRDefault="00EB409F" w:rsidP="00EB409F">
      <w:pPr>
        <w:spacing w:after="0" w:line="360" w:lineRule="auto"/>
        <w:jc w:val="both"/>
        <w:rPr>
          <w:rFonts w:ascii="Times New Roman" w:hAnsi="Times New Roman" w:cs="Times New Roman"/>
          <w:b/>
          <w:i/>
          <w:sz w:val="24"/>
          <w:szCs w:val="24"/>
        </w:rPr>
      </w:pPr>
    </w:p>
    <w:p w:rsidR="00EB409F" w:rsidRPr="00F31C5B" w:rsidRDefault="00EB409F" w:rsidP="00EB409F">
      <w:pPr>
        <w:spacing w:after="0" w:line="240" w:lineRule="auto"/>
        <w:ind w:left="3969"/>
        <w:jc w:val="both"/>
        <w:rPr>
          <w:rFonts w:ascii="Times New Roman" w:hAnsi="Times New Roman" w:cs="Times New Roman"/>
          <w:sz w:val="24"/>
          <w:szCs w:val="24"/>
        </w:rPr>
      </w:pPr>
      <w:r w:rsidRPr="00F31C5B">
        <w:rPr>
          <w:rFonts w:ascii="Times New Roman" w:hAnsi="Times New Roman" w:cs="Times New Roman"/>
          <w:sz w:val="24"/>
          <w:szCs w:val="24"/>
        </w:rPr>
        <w:t xml:space="preserve"> Многое связывает человека с местом, где он родился и вырос. Родной край, его люди, природа, пройдя через сознание, становятся частью человеческой судьбы.</w:t>
      </w:r>
    </w:p>
    <w:p w:rsidR="00EB409F" w:rsidRPr="00F31C5B" w:rsidRDefault="00EB409F" w:rsidP="00EB409F">
      <w:pPr>
        <w:spacing w:after="0" w:line="240" w:lineRule="auto"/>
        <w:ind w:left="3969"/>
        <w:jc w:val="both"/>
        <w:rPr>
          <w:rFonts w:ascii="Times New Roman" w:hAnsi="Times New Roman" w:cs="Times New Roman"/>
          <w:sz w:val="24"/>
          <w:szCs w:val="24"/>
        </w:rPr>
      </w:pPr>
      <w:r w:rsidRPr="00F31C5B">
        <w:rPr>
          <w:rFonts w:ascii="Times New Roman" w:hAnsi="Times New Roman" w:cs="Times New Roman"/>
          <w:sz w:val="24"/>
          <w:szCs w:val="24"/>
        </w:rPr>
        <w:t xml:space="preserve"> Где мы ни жили, на каком</w:t>
      </w:r>
      <w:r>
        <w:rPr>
          <w:rFonts w:ascii="Times New Roman" w:hAnsi="Times New Roman" w:cs="Times New Roman"/>
          <w:sz w:val="24"/>
          <w:szCs w:val="24"/>
        </w:rPr>
        <w:t xml:space="preserve"> бы языке ни     </w:t>
      </w:r>
      <w:r w:rsidRPr="00F31C5B">
        <w:rPr>
          <w:rFonts w:ascii="Times New Roman" w:hAnsi="Times New Roman" w:cs="Times New Roman"/>
          <w:sz w:val="24"/>
          <w:szCs w:val="24"/>
        </w:rPr>
        <w:t xml:space="preserve">                              говорили, Россия – наша общая большая</w:t>
      </w:r>
    </w:p>
    <w:p w:rsidR="00EB409F" w:rsidRPr="00F31C5B" w:rsidRDefault="00EB409F" w:rsidP="00EB409F">
      <w:pPr>
        <w:spacing w:after="0" w:line="240" w:lineRule="auto"/>
        <w:ind w:left="3969"/>
        <w:jc w:val="both"/>
        <w:rPr>
          <w:rFonts w:ascii="Times New Roman" w:hAnsi="Times New Roman" w:cs="Times New Roman"/>
          <w:sz w:val="24"/>
          <w:szCs w:val="24"/>
        </w:rPr>
      </w:pPr>
      <w:r w:rsidRPr="00F31C5B">
        <w:rPr>
          <w:rFonts w:ascii="Times New Roman" w:hAnsi="Times New Roman" w:cs="Times New Roman"/>
          <w:sz w:val="24"/>
          <w:szCs w:val="24"/>
        </w:rPr>
        <w:t>единственная Отчизна.</w:t>
      </w:r>
    </w:p>
    <w:p w:rsidR="00EB409F" w:rsidRPr="00F31C5B" w:rsidRDefault="00EB409F" w:rsidP="00EB409F">
      <w:pPr>
        <w:spacing w:after="0" w:line="240" w:lineRule="auto"/>
        <w:jc w:val="right"/>
        <w:rPr>
          <w:rFonts w:ascii="Times New Roman" w:hAnsi="Times New Roman" w:cs="Times New Roman"/>
          <w:sz w:val="24"/>
          <w:szCs w:val="24"/>
        </w:rPr>
      </w:pPr>
      <w:r w:rsidRPr="00F31C5B">
        <w:rPr>
          <w:rFonts w:ascii="Times New Roman" w:hAnsi="Times New Roman" w:cs="Times New Roman"/>
          <w:sz w:val="24"/>
          <w:szCs w:val="24"/>
        </w:rPr>
        <w:t>Д.С.Лихачев</w:t>
      </w:r>
    </w:p>
    <w:p w:rsidR="00EB409F" w:rsidRPr="00F31C5B" w:rsidRDefault="00EB409F" w:rsidP="00EB4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Далеко не во всех </w:t>
      </w:r>
      <w:r w:rsidRPr="00F31C5B">
        <w:rPr>
          <w:rFonts w:ascii="Times New Roman" w:hAnsi="Times New Roman" w:cs="Times New Roman"/>
          <w:sz w:val="24"/>
          <w:szCs w:val="24"/>
        </w:rPr>
        <w:t xml:space="preserve"> школ</w:t>
      </w:r>
      <w:r>
        <w:rPr>
          <w:rFonts w:ascii="Times New Roman" w:hAnsi="Times New Roman" w:cs="Times New Roman"/>
          <w:sz w:val="24"/>
          <w:szCs w:val="24"/>
        </w:rPr>
        <w:t>ах функционируют кружки и клубы по краеведению, но краеведческая работа может вестись в рамках внеурочной деятельности учащихся. В это</w:t>
      </w:r>
      <w:r w:rsidRPr="00F31C5B">
        <w:rPr>
          <w:rFonts w:ascii="Times New Roman" w:hAnsi="Times New Roman" w:cs="Times New Roman"/>
          <w:sz w:val="24"/>
          <w:szCs w:val="24"/>
        </w:rPr>
        <w:t xml:space="preserve">й </w:t>
      </w:r>
      <w:r>
        <w:rPr>
          <w:rFonts w:ascii="Times New Roman" w:hAnsi="Times New Roman" w:cs="Times New Roman"/>
          <w:sz w:val="24"/>
          <w:szCs w:val="24"/>
        </w:rPr>
        <w:t>статье</w:t>
      </w:r>
      <w:r w:rsidRPr="00F31C5B">
        <w:rPr>
          <w:rFonts w:ascii="Times New Roman" w:hAnsi="Times New Roman" w:cs="Times New Roman"/>
          <w:sz w:val="24"/>
          <w:szCs w:val="24"/>
        </w:rPr>
        <w:t xml:space="preserve"> </w:t>
      </w:r>
      <w:r>
        <w:rPr>
          <w:rFonts w:ascii="Times New Roman" w:hAnsi="Times New Roman" w:cs="Times New Roman"/>
          <w:sz w:val="24"/>
          <w:szCs w:val="24"/>
        </w:rPr>
        <w:t>мною представлены</w:t>
      </w:r>
      <w:r w:rsidRPr="00F31C5B">
        <w:rPr>
          <w:rFonts w:ascii="Times New Roman" w:hAnsi="Times New Roman" w:cs="Times New Roman"/>
          <w:sz w:val="24"/>
          <w:szCs w:val="24"/>
        </w:rPr>
        <w:t xml:space="preserve"> форм</w:t>
      </w:r>
      <w:r>
        <w:rPr>
          <w:rFonts w:ascii="Times New Roman" w:hAnsi="Times New Roman" w:cs="Times New Roman"/>
          <w:sz w:val="24"/>
          <w:szCs w:val="24"/>
        </w:rPr>
        <w:t>ы</w:t>
      </w:r>
      <w:r w:rsidRPr="00F31C5B">
        <w:rPr>
          <w:rFonts w:ascii="Times New Roman" w:hAnsi="Times New Roman" w:cs="Times New Roman"/>
          <w:sz w:val="24"/>
          <w:szCs w:val="24"/>
        </w:rPr>
        <w:t xml:space="preserve"> внеклассной работы по  литературному краеведению</w:t>
      </w:r>
      <w:r>
        <w:rPr>
          <w:rFonts w:ascii="Times New Roman" w:hAnsi="Times New Roman" w:cs="Times New Roman"/>
          <w:sz w:val="24"/>
          <w:szCs w:val="24"/>
        </w:rPr>
        <w:t>.</w:t>
      </w:r>
      <w:r w:rsidRPr="00F31C5B">
        <w:rPr>
          <w:rFonts w:ascii="Times New Roman" w:hAnsi="Times New Roman" w:cs="Times New Roman"/>
          <w:sz w:val="24"/>
          <w:szCs w:val="24"/>
        </w:rPr>
        <w:t xml:space="preserve"> В настоящее время остро ощущается необходимость возрождения русской культуры, изучения истории народа, восстановления духовности. Любовь к родине, народу, истории своего края не возникнет на пустом месте. С нашей точки зрения, школьное краеведение, связанное с историей литературы края, оформилось ни с</w:t>
      </w:r>
      <w:r>
        <w:rPr>
          <w:rFonts w:ascii="Times New Roman" w:hAnsi="Times New Roman" w:cs="Times New Roman"/>
          <w:sz w:val="24"/>
          <w:szCs w:val="24"/>
        </w:rPr>
        <w:t>т</w:t>
      </w:r>
      <w:r w:rsidRPr="00F31C5B">
        <w:rPr>
          <w:rFonts w:ascii="Times New Roman" w:hAnsi="Times New Roman" w:cs="Times New Roman"/>
          <w:sz w:val="24"/>
          <w:szCs w:val="24"/>
        </w:rPr>
        <w:t>олько как учебная дисциплина, сколько как система учебно-воспитательных мероприятий, способных пробудить чувства уважения и признательности к тем людям, которые служат верой и правдой своей «малой родине». Сочетание  учебно-воспитательной и учебно-исследовательской работы открывает широкие горизонты в педагогической деятельности учителя русского языка и литературы.</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 процессе краеведческой работы учитель-предметник решает не только образовательные, но и воспитательные задачи. Наша школа имеет богатые традиции по героико-патриотическому воспитанию учащихся, которое активно и планомерно осуществляет школьный музей Боевой славы (руководитель Н.В.Прасолова), а также туристический клуб, созданной благодаря спонсорской поддержке Кондратьева Всеволода Валерьевича, депутата Алтайского краевого Законодательного Собрания. С 2003 года на основе работы клуба реализуется проект развития нравственно-эстетического воспитания детей, входящих в группу риска.</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Слово за литераторами. Учителю-словеснику открывается широкое поле деятельности в области литературного краеведения. Вот как можно сформулировать учебно-воспитательные задачи, решение которых возможно в процессе педагогической деятельности:</w:t>
      </w:r>
    </w:p>
    <w:p w:rsidR="00EB409F" w:rsidRPr="00F31C5B" w:rsidRDefault="00EB409F" w:rsidP="00EB409F">
      <w:pPr>
        <w:numPr>
          <w:ilvl w:val="0"/>
          <w:numId w:val="49"/>
        </w:numPr>
        <w:suppressAutoHyphens/>
        <w:spacing w:after="0" w:line="240" w:lineRule="auto"/>
        <w:ind w:left="709" w:firstLine="1"/>
        <w:rPr>
          <w:rFonts w:ascii="Times New Roman" w:hAnsi="Times New Roman" w:cs="Times New Roman"/>
          <w:sz w:val="24"/>
          <w:szCs w:val="24"/>
        </w:rPr>
      </w:pPr>
      <w:r w:rsidRPr="00F31C5B">
        <w:rPr>
          <w:rFonts w:ascii="Times New Roman" w:hAnsi="Times New Roman" w:cs="Times New Roman"/>
          <w:sz w:val="24"/>
          <w:szCs w:val="24"/>
        </w:rPr>
        <w:t>углубить и расширить знания на основе конкретных фактов истории родного края через литературные произведения;</w:t>
      </w:r>
    </w:p>
    <w:p w:rsidR="00EB409F" w:rsidRPr="00F31C5B" w:rsidRDefault="00EB409F" w:rsidP="00EB409F">
      <w:pPr>
        <w:numPr>
          <w:ilvl w:val="0"/>
          <w:numId w:val="45"/>
        </w:numPr>
        <w:suppressAutoHyphens/>
        <w:spacing w:after="0" w:line="240" w:lineRule="auto"/>
        <w:ind w:left="709" w:firstLine="1"/>
        <w:rPr>
          <w:rFonts w:ascii="Times New Roman" w:hAnsi="Times New Roman" w:cs="Times New Roman"/>
          <w:sz w:val="24"/>
          <w:szCs w:val="24"/>
        </w:rPr>
      </w:pPr>
      <w:r w:rsidRPr="00F31C5B">
        <w:rPr>
          <w:rFonts w:ascii="Times New Roman" w:hAnsi="Times New Roman" w:cs="Times New Roman"/>
          <w:sz w:val="24"/>
          <w:szCs w:val="24"/>
        </w:rPr>
        <w:t>воспитывать уважение к литературному наследию предшествующих поколений, бережного отношения к памятникам истории и культуры;</w:t>
      </w:r>
    </w:p>
    <w:p w:rsidR="00EB409F" w:rsidRPr="00F31C5B" w:rsidRDefault="00EB409F" w:rsidP="00EB409F">
      <w:pPr>
        <w:numPr>
          <w:ilvl w:val="0"/>
          <w:numId w:val="45"/>
        </w:numPr>
        <w:suppressAutoHyphens/>
        <w:spacing w:after="0" w:line="240" w:lineRule="auto"/>
        <w:ind w:left="709" w:firstLine="1"/>
        <w:rPr>
          <w:rFonts w:ascii="Times New Roman" w:hAnsi="Times New Roman" w:cs="Times New Roman"/>
          <w:sz w:val="24"/>
          <w:szCs w:val="24"/>
        </w:rPr>
      </w:pPr>
      <w:r w:rsidRPr="00F31C5B">
        <w:rPr>
          <w:rFonts w:ascii="Times New Roman" w:hAnsi="Times New Roman" w:cs="Times New Roman"/>
          <w:sz w:val="24"/>
          <w:szCs w:val="24"/>
        </w:rPr>
        <w:t>мотивировать учащихся на творческую деятельность;</w:t>
      </w:r>
    </w:p>
    <w:p w:rsidR="00EB409F" w:rsidRPr="00F31C5B" w:rsidRDefault="00EB409F" w:rsidP="00EB409F">
      <w:pPr>
        <w:numPr>
          <w:ilvl w:val="0"/>
          <w:numId w:val="45"/>
        </w:numPr>
        <w:suppressAutoHyphens/>
        <w:spacing w:after="0" w:line="240" w:lineRule="auto"/>
        <w:ind w:left="709" w:firstLine="1"/>
        <w:rPr>
          <w:rFonts w:ascii="Times New Roman" w:hAnsi="Times New Roman" w:cs="Times New Roman"/>
          <w:sz w:val="24"/>
          <w:szCs w:val="24"/>
        </w:rPr>
      </w:pPr>
      <w:r w:rsidRPr="00F31C5B">
        <w:rPr>
          <w:rFonts w:ascii="Times New Roman" w:hAnsi="Times New Roman" w:cs="Times New Roman"/>
          <w:sz w:val="24"/>
          <w:szCs w:val="24"/>
        </w:rPr>
        <w:t>формировать навыки научно-исследовательской работы с историческими, архивными и литературными источниками;</w:t>
      </w:r>
    </w:p>
    <w:p w:rsidR="00EB409F" w:rsidRPr="00F31C5B" w:rsidRDefault="00EB409F" w:rsidP="00EB409F">
      <w:pPr>
        <w:numPr>
          <w:ilvl w:val="0"/>
          <w:numId w:val="45"/>
        </w:numPr>
        <w:suppressAutoHyphens/>
        <w:spacing w:after="0" w:line="240" w:lineRule="auto"/>
        <w:ind w:left="709" w:firstLine="1"/>
        <w:rPr>
          <w:rFonts w:ascii="Times New Roman" w:hAnsi="Times New Roman" w:cs="Times New Roman"/>
          <w:sz w:val="24"/>
          <w:szCs w:val="24"/>
        </w:rPr>
      </w:pPr>
      <w:r w:rsidRPr="00F31C5B">
        <w:rPr>
          <w:rFonts w:ascii="Times New Roman" w:hAnsi="Times New Roman" w:cs="Times New Roman"/>
          <w:sz w:val="24"/>
          <w:szCs w:val="24"/>
        </w:rPr>
        <w:t>ориентировать  учащихся на профессии экскурсовода, учителя литературы, истории, музейного работника, библиотекаря.</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 Общеобразовательные программы по русскому языку, литературе в какой-то мере связаны с изучением родного края. Но часто урочного времени на углубленное изучение поставленных задач не хватает. Поэтому мы пошли дальше. Изучение вопросов  краеведения не только вышло за рамки уроков, но и приобрело плановый, системный характер благодаря совместной работе со школьным музеем. Внеклассная работа включает практические занятия, краеведческие конференции, семинары, подготовку и демонстрацию презентаций, экскурсии,  встречи с писателями и их родственниками.</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Самое главное - научить ребят искать и находить нужный материал, делать записи, на основе которых создавать литературную или исследовательскую работу, представлять её на конкурсах различного уровня. Задача литературно-краеведческих исследований для нашей школы в первую очередь состоит в изучении жизни и творчества известных писателей Шукшина В.М., Шишкова В.Я., Свинцова В.Б., их взглядов, связи их творчества и литературных героев с конкретным историческим местом, реальными лицами.</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За годы педагогической практики были отобраны и апробированы самые общие отправные установки для организации работы по литературному краеведению со школьниками:</w:t>
      </w:r>
    </w:p>
    <w:p w:rsidR="00EB409F" w:rsidRPr="00F31C5B" w:rsidRDefault="00EB409F" w:rsidP="00EB409F">
      <w:pPr>
        <w:numPr>
          <w:ilvl w:val="0"/>
          <w:numId w:val="49"/>
        </w:numPr>
        <w:suppressAutoHyphens/>
        <w:spacing w:after="0" w:line="240" w:lineRule="auto"/>
        <w:ind w:left="709" w:hanging="283"/>
        <w:jc w:val="both"/>
        <w:rPr>
          <w:rFonts w:ascii="Times New Roman" w:hAnsi="Times New Roman" w:cs="Times New Roman"/>
          <w:sz w:val="24"/>
          <w:szCs w:val="24"/>
        </w:rPr>
      </w:pPr>
      <w:r w:rsidRPr="00F31C5B">
        <w:rPr>
          <w:rFonts w:ascii="Times New Roman" w:hAnsi="Times New Roman" w:cs="Times New Roman"/>
          <w:sz w:val="24"/>
          <w:szCs w:val="24"/>
        </w:rPr>
        <w:t>изучение жизни  и творчества писателей, наших земляков: В.М. Шукшина, В.Б. Свинцова;</w:t>
      </w:r>
    </w:p>
    <w:p w:rsidR="00EB409F" w:rsidRPr="00F31C5B" w:rsidRDefault="00EB409F" w:rsidP="00EB409F">
      <w:pPr>
        <w:pStyle w:val="a7"/>
        <w:numPr>
          <w:ilvl w:val="0"/>
          <w:numId w:val="47"/>
        </w:numPr>
        <w:suppressAutoHyphens/>
        <w:contextualSpacing w:val="0"/>
        <w:jc w:val="both"/>
      </w:pPr>
      <w:r w:rsidRPr="00F31C5B">
        <w:t>изучение жизни и творчества писателей и поэтов, побывавших на Алтайской земле или живших здесь какое-то время (Ф.М. Достоевского, В.Я. Шишкова, В.Г. Шершеневича);</w:t>
      </w:r>
    </w:p>
    <w:p w:rsidR="00EB409F" w:rsidRPr="00F31C5B" w:rsidRDefault="00EB409F" w:rsidP="00EB409F">
      <w:pPr>
        <w:pStyle w:val="a7"/>
        <w:numPr>
          <w:ilvl w:val="0"/>
          <w:numId w:val="47"/>
        </w:numPr>
        <w:suppressAutoHyphens/>
        <w:contextualSpacing w:val="0"/>
        <w:jc w:val="both"/>
      </w:pPr>
      <w:r w:rsidRPr="00F31C5B">
        <w:t>встречи с алтайскими писателями и поэтами (</w:t>
      </w:r>
      <w:proofErr w:type="gramStart"/>
      <w:r w:rsidRPr="00F31C5B">
        <w:t>Свинцовым</w:t>
      </w:r>
      <w:proofErr w:type="gramEnd"/>
      <w:r w:rsidRPr="00F31C5B">
        <w:t xml:space="preserve"> В.Б., И.Пантюховым);</w:t>
      </w:r>
    </w:p>
    <w:p w:rsidR="00EB409F" w:rsidRPr="00F31C5B" w:rsidRDefault="00EB409F" w:rsidP="00EB409F">
      <w:pPr>
        <w:pStyle w:val="a7"/>
        <w:numPr>
          <w:ilvl w:val="0"/>
          <w:numId w:val="47"/>
        </w:numPr>
        <w:suppressAutoHyphens/>
        <w:contextualSpacing w:val="0"/>
        <w:jc w:val="both"/>
      </w:pPr>
      <w:r w:rsidRPr="00F31C5B">
        <w:t xml:space="preserve">написание  исследовательских работ, рефератов, докладов; </w:t>
      </w:r>
    </w:p>
    <w:p w:rsidR="00EB409F" w:rsidRPr="00F31C5B" w:rsidRDefault="00EB409F" w:rsidP="00EB409F">
      <w:pPr>
        <w:pStyle w:val="a7"/>
        <w:numPr>
          <w:ilvl w:val="0"/>
          <w:numId w:val="47"/>
        </w:numPr>
        <w:suppressAutoHyphens/>
        <w:contextualSpacing w:val="0"/>
        <w:jc w:val="both"/>
      </w:pPr>
      <w:r w:rsidRPr="00F31C5B">
        <w:t xml:space="preserve">анализ отдельных эпизодов </w:t>
      </w:r>
      <w:r w:rsidRPr="00F31C5B">
        <w:tab/>
        <w:t>из произведений Шукшина, Свинцова, Шишкова;</w:t>
      </w:r>
    </w:p>
    <w:p w:rsidR="00EB409F" w:rsidRPr="00F31C5B" w:rsidRDefault="00EB409F" w:rsidP="00EB409F">
      <w:pPr>
        <w:pStyle w:val="a7"/>
        <w:numPr>
          <w:ilvl w:val="0"/>
          <w:numId w:val="47"/>
        </w:numPr>
        <w:suppressAutoHyphens/>
        <w:contextualSpacing w:val="0"/>
        <w:jc w:val="both"/>
      </w:pPr>
      <w:r w:rsidRPr="00F31C5B">
        <w:t>Отзывы и аннотации на произведения Шукшина, Свинцова, Шишкова,</w:t>
      </w:r>
    </w:p>
    <w:p w:rsidR="00EB409F" w:rsidRPr="00F31C5B" w:rsidRDefault="00EB409F" w:rsidP="00EB409F">
      <w:pPr>
        <w:pStyle w:val="a7"/>
        <w:numPr>
          <w:ilvl w:val="0"/>
          <w:numId w:val="47"/>
        </w:numPr>
        <w:suppressAutoHyphens/>
        <w:contextualSpacing w:val="0"/>
        <w:jc w:val="both"/>
      </w:pPr>
      <w:r w:rsidRPr="00F31C5B">
        <w:t xml:space="preserve"> Просмотр театральных постановок, созданных по рассказам В.М. Шукшина («Праздники детства», «До третьих петухов») и написание творческих работ;</w:t>
      </w:r>
    </w:p>
    <w:p w:rsidR="00EB409F" w:rsidRPr="00F31C5B" w:rsidRDefault="00EB409F" w:rsidP="00EB409F">
      <w:pPr>
        <w:pStyle w:val="a7"/>
        <w:numPr>
          <w:ilvl w:val="0"/>
          <w:numId w:val="47"/>
        </w:numPr>
        <w:suppressAutoHyphens/>
        <w:contextualSpacing w:val="0"/>
        <w:jc w:val="both"/>
      </w:pPr>
      <w:r w:rsidRPr="00F31C5B">
        <w:t>работа над созданием компьютерных проектов;</w:t>
      </w:r>
    </w:p>
    <w:p w:rsidR="00EB409F" w:rsidRPr="00F31C5B" w:rsidRDefault="00EB409F" w:rsidP="00EB409F">
      <w:pPr>
        <w:pStyle w:val="a7"/>
        <w:numPr>
          <w:ilvl w:val="0"/>
          <w:numId w:val="47"/>
        </w:numPr>
        <w:suppressAutoHyphens/>
        <w:contextualSpacing w:val="0"/>
        <w:jc w:val="both"/>
      </w:pPr>
      <w:r w:rsidRPr="00F31C5B">
        <w:t>выступление на конференциях, конкурсах различного уровня;</w:t>
      </w:r>
    </w:p>
    <w:p w:rsidR="00EB409F" w:rsidRPr="00F31C5B" w:rsidRDefault="00EB409F" w:rsidP="00EB409F">
      <w:pPr>
        <w:pStyle w:val="a7"/>
        <w:numPr>
          <w:ilvl w:val="0"/>
          <w:numId w:val="47"/>
        </w:numPr>
        <w:suppressAutoHyphens/>
        <w:contextualSpacing w:val="0"/>
        <w:jc w:val="both"/>
      </w:pPr>
      <w:r w:rsidRPr="00F31C5B">
        <w:t xml:space="preserve">конкурс творческих работ (сочинения-отзывы, сочинения-рецензии) на основе кино-спектакля Молодёжного театра «Праздники детства» (по рассказам Василия Шукшина);   </w:t>
      </w:r>
    </w:p>
    <w:p w:rsidR="00EB409F" w:rsidRPr="00F31C5B" w:rsidRDefault="00EB409F" w:rsidP="00EB409F">
      <w:pPr>
        <w:pStyle w:val="a7"/>
        <w:numPr>
          <w:ilvl w:val="0"/>
          <w:numId w:val="47"/>
        </w:numPr>
        <w:suppressAutoHyphens/>
        <w:contextualSpacing w:val="0"/>
        <w:jc w:val="both"/>
      </w:pPr>
      <w:r w:rsidRPr="00F31C5B">
        <w:t>литературные диктанты на основе фрагментов произведений писателей;</w:t>
      </w:r>
    </w:p>
    <w:p w:rsidR="00EB409F" w:rsidRPr="00F31C5B" w:rsidRDefault="00EB409F" w:rsidP="00EB409F">
      <w:pPr>
        <w:pStyle w:val="a7"/>
        <w:numPr>
          <w:ilvl w:val="0"/>
          <w:numId w:val="47"/>
        </w:numPr>
        <w:suppressAutoHyphens/>
        <w:contextualSpacing w:val="0"/>
        <w:jc w:val="both"/>
      </w:pPr>
      <w:r w:rsidRPr="00F31C5B">
        <w:t>устный журнал по творчествуписателя;</w:t>
      </w:r>
    </w:p>
    <w:p w:rsidR="00EB409F" w:rsidRPr="00F31C5B" w:rsidRDefault="00EB409F" w:rsidP="00EB409F">
      <w:pPr>
        <w:pStyle w:val="a7"/>
        <w:numPr>
          <w:ilvl w:val="0"/>
          <w:numId w:val="47"/>
        </w:numPr>
        <w:suppressAutoHyphens/>
        <w:contextualSpacing w:val="0"/>
        <w:jc w:val="both"/>
      </w:pPr>
      <w:r w:rsidRPr="00F31C5B">
        <w:t xml:space="preserve">музейный калейдоскоп для младших школьников по творчеству </w:t>
      </w:r>
    </w:p>
    <w:p w:rsidR="00EB409F" w:rsidRPr="00F31C5B" w:rsidRDefault="00EB409F" w:rsidP="00EB409F">
      <w:pPr>
        <w:pStyle w:val="a7"/>
        <w:jc w:val="both"/>
      </w:pPr>
      <w:r w:rsidRPr="00F31C5B">
        <w:t>В.Б. Свинцова;</w:t>
      </w:r>
    </w:p>
    <w:p w:rsidR="00EB409F" w:rsidRPr="00F31C5B" w:rsidRDefault="00EB409F" w:rsidP="00EB409F">
      <w:pPr>
        <w:pStyle w:val="a7"/>
        <w:numPr>
          <w:ilvl w:val="0"/>
          <w:numId w:val="47"/>
        </w:numPr>
        <w:suppressAutoHyphens/>
        <w:contextualSpacing w:val="0"/>
        <w:jc w:val="both"/>
      </w:pPr>
      <w:r w:rsidRPr="00F31C5B">
        <w:t xml:space="preserve">урок-экскурсия в село Сростки, родину В. Шукшина, запись и анализ собранного материала; </w:t>
      </w:r>
    </w:p>
    <w:p w:rsidR="00EB409F" w:rsidRPr="00F31C5B" w:rsidRDefault="00EB409F" w:rsidP="00EB409F">
      <w:pPr>
        <w:pStyle w:val="a7"/>
        <w:numPr>
          <w:ilvl w:val="0"/>
          <w:numId w:val="47"/>
        </w:numPr>
        <w:suppressAutoHyphens/>
        <w:contextualSpacing w:val="0"/>
        <w:jc w:val="both"/>
      </w:pPr>
      <w:proofErr w:type="gramStart"/>
      <w:r w:rsidRPr="00F31C5B">
        <w:t>туристические поездки по родному краю, создание литературных работ на основе увиденного;</w:t>
      </w:r>
      <w:proofErr w:type="gramEnd"/>
    </w:p>
    <w:p w:rsidR="00EB409F" w:rsidRPr="00F31C5B" w:rsidRDefault="00EB409F" w:rsidP="00EB409F">
      <w:pPr>
        <w:pStyle w:val="a7"/>
        <w:numPr>
          <w:ilvl w:val="0"/>
          <w:numId w:val="47"/>
        </w:numPr>
        <w:suppressAutoHyphens/>
        <w:contextualSpacing w:val="0"/>
        <w:jc w:val="both"/>
      </w:pPr>
      <w:r w:rsidRPr="00F31C5B">
        <w:t>литературно–краеведческий вечер, посвященный творчеству Шукшина;</w:t>
      </w:r>
    </w:p>
    <w:p w:rsidR="00EB409F" w:rsidRPr="00F31C5B" w:rsidRDefault="00EB409F" w:rsidP="00EB409F">
      <w:pPr>
        <w:pStyle w:val="a7"/>
        <w:numPr>
          <w:ilvl w:val="0"/>
          <w:numId w:val="47"/>
        </w:numPr>
        <w:suppressAutoHyphens/>
        <w:contextualSpacing w:val="0"/>
        <w:jc w:val="both"/>
      </w:pPr>
      <w:r w:rsidRPr="00F31C5B">
        <w:t xml:space="preserve">проведение Дней памяти </w:t>
      </w:r>
      <w:proofErr w:type="gramStart"/>
      <w:r w:rsidRPr="00F31C5B">
        <w:t>Свинцова</w:t>
      </w:r>
      <w:proofErr w:type="gramEnd"/>
      <w:r w:rsidRPr="00F31C5B">
        <w:t xml:space="preserve"> В.Б.</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Краеведение способствует соединению обучения и воспитания в единый процесс. Краеведческие походы и экскурсии, совместные творческие проекты помогают учителю лучше узнать своих воспитанников, так как возникает непринужденное общение учителя и учащихся, благодаря которому познаются моральные качества и духовный мир школьников. Краеведческие занятия воспитывают жажду познания, формируют устойчивый интерес к поискам нового и тем самым способствуют развитию творческой мысли, воспитывают активного читателя-книголюба. В. Бианки писал, что краевед, прежде всего исследователь, маленький Колумб. Он влюблен в свой край, и это поможет ему понять многое, что недоступно пониманию </w:t>
      </w:r>
      <w:proofErr w:type="gramStart"/>
      <w:r w:rsidRPr="00F31C5B">
        <w:rPr>
          <w:rFonts w:ascii="Times New Roman" w:hAnsi="Times New Roman" w:cs="Times New Roman"/>
          <w:sz w:val="24"/>
          <w:szCs w:val="24"/>
        </w:rPr>
        <w:t>равнодушных</w:t>
      </w:r>
      <w:proofErr w:type="gramEnd"/>
      <w:r w:rsidRPr="00F31C5B">
        <w:rPr>
          <w:rFonts w:ascii="Times New Roman" w:hAnsi="Times New Roman" w:cs="Times New Roman"/>
          <w:sz w:val="24"/>
          <w:szCs w:val="24"/>
        </w:rPr>
        <w:t>.</w:t>
      </w:r>
    </w:p>
    <w:p w:rsidR="00EB409F"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Всё это способствует повышению педагогического мастерства учителя. Краеведение для учителя — верный путь приобщения себя и своих учеников  к  исследовательской деятельности.</w:t>
      </w:r>
    </w:p>
    <w:p w:rsidR="00EB409F" w:rsidRPr="00F31C5B" w:rsidRDefault="00EB409F" w:rsidP="00EB409F">
      <w:pPr>
        <w:spacing w:after="0" w:line="240" w:lineRule="auto"/>
        <w:ind w:firstLine="851"/>
        <w:jc w:val="both"/>
        <w:rPr>
          <w:rFonts w:ascii="Times New Roman" w:hAnsi="Times New Roman" w:cs="Times New Roman"/>
          <w:sz w:val="24"/>
          <w:szCs w:val="24"/>
        </w:rPr>
      </w:pPr>
    </w:p>
    <w:p w:rsidR="00EB409F" w:rsidRPr="00F31C5B" w:rsidRDefault="00EB409F" w:rsidP="00EB409F">
      <w:pPr>
        <w:spacing w:after="0" w:line="240" w:lineRule="auto"/>
        <w:ind w:firstLine="851"/>
        <w:jc w:val="both"/>
        <w:rPr>
          <w:rFonts w:ascii="Times New Roman" w:hAnsi="Times New Roman" w:cs="Times New Roman"/>
          <w:b/>
          <w:sz w:val="24"/>
          <w:szCs w:val="24"/>
        </w:rPr>
      </w:pPr>
      <w:r w:rsidRPr="00F31C5B">
        <w:rPr>
          <w:rFonts w:ascii="Times New Roman" w:hAnsi="Times New Roman" w:cs="Times New Roman"/>
          <w:b/>
          <w:sz w:val="24"/>
          <w:szCs w:val="24"/>
        </w:rPr>
        <w:t>Встречи</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Наиболее простой формой внеклассной работы для нас, с точки зрения организации и активности учащихся, являются литературные встречи. По специальному приглашению писатель В.Б. Свинцов многие годы (1981 – 1986) был частым гостем в нашей школе.</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Встречи с писателем требуют определенной подготовки. Чем больше узнают учащиеся о его жизни и творчестве, тем лучше. Это повысит интерес к его личности и книгам. По совету учителя школьники знакомятся с биографией писателя, читают доступные произведения. Некоторые готовят для выразительного чтения понравившиеся отрывки из прозы. Иногда возможны простейшие литературно-краеведческие разыскания учащихся старших классов, связанные с предстоящей встречей: беседы со старожилами о писателе-земляке, знакомство с описанными в его произведениях местами, фотографирование памятных мест, например, дома, в котором он родился или жил. Немало забот ложится на плечи словесника. Вместе с учащимися он обдумывает, как лучше устроить выставку книг писателя, что показать на ней из литературного творчества школьников, как оформить стенную газету, посвященную этому событию.</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Литературные встречи очень полезны не только потому, что они приобщают большое количество учащихся к литературному краеведению и чтению, они учат живому общению, культуре восприятия информации. Пройдут годы, а в памяти бывших учеников останется тёплая улыбка писателя, заразительный смех, его умение слышать всех мальчиков и девочек </w:t>
      </w:r>
      <w:proofErr w:type="gramStart"/>
      <w:r w:rsidRPr="00F31C5B">
        <w:rPr>
          <w:rFonts w:ascii="Times New Roman" w:hAnsi="Times New Roman" w:cs="Times New Roman"/>
          <w:sz w:val="24"/>
          <w:szCs w:val="24"/>
        </w:rPr>
        <w:t>разом</w:t>
      </w:r>
      <w:proofErr w:type="gramEnd"/>
      <w:r w:rsidRPr="00F31C5B">
        <w:rPr>
          <w:rFonts w:ascii="Times New Roman" w:hAnsi="Times New Roman" w:cs="Times New Roman"/>
          <w:sz w:val="24"/>
          <w:szCs w:val="24"/>
        </w:rPr>
        <w:t xml:space="preserve"> и, видимо, любить всех. В.Б. Свинцов мог забавно рассказать о своих героях, научить видеть </w:t>
      </w:r>
      <w:proofErr w:type="gramStart"/>
      <w:r w:rsidRPr="00F31C5B">
        <w:rPr>
          <w:rFonts w:ascii="Times New Roman" w:hAnsi="Times New Roman" w:cs="Times New Roman"/>
          <w:sz w:val="24"/>
          <w:szCs w:val="24"/>
        </w:rPr>
        <w:t>интересное</w:t>
      </w:r>
      <w:proofErr w:type="gramEnd"/>
      <w:r w:rsidRPr="00F31C5B">
        <w:rPr>
          <w:rFonts w:ascii="Times New Roman" w:hAnsi="Times New Roman" w:cs="Times New Roman"/>
          <w:sz w:val="24"/>
          <w:szCs w:val="24"/>
        </w:rPr>
        <w:t xml:space="preserve"> там, где у большинства лишь скользит равнодушный взгляд. Живое слово современника, способно оказать очень сильное воздействие, ибо оно согрето человеческим теплом.</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Во время выступления и после него, как правило, завязывается беседа. Некоторые выступления записываются на магнитофон, а потом эти записи используются на уроках и во внеклассной работе. Приятно сознавать, что ты кое-что знаешь о писательском труде, что на твоей книжной полке есть книжка с автографом автора, что при случае можно сказать: «Мы встречались с В.Б. Свинцовым». Лучшая награда писателя - иметь своего читателя. </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После гибели В.Б. Свинцова наша школа решила сохранить память о писателе, прожившем на посёлке имени Кирова более 15 лет. Совет школьного музея, его руководитель обратились к родственникам с просьбой о проведении Дней памяти писателя, создании музейной экспозиции, посвящённой Владимиру Борисовичу. Теперь в школу пришли дочь и сын Свинцова, его коллеги по писательскому цеху. Рассказ о домашних заботах (лучший виноградарь в дачном посёлке), увлечениях в свободное время (лучший рыболов и страстный охотник), семейных привязанностях к сыну Игорю и дочери Ирине, незавершённых планах вызвал уважение к человеку, отдавшему свой труд, здоровье людям. </w:t>
      </w:r>
    </w:p>
    <w:p w:rsidR="00EB409F"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После такой встречи перед учителем-словесником открылись широкие возможности по организации исследования школьниками жизненного и творческого пути писателя. Единомышленники среди учащихся нашлись, определились задания по сбору материала о Свинцове.</w:t>
      </w:r>
    </w:p>
    <w:p w:rsidR="00EB409F" w:rsidRPr="00F31C5B" w:rsidRDefault="00EB409F" w:rsidP="00EB409F">
      <w:pPr>
        <w:spacing w:after="0" w:line="240" w:lineRule="auto"/>
        <w:ind w:firstLine="851"/>
        <w:jc w:val="both"/>
        <w:rPr>
          <w:rFonts w:ascii="Times New Roman" w:hAnsi="Times New Roman" w:cs="Times New Roman"/>
          <w:sz w:val="24"/>
          <w:szCs w:val="24"/>
        </w:rPr>
      </w:pP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Литературно – краеведческие вечера</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уроке литературы школьники получают лишь элементы литературно-краеведческих знаний в связи с изучением программного материала. Основная задача такого урока сообщить некоторые сведения о писателях, связанных с родными местами, и на этой основе вызвать у школьников интерес к занятиям краеведением, увлечь их этим сугубо важным делом, пробудить желание больше узнать о литературе родного края.</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Заметным событием для школьного литературного кра</w:t>
      </w:r>
      <w:r>
        <w:rPr>
          <w:rFonts w:ascii="Times New Roman" w:hAnsi="Times New Roman" w:cs="Times New Roman"/>
          <w:sz w:val="24"/>
          <w:szCs w:val="24"/>
        </w:rPr>
        <w:t>еведения стал 2009 год, который</w:t>
      </w:r>
      <w:r w:rsidRPr="00F31C5B">
        <w:rPr>
          <w:rFonts w:ascii="Times New Roman" w:hAnsi="Times New Roman" w:cs="Times New Roman"/>
          <w:sz w:val="24"/>
          <w:szCs w:val="24"/>
        </w:rPr>
        <w:t xml:space="preserve"> по инициативе Губернатора Алтайского</w:t>
      </w:r>
      <w:r>
        <w:rPr>
          <w:rFonts w:ascii="Times New Roman" w:hAnsi="Times New Roman" w:cs="Times New Roman"/>
          <w:sz w:val="24"/>
          <w:szCs w:val="24"/>
        </w:rPr>
        <w:t xml:space="preserve"> края А.Б. Карлина был объявлен </w:t>
      </w:r>
      <w:r w:rsidRPr="00F31C5B">
        <w:rPr>
          <w:rFonts w:ascii="Times New Roman" w:hAnsi="Times New Roman" w:cs="Times New Roman"/>
          <w:sz w:val="24"/>
          <w:szCs w:val="24"/>
        </w:rPr>
        <w:t>Годом В.М. Шукшина на Алтае.</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Учащиеся разработали обширную программу действий, чтобы внести достойный вклад в прославление алтайского саморо</w:t>
      </w:r>
      <w:r>
        <w:rPr>
          <w:rFonts w:ascii="Times New Roman" w:hAnsi="Times New Roman" w:cs="Times New Roman"/>
          <w:sz w:val="24"/>
          <w:szCs w:val="24"/>
        </w:rPr>
        <w:t xml:space="preserve">дка и увековечения его памяти. </w:t>
      </w:r>
      <w:r w:rsidRPr="00F31C5B">
        <w:rPr>
          <w:rFonts w:ascii="Times New Roman" w:hAnsi="Times New Roman" w:cs="Times New Roman"/>
          <w:sz w:val="24"/>
          <w:szCs w:val="24"/>
        </w:rPr>
        <w:t xml:space="preserve">Краеведческий вечер невозможно организовать при отсутствии нужного материала. Требуется серьезная подготовка: определение темы и цели вечера, отбор материала, значительного в идейном и художественном отношении, составление программы и т.д. Важно, чтобы вечер получил именно краеведческую окраску и отличался бы от литературных вечеров. Для накопления материала учащимся была организована автобусная экскурсия к памятнику В.М. Шукшина, туристическая поездка на родину писателя, в село Сростки. Богатейший материал музея в Сростках в сочетании с красотой предгорного Алтая тревожил детские души. Ребята вошли в школу, где учился Василий Макарович, сели за парты. Рассказ экскурсовода уводил в далёкое прошлое. </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Домик, в котором прошло детство В.М. Шукшина, удивлял атмосферой тепла. Может, потому, что русская печь, весёлые оконца, нехитрая утварь  вели к мысли, как невелики были запросы хозяев дома и как труд и забота друг о друге помогали выжить.</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горе Пикет приходит ощущение свободного полёта. Школьники, оказавшиеся здесь, бегали по склону, ложились на траву, вдыхали аромат Предгорья. Понятие малой родины вдруг стало осязаемым. Уезжать не хотелось. С собой увозили фотографии, видеозаписи и память о крае, взрастившем талантливого человека.</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Затем на уроках было организовано литературное чтение рассказов Шукшина, проведён литературный диктант на основе фрагментов из рассказов </w:t>
      </w:r>
      <w:r w:rsidRPr="00F31C5B">
        <w:rPr>
          <w:rFonts w:ascii="Times New Roman" w:hAnsi="Times New Roman" w:cs="Times New Roman"/>
          <w:color w:val="000000"/>
          <w:sz w:val="24"/>
          <w:szCs w:val="24"/>
        </w:rPr>
        <w:t xml:space="preserve">писателя-земляка. Проверку </w:t>
      </w:r>
      <w:r w:rsidRPr="00F31C5B">
        <w:rPr>
          <w:rFonts w:ascii="Times New Roman" w:hAnsi="Times New Roman" w:cs="Times New Roman"/>
          <w:sz w:val="24"/>
          <w:szCs w:val="24"/>
        </w:rPr>
        <w:t>диктантов,</w:t>
      </w:r>
      <w:r w:rsidRPr="00F31C5B">
        <w:rPr>
          <w:rFonts w:ascii="Times New Roman" w:hAnsi="Times New Roman" w:cs="Times New Roman"/>
          <w:color w:val="000000"/>
          <w:sz w:val="24"/>
          <w:szCs w:val="24"/>
        </w:rPr>
        <w:t xml:space="preserve"> подведение итогов осуществлял оргкомитет, в состав которого вошли учащиеся 8-11 классов. Самым увлекательным оказался кино-урок «Живёт такой парень»</w:t>
      </w:r>
      <w:r w:rsidRPr="00F31C5B">
        <w:rPr>
          <w:rFonts w:ascii="Times New Roman" w:hAnsi="Times New Roman" w:cs="Times New Roman"/>
          <w:sz w:val="24"/>
          <w:szCs w:val="24"/>
        </w:rPr>
        <w:t xml:space="preserve">. Ученики готовили материал о многогранности таланта Шукшина. Рассказы о его актёрском, режиссёрском, сценарном дарованиях сопровождала демонстрация отрывков из фильма </w:t>
      </w:r>
      <w:r w:rsidRPr="00F31C5B">
        <w:rPr>
          <w:rFonts w:ascii="Times New Roman" w:hAnsi="Times New Roman" w:cs="Times New Roman"/>
          <w:color w:val="000000"/>
          <w:sz w:val="24"/>
          <w:szCs w:val="24"/>
        </w:rPr>
        <w:t>«Живёт такой парень»</w:t>
      </w:r>
      <w:r w:rsidRPr="00F31C5B">
        <w:rPr>
          <w:rFonts w:ascii="Times New Roman" w:hAnsi="Times New Roman" w:cs="Times New Roman"/>
          <w:sz w:val="24"/>
          <w:szCs w:val="24"/>
        </w:rPr>
        <w:t xml:space="preserve">. </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Все это не могло не натолкнуть учащихся на мысль о проведении литературного вечера: хотелось рассказать о том, что они увидели, услышали, узнали в результате занятий краеве</w:t>
      </w:r>
      <w:r>
        <w:rPr>
          <w:rFonts w:ascii="Times New Roman" w:hAnsi="Times New Roman" w:cs="Times New Roman"/>
          <w:sz w:val="24"/>
          <w:szCs w:val="24"/>
        </w:rPr>
        <w:t>дением. Вечер получил название</w:t>
      </w:r>
      <w:r w:rsidRPr="00F31C5B">
        <w:rPr>
          <w:rFonts w:ascii="Times New Roman" w:hAnsi="Times New Roman" w:cs="Times New Roman"/>
          <w:sz w:val="24"/>
          <w:szCs w:val="24"/>
        </w:rPr>
        <w:t xml:space="preserve"> «Рябины красной негасимый свет». Как организатору вечера, мне необходимо было определить основные его составляющие.</w:t>
      </w: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Цели:</w:t>
      </w:r>
    </w:p>
    <w:p w:rsidR="00EB409F" w:rsidRPr="00F31C5B" w:rsidRDefault="00EB409F" w:rsidP="00EB409F">
      <w:pPr>
        <w:numPr>
          <w:ilvl w:val="0"/>
          <w:numId w:val="4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повысить интерес у учащихся к изучению биографии</w:t>
      </w:r>
      <w:r w:rsidRPr="00F31C5B">
        <w:rPr>
          <w:rFonts w:ascii="Times New Roman" w:hAnsi="Times New Roman" w:cs="Times New Roman"/>
          <w:sz w:val="24"/>
          <w:szCs w:val="24"/>
        </w:rPr>
        <w:t xml:space="preserve"> В.М.Шукшина и его творчества как писателя, актера, режиссера, сценариста;</w:t>
      </w:r>
    </w:p>
    <w:p w:rsidR="00EB409F" w:rsidRPr="00F31C5B" w:rsidRDefault="00EB409F" w:rsidP="00EB409F">
      <w:pPr>
        <w:numPr>
          <w:ilvl w:val="0"/>
          <w:numId w:val="42"/>
        </w:numPr>
        <w:suppressAutoHyphens/>
        <w:spacing w:after="0" w:line="240" w:lineRule="auto"/>
        <w:ind w:left="709" w:hanging="283"/>
        <w:jc w:val="both"/>
        <w:rPr>
          <w:rFonts w:ascii="Times New Roman" w:hAnsi="Times New Roman" w:cs="Times New Roman"/>
          <w:sz w:val="24"/>
          <w:szCs w:val="24"/>
        </w:rPr>
      </w:pPr>
      <w:r w:rsidRPr="00F31C5B">
        <w:rPr>
          <w:rFonts w:ascii="Times New Roman" w:hAnsi="Times New Roman" w:cs="Times New Roman"/>
          <w:sz w:val="24"/>
          <w:szCs w:val="24"/>
        </w:rPr>
        <w:t>воспитать чувств</w:t>
      </w:r>
      <w:r>
        <w:rPr>
          <w:rFonts w:ascii="Times New Roman" w:hAnsi="Times New Roman" w:cs="Times New Roman"/>
          <w:sz w:val="24"/>
          <w:szCs w:val="24"/>
        </w:rPr>
        <w:t>о любви к родному краю</w:t>
      </w:r>
      <w:r w:rsidRPr="00F31C5B">
        <w:rPr>
          <w:rFonts w:ascii="Times New Roman" w:hAnsi="Times New Roman" w:cs="Times New Roman"/>
          <w:sz w:val="24"/>
          <w:szCs w:val="24"/>
        </w:rPr>
        <w:t xml:space="preserve"> через повышение мотивации к чтению литературы по краеведению.</w:t>
      </w: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Задачи:</w:t>
      </w:r>
    </w:p>
    <w:p w:rsidR="00EB409F" w:rsidRPr="00F31C5B" w:rsidRDefault="00EB409F" w:rsidP="00EB409F">
      <w:pPr>
        <w:numPr>
          <w:ilvl w:val="0"/>
          <w:numId w:val="40"/>
        </w:numPr>
        <w:suppressAutoHyphens/>
        <w:spacing w:after="0" w:line="240" w:lineRule="auto"/>
        <w:ind w:left="714" w:hanging="357"/>
        <w:jc w:val="both"/>
        <w:rPr>
          <w:rFonts w:ascii="Times New Roman" w:hAnsi="Times New Roman" w:cs="Times New Roman"/>
          <w:sz w:val="24"/>
          <w:szCs w:val="24"/>
        </w:rPr>
      </w:pPr>
      <w:r w:rsidRPr="00F31C5B">
        <w:rPr>
          <w:rFonts w:ascii="Times New Roman" w:hAnsi="Times New Roman" w:cs="Times New Roman"/>
          <w:sz w:val="24"/>
          <w:szCs w:val="24"/>
        </w:rPr>
        <w:t>позн</w:t>
      </w:r>
      <w:r>
        <w:rPr>
          <w:rFonts w:ascii="Times New Roman" w:hAnsi="Times New Roman" w:cs="Times New Roman"/>
          <w:sz w:val="24"/>
          <w:szCs w:val="24"/>
        </w:rPr>
        <w:t xml:space="preserve">акомить учащихся с биографией </w:t>
      </w:r>
      <w:r w:rsidRPr="00F31C5B">
        <w:rPr>
          <w:rFonts w:ascii="Times New Roman" w:hAnsi="Times New Roman" w:cs="Times New Roman"/>
          <w:sz w:val="24"/>
          <w:szCs w:val="24"/>
        </w:rPr>
        <w:t>В.М.Шукшина;</w:t>
      </w:r>
    </w:p>
    <w:p w:rsidR="00EB409F" w:rsidRPr="00F31C5B" w:rsidRDefault="00EB409F" w:rsidP="00EB409F">
      <w:pPr>
        <w:numPr>
          <w:ilvl w:val="0"/>
          <w:numId w:val="40"/>
        </w:numPr>
        <w:suppressAutoHyphens/>
        <w:spacing w:after="0" w:line="240" w:lineRule="auto"/>
        <w:ind w:left="714" w:hanging="357"/>
        <w:jc w:val="both"/>
        <w:rPr>
          <w:rFonts w:ascii="Times New Roman" w:hAnsi="Times New Roman" w:cs="Times New Roman"/>
          <w:sz w:val="24"/>
          <w:szCs w:val="24"/>
        </w:rPr>
      </w:pPr>
      <w:r w:rsidRPr="00F31C5B">
        <w:rPr>
          <w:rFonts w:ascii="Times New Roman" w:hAnsi="Times New Roman" w:cs="Times New Roman"/>
          <w:sz w:val="24"/>
          <w:szCs w:val="24"/>
        </w:rPr>
        <w:t>познакомить с творчеством В.М.Шукшина как писателя, актера, режиссера, сценариста;</w:t>
      </w:r>
    </w:p>
    <w:p w:rsidR="00EB409F" w:rsidRPr="00F31C5B" w:rsidRDefault="00EB409F" w:rsidP="00EB409F">
      <w:pPr>
        <w:numPr>
          <w:ilvl w:val="0"/>
          <w:numId w:val="40"/>
        </w:numPr>
        <w:suppressAutoHyphens/>
        <w:spacing w:after="0" w:line="240" w:lineRule="auto"/>
        <w:ind w:left="714" w:hanging="357"/>
        <w:jc w:val="both"/>
        <w:rPr>
          <w:rFonts w:ascii="Times New Roman" w:hAnsi="Times New Roman" w:cs="Times New Roman"/>
          <w:sz w:val="24"/>
          <w:szCs w:val="24"/>
        </w:rPr>
      </w:pPr>
      <w:r w:rsidRPr="00F31C5B">
        <w:rPr>
          <w:rFonts w:ascii="Times New Roman" w:hAnsi="Times New Roman" w:cs="Times New Roman"/>
          <w:sz w:val="24"/>
          <w:szCs w:val="24"/>
        </w:rPr>
        <w:t>способствовать развитию поз</w:t>
      </w:r>
      <w:r>
        <w:rPr>
          <w:rFonts w:ascii="Times New Roman" w:hAnsi="Times New Roman" w:cs="Times New Roman"/>
          <w:sz w:val="24"/>
          <w:szCs w:val="24"/>
        </w:rPr>
        <w:t>навательных и творческих</w:t>
      </w:r>
      <w:r w:rsidRPr="00F31C5B">
        <w:rPr>
          <w:rFonts w:ascii="Times New Roman" w:hAnsi="Times New Roman" w:cs="Times New Roman"/>
          <w:sz w:val="24"/>
          <w:szCs w:val="24"/>
        </w:rPr>
        <w:t xml:space="preserve"> возможностей учащихся.</w:t>
      </w:r>
    </w:p>
    <w:p w:rsidR="00EB409F" w:rsidRPr="00F31C5B" w:rsidRDefault="00EB409F" w:rsidP="00EB409F">
      <w:pPr>
        <w:spacing w:after="0" w:line="240" w:lineRule="auto"/>
        <w:jc w:val="both"/>
        <w:rPr>
          <w:rFonts w:ascii="Times New Roman" w:hAnsi="Times New Roman" w:cs="Times New Roman"/>
          <w:sz w:val="24"/>
          <w:szCs w:val="24"/>
        </w:rPr>
      </w:pPr>
      <w:r w:rsidRPr="00F31C5B">
        <w:rPr>
          <w:rFonts w:ascii="Times New Roman" w:hAnsi="Times New Roman" w:cs="Times New Roman"/>
          <w:b/>
          <w:sz w:val="24"/>
          <w:szCs w:val="24"/>
        </w:rPr>
        <w:t>Оформление:</w:t>
      </w:r>
      <w:r>
        <w:rPr>
          <w:rFonts w:ascii="Times New Roman" w:hAnsi="Times New Roman" w:cs="Times New Roman"/>
          <w:sz w:val="24"/>
          <w:szCs w:val="24"/>
        </w:rPr>
        <w:t xml:space="preserve"> презентация «Творчество как </w:t>
      </w:r>
      <w:r w:rsidRPr="00F31C5B">
        <w:rPr>
          <w:rFonts w:ascii="Times New Roman" w:hAnsi="Times New Roman" w:cs="Times New Roman"/>
          <w:sz w:val="24"/>
          <w:szCs w:val="24"/>
        </w:rPr>
        <w:t>песня», портрет В.М.Шукшина, книжная выставка «Талант выс</w:t>
      </w:r>
      <w:r>
        <w:rPr>
          <w:rFonts w:ascii="Times New Roman" w:hAnsi="Times New Roman" w:cs="Times New Roman"/>
          <w:sz w:val="24"/>
          <w:szCs w:val="24"/>
        </w:rPr>
        <w:t xml:space="preserve">окой простоты», стенд «Легенда </w:t>
      </w:r>
      <w:r w:rsidRPr="00F31C5B">
        <w:rPr>
          <w:rFonts w:ascii="Times New Roman" w:hAnsi="Times New Roman" w:cs="Times New Roman"/>
          <w:sz w:val="24"/>
          <w:szCs w:val="24"/>
        </w:rPr>
        <w:t>культуры  Алтая», на котором размещены основные даты жизни  В.М.Шукшина, список его произведений, фильмография, цитаты из произведений В.М.Шукшина.</w:t>
      </w:r>
    </w:p>
    <w:p w:rsidR="00EB409F" w:rsidRPr="00F31C5B" w:rsidRDefault="00EB409F" w:rsidP="00EB409F">
      <w:pPr>
        <w:spacing w:after="0" w:line="240" w:lineRule="auto"/>
        <w:jc w:val="both"/>
        <w:rPr>
          <w:rFonts w:ascii="Times New Roman" w:hAnsi="Times New Roman" w:cs="Times New Roman"/>
          <w:sz w:val="24"/>
          <w:szCs w:val="24"/>
        </w:rPr>
      </w:pPr>
      <w:r w:rsidRPr="00F31C5B">
        <w:rPr>
          <w:rFonts w:ascii="Times New Roman" w:hAnsi="Times New Roman" w:cs="Times New Roman"/>
          <w:b/>
          <w:sz w:val="24"/>
          <w:szCs w:val="24"/>
        </w:rPr>
        <w:t xml:space="preserve">Оборудование: </w:t>
      </w:r>
      <w:r w:rsidRPr="00F31C5B">
        <w:rPr>
          <w:rFonts w:ascii="Times New Roman" w:hAnsi="Times New Roman" w:cs="Times New Roman"/>
          <w:sz w:val="24"/>
          <w:szCs w:val="24"/>
        </w:rPr>
        <w:t>компьютер, видеопроектор, экран, аудиозаписи песен, видеофильм «Калина красная».</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Важно, чтобы краеведческий вечер имел четкую идейно-тематическую направленность, способствовал нравственному и эстетическому воспитанию учащихся. Поэтому необходимо в подготовительный период решить, какие произведения Шукшина войдут в программу вечера. Учащимся старших классов на уроке литературы было предложено выполнить задание:</w:t>
      </w:r>
    </w:p>
    <w:p w:rsidR="00EB409F" w:rsidRPr="00F31C5B" w:rsidRDefault="00EB409F" w:rsidP="00EB409F">
      <w:pPr>
        <w:numPr>
          <w:ilvl w:val="0"/>
          <w:numId w:val="41"/>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 xml:space="preserve">Чем лично вас удивил, поразил В.Шукшин как человек, как художник? </w:t>
      </w:r>
    </w:p>
    <w:p w:rsidR="00EB409F" w:rsidRPr="00F31C5B" w:rsidRDefault="00EB409F" w:rsidP="00EB409F">
      <w:pPr>
        <w:numPr>
          <w:ilvl w:val="0"/>
          <w:numId w:val="41"/>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Какие произведения  Шукшина вам интересны?</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основ</w:t>
      </w:r>
      <w:r>
        <w:rPr>
          <w:rFonts w:ascii="Times New Roman" w:hAnsi="Times New Roman" w:cs="Times New Roman"/>
          <w:sz w:val="24"/>
          <w:szCs w:val="24"/>
        </w:rPr>
        <w:t>е анализа работ была составлена</w:t>
      </w:r>
      <w:r w:rsidRPr="00F31C5B">
        <w:rPr>
          <w:rFonts w:ascii="Times New Roman" w:hAnsi="Times New Roman" w:cs="Times New Roman"/>
          <w:sz w:val="24"/>
          <w:szCs w:val="24"/>
        </w:rPr>
        <w:t xml:space="preserve"> программа вечера. В неё вошли художественное чтение рассказов «Как зайка летал на воздушных шариках», «Чудик» и пересказ отрывков из рассказов «Верую», «Волки», чтение в лицах фрагмента из романа «Я пришёл дать вам волю», постановка отдельных сцен из повести «До третьих петухов». В программу вечера был включён просмотр фрагментов фильма «Калина красная». Каждый класс представлял на вечере произведение писателя в той форме, которая отвечала возможностям и желаниям учеников.</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 качестве индивидуального задания группа учащихся готовила викторину о жизни и творчестве В.М. Шукшина, </w:t>
      </w:r>
      <w:r>
        <w:rPr>
          <w:rFonts w:ascii="Times New Roman" w:hAnsi="Times New Roman" w:cs="Times New Roman"/>
          <w:sz w:val="24"/>
          <w:szCs w:val="24"/>
        </w:rPr>
        <w:t xml:space="preserve">которая завершала мероприятие. </w:t>
      </w:r>
      <w:r w:rsidRPr="00F31C5B">
        <w:rPr>
          <w:rFonts w:ascii="Times New Roman" w:hAnsi="Times New Roman" w:cs="Times New Roman"/>
          <w:sz w:val="24"/>
          <w:szCs w:val="24"/>
        </w:rPr>
        <w:t>Для присуждения премий за лучшие выступления на вечере и ответы на вопросы викторины назначалось жюри, куда вошли учител</w:t>
      </w:r>
      <w:proofErr w:type="gramStart"/>
      <w:r w:rsidRPr="00F31C5B">
        <w:rPr>
          <w:rFonts w:ascii="Times New Roman" w:hAnsi="Times New Roman" w:cs="Times New Roman"/>
          <w:sz w:val="24"/>
          <w:szCs w:val="24"/>
        </w:rPr>
        <w:t>я-</w:t>
      </w:r>
      <w:proofErr w:type="gramEnd"/>
      <w:r w:rsidRPr="00F31C5B">
        <w:rPr>
          <w:rFonts w:ascii="Times New Roman" w:hAnsi="Times New Roman" w:cs="Times New Roman"/>
          <w:sz w:val="24"/>
          <w:szCs w:val="24"/>
        </w:rPr>
        <w:t xml:space="preserve"> словесники, руководитель музея, члены школьного комитета самоуправления. </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 Афишу и программки вечера приготовили ребята, занимающиеся в кружке «Юный художник». За разработку сценария, художественное и музыкальное оформление отвечала режиссерская группа. Состав группы был определён на уроках литературы.</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Роль литературного вечера, помимо того что он обогащает учащихся новыми литературными знаниями, развивает художественный вкус, заключается и в значительном эмоционально-эстетическом воздействии, которое ребята испытывают от собственного активного участия.</w:t>
      </w:r>
    </w:p>
    <w:p w:rsidR="00EB409F" w:rsidRPr="00F31C5B" w:rsidRDefault="00EB409F" w:rsidP="00EB409F">
      <w:pPr>
        <w:spacing w:after="0" w:line="240" w:lineRule="auto"/>
        <w:ind w:firstLine="851"/>
        <w:jc w:val="both"/>
        <w:rPr>
          <w:rFonts w:ascii="Times New Roman" w:hAnsi="Times New Roman" w:cs="Times New Roman"/>
          <w:sz w:val="24"/>
          <w:szCs w:val="24"/>
        </w:rPr>
      </w:pP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Изучение творчества писателей Алтая в урочной деятельности</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протяжении длительного периода обучение в школе ориентировалось на формирование, прежде всего, знаний, умений и навыков, носило репродуктивный, информационный характер. В настоящее время происходит переориентация образования на развитие творческих качеств личности.</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Для того чтобы повысить творческий потенциал учащихся, на мой взгляд, эффективным методом является интеграция ур</w:t>
      </w:r>
      <w:r>
        <w:rPr>
          <w:rFonts w:ascii="Times New Roman" w:hAnsi="Times New Roman" w:cs="Times New Roman"/>
          <w:sz w:val="24"/>
          <w:szCs w:val="24"/>
        </w:rPr>
        <w:t>очной и внеурочной деятельности</w:t>
      </w:r>
      <w:r w:rsidRPr="00F31C5B">
        <w:rPr>
          <w:rFonts w:ascii="Times New Roman" w:hAnsi="Times New Roman" w:cs="Times New Roman"/>
          <w:sz w:val="24"/>
          <w:szCs w:val="24"/>
        </w:rPr>
        <w:t xml:space="preserve"> в области литературного краеведения.</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Эта работа ведется по следующим направлениям:</w:t>
      </w:r>
    </w:p>
    <w:p w:rsidR="00EB409F" w:rsidRPr="00F31C5B" w:rsidRDefault="00EB409F" w:rsidP="00EB409F">
      <w:pPr>
        <w:numPr>
          <w:ilvl w:val="0"/>
          <w:numId w:val="49"/>
        </w:numPr>
        <w:suppressAutoHyphens/>
        <w:spacing w:after="0" w:line="240" w:lineRule="auto"/>
        <w:ind w:left="709" w:firstLine="1"/>
        <w:jc w:val="both"/>
        <w:rPr>
          <w:rFonts w:ascii="Times New Roman" w:hAnsi="Times New Roman" w:cs="Times New Roman"/>
          <w:sz w:val="24"/>
          <w:szCs w:val="24"/>
        </w:rPr>
      </w:pPr>
      <w:r w:rsidRPr="00F31C5B">
        <w:rPr>
          <w:rFonts w:ascii="Times New Roman" w:hAnsi="Times New Roman" w:cs="Times New Roman"/>
          <w:sz w:val="24"/>
          <w:szCs w:val="24"/>
        </w:rPr>
        <w:t>развитие письменной и устной речи;</w:t>
      </w:r>
    </w:p>
    <w:p w:rsidR="00EB409F" w:rsidRPr="00F31C5B" w:rsidRDefault="00EB409F" w:rsidP="00EB409F">
      <w:pPr>
        <w:numPr>
          <w:ilvl w:val="0"/>
          <w:numId w:val="50"/>
        </w:numPr>
        <w:suppressAutoHyphens/>
        <w:spacing w:after="0" w:line="240" w:lineRule="auto"/>
        <w:ind w:left="709" w:firstLine="1"/>
        <w:jc w:val="both"/>
        <w:rPr>
          <w:rFonts w:ascii="Times New Roman" w:hAnsi="Times New Roman" w:cs="Times New Roman"/>
          <w:sz w:val="24"/>
          <w:szCs w:val="24"/>
        </w:rPr>
      </w:pPr>
      <w:r w:rsidRPr="00F31C5B">
        <w:rPr>
          <w:rFonts w:ascii="Times New Roman" w:hAnsi="Times New Roman" w:cs="Times New Roman"/>
          <w:sz w:val="24"/>
          <w:szCs w:val="24"/>
        </w:rPr>
        <w:t>организация проектно-исследовательской деятельности.</w:t>
      </w:r>
    </w:p>
    <w:p w:rsidR="00EB409F" w:rsidRPr="00F31C5B" w:rsidRDefault="00EB409F" w:rsidP="00EB409F">
      <w:pPr>
        <w:spacing w:after="0" w:line="240" w:lineRule="auto"/>
        <w:ind w:left="709"/>
        <w:jc w:val="both"/>
        <w:rPr>
          <w:rFonts w:ascii="Times New Roman" w:hAnsi="Times New Roman" w:cs="Times New Roman"/>
          <w:sz w:val="24"/>
          <w:szCs w:val="24"/>
        </w:rPr>
      </w:pP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Развитие письменной и устной речи:</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уроке, работая со стандартным учебником и дополнительной литературой, ученики получают творческие задания. Это может быть составление текстов, сочинений, написание стихов, рассказов на основе прочитанного произведения В.М. Шукшина, В.Б. Свинцова, В.Я. Шишкова.</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 старших классе я ввела традиционные ежегодные сочинения: «Знакомьтесь: писатель Алтая». Предлагаю план действий:</w:t>
      </w:r>
    </w:p>
    <w:p w:rsidR="00EB409F" w:rsidRPr="00F31C5B" w:rsidRDefault="00EB409F" w:rsidP="00EB409F">
      <w:pPr>
        <w:numPr>
          <w:ilvl w:val="0"/>
          <w:numId w:val="43"/>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Выбрать из предложенного списка писателей Алтая имя, вызвавшее определённый интерес, познакомиться с произведением.</w:t>
      </w:r>
    </w:p>
    <w:p w:rsidR="00EB409F" w:rsidRPr="00F31C5B" w:rsidRDefault="00EB409F" w:rsidP="00EB409F">
      <w:pPr>
        <w:numPr>
          <w:ilvl w:val="0"/>
          <w:numId w:val="43"/>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Собрать материал о жизни и творчестве писателя.</w:t>
      </w:r>
    </w:p>
    <w:p w:rsidR="00EB409F" w:rsidRPr="00F31C5B" w:rsidRDefault="00EB409F" w:rsidP="00EB409F">
      <w:pPr>
        <w:numPr>
          <w:ilvl w:val="0"/>
          <w:numId w:val="43"/>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Представить писателя в кратком сообщении на уроке литературы (возможна презентация).</w:t>
      </w:r>
    </w:p>
    <w:p w:rsidR="00EB409F" w:rsidRPr="00F31C5B" w:rsidRDefault="00EB409F" w:rsidP="00EB409F">
      <w:pPr>
        <w:numPr>
          <w:ilvl w:val="0"/>
          <w:numId w:val="43"/>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Подготовить эссе, очерк, литературную миниатюру о творчестве писателя.</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Лучшие работы сохраняются и могут быть использованы на классных часах, посвящённых Дню города. К концу года ребятам дается задание во время каникул написать и оформить сочинения о прочитанном произведении, написать свои стихи о природе Алтая, его достопримечательностям, рассказы о писателях, чья жизнь связана с Алтаем.</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На уроке литературы провожу конкурсы чтецов, рассказчиков по творчеству Шукшина, Свинцова «Творчество как песня». В этих выступлениях ребята учатся высокой степени самовыражения.</w:t>
      </w: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 xml:space="preserve"> Проектирование</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Проектирование - педагогическая технология. Может органично вписываться в учебный процесс, хотя выполняется в основном во внеурочное время. Современный проект учащегося - это дидактическое средство активизации познавательной деятельности, развития креативности и одновременно формирования определенных личностных качеств. Проект может быть итоговым - по результатам его выполнения оценивается освоение учащимися определенного учебного материала, и текущим, когда на самообразование и проектную деятельность выносится из учебного курса лишь часть содержания обучения.</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Для литературного краеведения приемлемы творческие проекты. Это сценарии вечеров, классных часов, составление опорных конспектов статей, репортажей, презентаций, устных журналов.</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Метод проектов показывает путь соединения теории с практикой. Вот как были определены цели урока в форме устного журнала «Талант запредельной искренности», посвящённый творчеству В.М. Шукшина:</w:t>
      </w:r>
    </w:p>
    <w:p w:rsidR="00EB409F" w:rsidRPr="00F31C5B" w:rsidRDefault="00EB409F" w:rsidP="00EB409F">
      <w:pPr>
        <w:spacing w:after="0" w:line="240" w:lineRule="auto"/>
        <w:ind w:firstLine="851"/>
        <w:jc w:val="both"/>
        <w:rPr>
          <w:rFonts w:ascii="Times New Roman" w:hAnsi="Times New Roman" w:cs="Times New Roman"/>
          <w:sz w:val="24"/>
          <w:szCs w:val="24"/>
        </w:rPr>
      </w:pP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познакомить учащихся с биографией В.М. Шукшина, с истоками его творчества, ввести в духовный мир писателя;</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заинтересовать творчеством писателя, вызвать у учащихся такой отклик, который бы свидетельствовал о неравнодушии к его рассказам, о желании читать их;</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через творчество Шукшина показать необходимость выбора своего нравственного пути в жизни, где истинные ценности определяются количеством тепла, любви, которыми ты можешь поделиться с людьми;</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обучение работе по методу проектов.</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Исследовательскую деятельность мы связываем с репродуктивными и продуктивными формами обучения. Репродуктивное обучение включает в себя активное восприятие фактов, явлений их осмысление. В процессе продуктивной деятельности учащийся всегда создает что-то новое.</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В тактике творческого стиля обучения исследовательской деятельности просматриваются следующие линии поведения учителя:</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Учащиеся под руководством учителя составляют план действий, распределяют между собой задания поиска, выбирают свою страницу журнала.</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Учащиеся самостоятельно определяют, какой материал им необходим и какими источниками им придётся воспользоваться.</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Каждый выступающий предварительно обдумывает, как он преподнесет  материал своей страницы аудитории.</w:t>
      </w:r>
    </w:p>
    <w:p w:rsidR="00EB409F" w:rsidRPr="00F31C5B" w:rsidRDefault="00EB409F" w:rsidP="00EB409F">
      <w:pPr>
        <w:numPr>
          <w:ilvl w:val="0"/>
          <w:numId w:val="46"/>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Учитель направляет процесс исследования, позволяя ученику проявить инициативность, как в поиске, так и в создании работы.</w:t>
      </w:r>
    </w:p>
    <w:p w:rsidR="00EB409F" w:rsidRPr="00F31C5B" w:rsidRDefault="00EB409F" w:rsidP="00EB409F">
      <w:pPr>
        <w:spacing w:after="0" w:line="240" w:lineRule="auto"/>
        <w:ind w:left="720"/>
        <w:jc w:val="both"/>
        <w:rPr>
          <w:rFonts w:ascii="Times New Roman" w:hAnsi="Times New Roman" w:cs="Times New Roman"/>
          <w:sz w:val="24"/>
          <w:szCs w:val="24"/>
        </w:rPr>
      </w:pPr>
    </w:p>
    <w:p w:rsidR="00EB409F" w:rsidRPr="00F31C5B" w:rsidRDefault="00EB409F" w:rsidP="00EB409F">
      <w:pPr>
        <w:spacing w:after="0" w:line="240" w:lineRule="auto"/>
        <w:jc w:val="both"/>
        <w:rPr>
          <w:rFonts w:ascii="Times New Roman" w:hAnsi="Times New Roman" w:cs="Times New Roman"/>
          <w:b/>
          <w:sz w:val="24"/>
          <w:szCs w:val="24"/>
        </w:rPr>
      </w:pPr>
      <w:r w:rsidRPr="00F31C5B">
        <w:rPr>
          <w:rFonts w:ascii="Times New Roman" w:hAnsi="Times New Roman" w:cs="Times New Roman"/>
          <w:b/>
          <w:sz w:val="24"/>
          <w:szCs w:val="24"/>
        </w:rPr>
        <w:t>Выступление с докладами, творческими работами на конкурсах</w:t>
      </w:r>
    </w:p>
    <w:p w:rsidR="00EB409F" w:rsidRPr="00F31C5B" w:rsidRDefault="00EB409F" w:rsidP="00EB409F">
      <w:pPr>
        <w:pStyle w:val="af2"/>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Нынешнее образование ориентировано на развитие личности. Современному обществу нужен выпускник, самостоятельно мыслящий, умеющий видеть и творчески решать возникающие проблемы.</w:t>
      </w:r>
    </w:p>
    <w:p w:rsidR="00EB409F" w:rsidRPr="00F31C5B" w:rsidRDefault="00EB409F" w:rsidP="00EB409F">
      <w:pPr>
        <w:pStyle w:val="af2"/>
        <w:spacing w:after="0" w:line="240" w:lineRule="auto"/>
        <w:ind w:firstLine="900"/>
        <w:jc w:val="both"/>
        <w:rPr>
          <w:rFonts w:ascii="Times New Roman" w:hAnsi="Times New Roman" w:cs="Times New Roman"/>
          <w:sz w:val="24"/>
          <w:szCs w:val="24"/>
        </w:rPr>
      </w:pPr>
      <w:r w:rsidRPr="00F31C5B">
        <w:rPr>
          <w:rFonts w:ascii="Times New Roman" w:hAnsi="Times New Roman" w:cs="Times New Roman"/>
          <w:sz w:val="24"/>
          <w:szCs w:val="24"/>
        </w:rPr>
        <w:t>Особую актуальность эта задача получает в динамично развивающемся информационном пространстве. Однако учащиеся не всегда могут ориентироваться в огромном потоке новых сведений, извлекать необходимые факты и данные, продуктивно использовать их в своей работе. Выходом из создавшейся проблемной ситуации может стать организация учебно-воспитательного процесса на основе исследовательской деятельности школьников.</w:t>
      </w:r>
      <w:r w:rsidRPr="00F31C5B">
        <w:rPr>
          <w:rFonts w:ascii="Times New Roman" w:hAnsi="Times New Roman" w:cs="Times New Roman"/>
          <w:b/>
          <w:sz w:val="24"/>
          <w:szCs w:val="24"/>
        </w:rPr>
        <w:t xml:space="preserve"> </w:t>
      </w:r>
      <w:r w:rsidRPr="00F31C5B">
        <w:rPr>
          <w:rFonts w:ascii="Times New Roman" w:hAnsi="Times New Roman" w:cs="Times New Roman"/>
          <w:sz w:val="24"/>
          <w:szCs w:val="24"/>
        </w:rPr>
        <w:t xml:space="preserve">Что может предложить учитель, выбравший литературное краеведение как объект исследования, своим ученикам, готовым заняться исследованиями? У нас выработан перечень мероприятий, которые должен осуществить руководитель ученической исследовательской работы: </w:t>
      </w:r>
    </w:p>
    <w:p w:rsidR="00EB409F" w:rsidRPr="00F31C5B" w:rsidRDefault="00EB409F" w:rsidP="00EB409F">
      <w:pPr>
        <w:pStyle w:val="af2"/>
        <w:spacing w:after="0" w:line="240" w:lineRule="auto"/>
        <w:ind w:firstLine="480"/>
        <w:jc w:val="both"/>
        <w:rPr>
          <w:rFonts w:ascii="Times New Roman" w:hAnsi="Times New Roman" w:cs="Times New Roman"/>
          <w:sz w:val="24"/>
          <w:szCs w:val="24"/>
        </w:rPr>
      </w:pPr>
      <w:r w:rsidRPr="00F31C5B">
        <w:rPr>
          <w:rFonts w:ascii="Times New Roman" w:hAnsi="Times New Roman" w:cs="Times New Roman"/>
          <w:sz w:val="24"/>
          <w:szCs w:val="24"/>
        </w:rPr>
        <w:t>1) составить примерный перечень тем исследовательских работ;</w:t>
      </w:r>
    </w:p>
    <w:p w:rsidR="00EB409F" w:rsidRPr="00F31C5B" w:rsidRDefault="00EB409F" w:rsidP="00EB409F">
      <w:pPr>
        <w:pStyle w:val="af2"/>
        <w:spacing w:after="0" w:line="240" w:lineRule="auto"/>
        <w:ind w:firstLine="480"/>
        <w:jc w:val="both"/>
        <w:rPr>
          <w:rFonts w:ascii="Times New Roman" w:hAnsi="Times New Roman" w:cs="Times New Roman"/>
          <w:sz w:val="24"/>
          <w:szCs w:val="24"/>
        </w:rPr>
      </w:pPr>
      <w:r w:rsidRPr="00F31C5B">
        <w:rPr>
          <w:rFonts w:ascii="Times New Roman" w:hAnsi="Times New Roman" w:cs="Times New Roman"/>
          <w:sz w:val="24"/>
          <w:szCs w:val="24"/>
        </w:rPr>
        <w:t>2) оказать помощь учащимся в выборе тем для исследования;</w:t>
      </w:r>
    </w:p>
    <w:p w:rsidR="00EB409F" w:rsidRPr="00F31C5B" w:rsidRDefault="00EB409F" w:rsidP="00EB409F">
      <w:pPr>
        <w:pStyle w:val="af2"/>
        <w:spacing w:after="0" w:line="240" w:lineRule="auto"/>
        <w:ind w:firstLine="480"/>
        <w:jc w:val="both"/>
        <w:rPr>
          <w:rFonts w:ascii="Times New Roman" w:hAnsi="Times New Roman" w:cs="Times New Roman"/>
          <w:sz w:val="24"/>
          <w:szCs w:val="24"/>
        </w:rPr>
      </w:pPr>
      <w:r w:rsidRPr="00F31C5B">
        <w:rPr>
          <w:rFonts w:ascii="Times New Roman" w:hAnsi="Times New Roman" w:cs="Times New Roman"/>
          <w:sz w:val="24"/>
          <w:szCs w:val="24"/>
        </w:rPr>
        <w:t>3) составить вместе с учеником рабочую программу исследования;</w:t>
      </w:r>
    </w:p>
    <w:p w:rsidR="00EB409F" w:rsidRPr="00F31C5B" w:rsidRDefault="00EB409F" w:rsidP="00EB409F">
      <w:pPr>
        <w:pStyle w:val="af2"/>
        <w:spacing w:after="0" w:line="240" w:lineRule="auto"/>
        <w:ind w:left="795" w:hanging="300"/>
        <w:jc w:val="both"/>
        <w:rPr>
          <w:rFonts w:ascii="Times New Roman" w:hAnsi="Times New Roman" w:cs="Times New Roman"/>
          <w:sz w:val="24"/>
          <w:szCs w:val="24"/>
        </w:rPr>
      </w:pPr>
      <w:r w:rsidRPr="00F31C5B">
        <w:rPr>
          <w:rFonts w:ascii="Times New Roman" w:hAnsi="Times New Roman" w:cs="Times New Roman"/>
          <w:sz w:val="24"/>
          <w:szCs w:val="24"/>
        </w:rPr>
        <w:t>4) осуществить текущее руководство, оказать методическую, организационную помощь в проведении исследования;</w:t>
      </w:r>
    </w:p>
    <w:p w:rsidR="00EB409F" w:rsidRPr="00F31C5B" w:rsidRDefault="00EB409F" w:rsidP="00EB409F">
      <w:pPr>
        <w:pStyle w:val="af2"/>
        <w:spacing w:after="0" w:line="240" w:lineRule="auto"/>
        <w:ind w:left="426"/>
        <w:jc w:val="both"/>
        <w:rPr>
          <w:rFonts w:ascii="Times New Roman" w:hAnsi="Times New Roman" w:cs="Times New Roman"/>
          <w:sz w:val="24"/>
          <w:szCs w:val="24"/>
        </w:rPr>
      </w:pPr>
      <w:r w:rsidRPr="00F31C5B">
        <w:rPr>
          <w:rFonts w:ascii="Times New Roman" w:hAnsi="Times New Roman" w:cs="Times New Roman"/>
          <w:sz w:val="24"/>
          <w:szCs w:val="24"/>
        </w:rPr>
        <w:t>5) оказать помощь учащимся при подготовке к выступлению на конференциях различного уровня (репетиция выступления, подготовка возможных ответов на вопросы аудитории, использование наглядных материалов).</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В рамках юбилея В.М.Шукшина в нашей школе была проведена </w:t>
      </w:r>
      <w:r>
        <w:rPr>
          <w:rFonts w:ascii="Times New Roman" w:hAnsi="Times New Roman" w:cs="Times New Roman"/>
          <w:b/>
          <w:sz w:val="24"/>
          <w:szCs w:val="24"/>
        </w:rPr>
        <w:t>научно–практическую конференция</w:t>
      </w:r>
      <w:r w:rsidRPr="00F31C5B">
        <w:rPr>
          <w:rFonts w:ascii="Times New Roman" w:hAnsi="Times New Roman" w:cs="Times New Roman"/>
          <w:b/>
          <w:sz w:val="24"/>
          <w:szCs w:val="24"/>
        </w:rPr>
        <w:t xml:space="preserve"> «Жизнь и творчество В.М.Шукшина»</w:t>
      </w:r>
      <w:r w:rsidRPr="00F31C5B">
        <w:rPr>
          <w:rFonts w:ascii="Times New Roman" w:hAnsi="Times New Roman" w:cs="Times New Roman"/>
          <w:sz w:val="24"/>
          <w:szCs w:val="24"/>
        </w:rPr>
        <w:t xml:space="preserve"> для 8–11 классов. Основные задачами конференции: </w:t>
      </w:r>
    </w:p>
    <w:p w:rsidR="00EB409F" w:rsidRPr="00F31C5B" w:rsidRDefault="00EB409F" w:rsidP="007E2ED0">
      <w:pPr>
        <w:numPr>
          <w:ilvl w:val="0"/>
          <w:numId w:val="51"/>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 xml:space="preserve">выявление талантливых учащихся, занимающихся исследовательской работой в области литературного краеведения; </w:t>
      </w:r>
    </w:p>
    <w:p w:rsidR="00EB409F" w:rsidRPr="00F31C5B" w:rsidRDefault="00EB409F" w:rsidP="007E2ED0">
      <w:pPr>
        <w:numPr>
          <w:ilvl w:val="0"/>
          <w:numId w:val="51"/>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поддержка учащихся в реализации творческих способностей</w:t>
      </w:r>
      <w:proofErr w:type="gramStart"/>
      <w:r w:rsidRPr="00F31C5B">
        <w:rPr>
          <w:rFonts w:ascii="Times New Roman" w:hAnsi="Times New Roman" w:cs="Times New Roman"/>
          <w:sz w:val="24"/>
          <w:szCs w:val="24"/>
        </w:rPr>
        <w:t>.;</w:t>
      </w:r>
      <w:proofErr w:type="gramEnd"/>
    </w:p>
    <w:p w:rsidR="00EB409F" w:rsidRPr="00F31C5B" w:rsidRDefault="00EB409F" w:rsidP="007E2ED0">
      <w:pPr>
        <w:numPr>
          <w:ilvl w:val="0"/>
          <w:numId w:val="51"/>
        </w:numPr>
        <w:suppressAutoHyphens/>
        <w:spacing w:after="0" w:line="240" w:lineRule="auto"/>
        <w:jc w:val="both"/>
        <w:rPr>
          <w:rFonts w:ascii="Times New Roman" w:hAnsi="Times New Roman" w:cs="Times New Roman"/>
          <w:sz w:val="24"/>
          <w:szCs w:val="24"/>
        </w:rPr>
      </w:pPr>
      <w:r w:rsidRPr="00F31C5B">
        <w:rPr>
          <w:rFonts w:ascii="Times New Roman" w:hAnsi="Times New Roman" w:cs="Times New Roman"/>
          <w:sz w:val="24"/>
          <w:szCs w:val="24"/>
        </w:rPr>
        <w:t xml:space="preserve"> отбор и подготовку материалов к участию в районных конкурсах. </w:t>
      </w:r>
    </w:p>
    <w:p w:rsidR="00EB409F" w:rsidRPr="00F31C5B" w:rsidRDefault="00EB409F" w:rsidP="00EB409F">
      <w:pPr>
        <w:spacing w:after="0" w:line="240" w:lineRule="auto"/>
        <w:ind w:firstLine="851"/>
        <w:jc w:val="both"/>
        <w:rPr>
          <w:rFonts w:ascii="Times New Roman" w:hAnsi="Times New Roman" w:cs="Times New Roman"/>
          <w:sz w:val="24"/>
          <w:szCs w:val="24"/>
        </w:rPr>
      </w:pPr>
      <w:r w:rsidRPr="00F31C5B">
        <w:rPr>
          <w:rFonts w:ascii="Times New Roman" w:hAnsi="Times New Roman" w:cs="Times New Roman"/>
          <w:sz w:val="24"/>
          <w:szCs w:val="24"/>
        </w:rPr>
        <w:t xml:space="preserve"> Для организационно-методического обеспечения проведения конференции создается оргкомитет, который представлен учителями гуманитарных дисциплин.  Оргкомитет выполняет следующие функции: формирует состав жюри; организует приём заявок и регистрацию творческих работ и их передачу в экспертную комиссию; определяет порядок и критерии оценки научно- исследовательской работы; определяет порядок и критерии оценки публичной защиты научно- исследовательской работы; формирует рейтинговую т</w:t>
      </w:r>
      <w:r>
        <w:rPr>
          <w:rFonts w:ascii="Times New Roman" w:hAnsi="Times New Roman" w:cs="Times New Roman"/>
          <w:sz w:val="24"/>
          <w:szCs w:val="24"/>
        </w:rPr>
        <w:t xml:space="preserve">аблицу участников конференции; </w:t>
      </w:r>
      <w:r w:rsidRPr="00F31C5B">
        <w:rPr>
          <w:rFonts w:ascii="Times New Roman" w:hAnsi="Times New Roman" w:cs="Times New Roman"/>
          <w:sz w:val="24"/>
          <w:szCs w:val="24"/>
        </w:rPr>
        <w:t>анализирует и обобщает опыт проведения конференции.</w:t>
      </w:r>
    </w:p>
    <w:p w:rsidR="00EB409F" w:rsidRPr="00F31C5B" w:rsidRDefault="00EB409F" w:rsidP="00EB409F">
      <w:pPr>
        <w:pStyle w:val="jtext"/>
        <w:spacing w:before="0" w:after="0" w:line="240" w:lineRule="auto"/>
        <w:ind w:firstLine="851"/>
        <w:rPr>
          <w:rFonts w:ascii="Times New Roman" w:hAnsi="Times New Roman" w:cs="Times New Roman"/>
          <w:sz w:val="24"/>
          <w:szCs w:val="24"/>
        </w:rPr>
      </w:pPr>
      <w:r w:rsidRPr="00F31C5B">
        <w:rPr>
          <w:rFonts w:ascii="Times New Roman" w:hAnsi="Times New Roman" w:cs="Times New Roman"/>
          <w:sz w:val="24"/>
          <w:szCs w:val="24"/>
        </w:rPr>
        <w:t xml:space="preserve">Для участия в конкурсе были представлены проектные и исследовательские работы по секциям. Учащиеся выступили с публичной защитой своих работ, представили </w:t>
      </w:r>
      <w:proofErr w:type="gramStart"/>
      <w:r w:rsidRPr="00F31C5B">
        <w:rPr>
          <w:rFonts w:ascii="Times New Roman" w:hAnsi="Times New Roman" w:cs="Times New Roman"/>
          <w:sz w:val="24"/>
          <w:szCs w:val="24"/>
        </w:rPr>
        <w:t>слайд-показы</w:t>
      </w:r>
      <w:proofErr w:type="gramEnd"/>
      <w:r w:rsidRPr="00F31C5B">
        <w:rPr>
          <w:rFonts w:ascii="Times New Roman" w:hAnsi="Times New Roman" w:cs="Times New Roman"/>
          <w:sz w:val="24"/>
          <w:szCs w:val="24"/>
        </w:rPr>
        <w:t xml:space="preserve">. Оценивая ученическую исследовательскую деятельность и умение представить свою работу, жюри секции по предметам гуманитарного направления определило победителей. Учащиеся, не занявшие призовые места, получили сертификат участника НПК  школы. Победители, занявшие 1 места, приняли участие в районном и городском конкурсе. Все они достойно представили школу и заняли первые и вторые места. </w:t>
      </w:r>
    </w:p>
    <w:p w:rsidR="00EB409F" w:rsidRPr="00EB409F" w:rsidRDefault="00EB409F" w:rsidP="00EB409F">
      <w:pPr>
        <w:spacing w:after="0" w:line="240" w:lineRule="auto"/>
        <w:ind w:firstLine="855"/>
        <w:jc w:val="both"/>
        <w:rPr>
          <w:rFonts w:ascii="Times New Roman" w:hAnsi="Times New Roman" w:cs="Times New Roman"/>
          <w:sz w:val="24"/>
          <w:szCs w:val="24"/>
        </w:rPr>
      </w:pPr>
      <w:r w:rsidRPr="00F31C5B">
        <w:rPr>
          <w:rFonts w:ascii="Times New Roman" w:hAnsi="Times New Roman" w:cs="Times New Roman"/>
          <w:sz w:val="24"/>
          <w:szCs w:val="24"/>
        </w:rPr>
        <w:t xml:space="preserve">На протяжении учебного года учащиеся школы принимают активное участие в различных районных творческих конкурсах (конкурсы сочинений, конкурсы </w:t>
      </w:r>
      <w:r>
        <w:rPr>
          <w:rFonts w:ascii="Times New Roman" w:hAnsi="Times New Roman" w:cs="Times New Roman"/>
          <w:sz w:val="24"/>
          <w:szCs w:val="24"/>
        </w:rPr>
        <w:t>чтецов). Есть среди них те, кто</w:t>
      </w:r>
      <w:r w:rsidRPr="00F31C5B">
        <w:rPr>
          <w:rFonts w:ascii="Times New Roman" w:hAnsi="Times New Roman" w:cs="Times New Roman"/>
          <w:sz w:val="24"/>
          <w:szCs w:val="24"/>
        </w:rPr>
        <w:t xml:space="preserve"> отмечен грамотами и Благодарственными письмами. </w:t>
      </w:r>
    </w:p>
    <w:p w:rsidR="00EB409F" w:rsidRPr="00EB409F" w:rsidRDefault="00EB409F" w:rsidP="00EB409F">
      <w:pPr>
        <w:spacing w:after="0" w:line="240" w:lineRule="auto"/>
        <w:ind w:firstLine="855"/>
        <w:jc w:val="center"/>
        <w:rPr>
          <w:rFonts w:ascii="Times New Roman" w:hAnsi="Times New Roman" w:cs="Times New Roman"/>
          <w:sz w:val="24"/>
          <w:szCs w:val="24"/>
        </w:rPr>
      </w:pPr>
    </w:p>
    <w:p w:rsidR="00EB409F" w:rsidRPr="0009375E" w:rsidRDefault="00EB409F" w:rsidP="00EB409F">
      <w:pPr>
        <w:pStyle w:val="Style1"/>
        <w:widowControl/>
        <w:rPr>
          <w:rFonts w:ascii="Times New Roman" w:hAnsi="Times New Roman"/>
          <w:b/>
          <w:bCs/>
          <w:spacing w:val="-10"/>
        </w:rPr>
      </w:pPr>
      <w:r w:rsidRPr="00EB409F">
        <w:rPr>
          <w:rStyle w:val="FontStyle26"/>
          <w:rFonts w:ascii="Times New Roman" w:hAnsi="Times New Roman"/>
          <w:sz w:val="24"/>
          <w:szCs w:val="24"/>
        </w:rPr>
        <w:t>Ожидаемые результаты</w:t>
      </w:r>
    </w:p>
    <w:p w:rsidR="00EB409F" w:rsidRPr="00EB409F" w:rsidRDefault="00EB409F" w:rsidP="00EB409F">
      <w:pPr>
        <w:pStyle w:val="Style5"/>
        <w:widowControl/>
        <w:spacing w:line="240" w:lineRule="auto"/>
        <w:ind w:firstLine="851"/>
        <w:rPr>
          <w:rStyle w:val="FontStyle25"/>
          <w:rFonts w:ascii="Times New Roman" w:hAnsi="Times New Roman"/>
          <w:sz w:val="24"/>
          <w:szCs w:val="24"/>
        </w:rPr>
      </w:pPr>
      <w:r w:rsidRPr="00EB409F">
        <w:rPr>
          <w:rStyle w:val="FontStyle25"/>
          <w:rFonts w:ascii="Times New Roman" w:hAnsi="Times New Roman"/>
          <w:sz w:val="24"/>
          <w:szCs w:val="24"/>
        </w:rPr>
        <w:t>Работа по литературному краеведению призвана помочь каждому школьнику осмыслить своё место в жизни, приобщиться к целому ряду ценностных понятий, помочь сформировать собственный взгляд на жизнь, свое мировоззрение и в то же время знать и уважать прошлое и настоящее своего края.</w:t>
      </w:r>
    </w:p>
    <w:p w:rsidR="00EB409F" w:rsidRPr="00EB409F" w:rsidRDefault="00EB409F" w:rsidP="00EB409F">
      <w:pPr>
        <w:pStyle w:val="Style5"/>
        <w:widowControl/>
        <w:spacing w:line="240" w:lineRule="auto"/>
        <w:ind w:firstLine="851"/>
        <w:rPr>
          <w:rStyle w:val="FontStyle25"/>
          <w:rFonts w:ascii="Times New Roman" w:hAnsi="Times New Roman"/>
          <w:sz w:val="24"/>
          <w:szCs w:val="24"/>
        </w:rPr>
      </w:pPr>
      <w:r w:rsidRPr="00EB409F">
        <w:rPr>
          <w:rStyle w:val="FontStyle25"/>
          <w:rFonts w:ascii="Times New Roman" w:hAnsi="Times New Roman"/>
          <w:sz w:val="24"/>
          <w:szCs w:val="24"/>
        </w:rPr>
        <w:t>Результат выражается в положительных изменениях, происходящих с личностью обучающихся, в их духовном росте.</w:t>
      </w:r>
    </w:p>
    <w:p w:rsidR="00EB409F" w:rsidRPr="00EB409F" w:rsidRDefault="00EB409F" w:rsidP="00EB409F">
      <w:pPr>
        <w:pStyle w:val="Style13"/>
        <w:widowControl/>
        <w:numPr>
          <w:ilvl w:val="0"/>
          <w:numId w:val="48"/>
        </w:numPr>
        <w:tabs>
          <w:tab w:val="left" w:pos="744"/>
        </w:tabs>
        <w:spacing w:line="240" w:lineRule="auto"/>
        <w:ind w:left="744"/>
        <w:jc w:val="both"/>
        <w:rPr>
          <w:rStyle w:val="FontStyle25"/>
          <w:rFonts w:ascii="Times New Roman" w:hAnsi="Times New Roman"/>
          <w:sz w:val="24"/>
          <w:szCs w:val="24"/>
        </w:rPr>
      </w:pPr>
      <w:r w:rsidRPr="00EB409F">
        <w:rPr>
          <w:rStyle w:val="FontStyle25"/>
          <w:rFonts w:ascii="Times New Roman" w:hAnsi="Times New Roman"/>
          <w:sz w:val="24"/>
          <w:szCs w:val="24"/>
        </w:rPr>
        <w:t>Выработка у обучающихся комплекса качеств, характерных для гражданина и патриота.</w:t>
      </w:r>
    </w:p>
    <w:p w:rsidR="00EB409F" w:rsidRPr="00EB409F" w:rsidRDefault="00EB409F" w:rsidP="00EB409F">
      <w:pPr>
        <w:pStyle w:val="Style13"/>
        <w:widowControl/>
        <w:numPr>
          <w:ilvl w:val="0"/>
          <w:numId w:val="48"/>
        </w:numPr>
        <w:tabs>
          <w:tab w:val="left" w:pos="744"/>
        </w:tabs>
        <w:spacing w:line="240" w:lineRule="auto"/>
        <w:ind w:left="744"/>
        <w:jc w:val="both"/>
        <w:rPr>
          <w:rStyle w:val="FontStyle25"/>
          <w:rFonts w:ascii="Times New Roman" w:hAnsi="Times New Roman"/>
          <w:sz w:val="24"/>
          <w:szCs w:val="24"/>
        </w:rPr>
      </w:pPr>
      <w:r w:rsidRPr="00EB409F">
        <w:rPr>
          <w:rStyle w:val="FontStyle25"/>
          <w:rFonts w:ascii="Times New Roman" w:hAnsi="Times New Roman"/>
          <w:sz w:val="24"/>
          <w:szCs w:val="24"/>
        </w:rPr>
        <w:t xml:space="preserve">Формирование благоприятной среды для освоения </w:t>
      </w:r>
      <w:proofErr w:type="gramStart"/>
      <w:r w:rsidRPr="00EB409F">
        <w:rPr>
          <w:rStyle w:val="FontStyle25"/>
          <w:rFonts w:ascii="Times New Roman" w:hAnsi="Times New Roman"/>
          <w:sz w:val="24"/>
          <w:szCs w:val="24"/>
        </w:rPr>
        <w:t>обучающимися</w:t>
      </w:r>
      <w:proofErr w:type="gramEnd"/>
      <w:r w:rsidRPr="00EB409F">
        <w:rPr>
          <w:rStyle w:val="FontStyle25"/>
          <w:rFonts w:ascii="Times New Roman" w:hAnsi="Times New Roman"/>
          <w:sz w:val="24"/>
          <w:szCs w:val="24"/>
        </w:rPr>
        <w:t xml:space="preserve"> духовных и культурных ценностей.</w:t>
      </w:r>
    </w:p>
    <w:p w:rsidR="00EB409F" w:rsidRPr="00EB409F" w:rsidRDefault="00EB409F" w:rsidP="00EB409F">
      <w:pPr>
        <w:pStyle w:val="Style13"/>
        <w:widowControl/>
        <w:numPr>
          <w:ilvl w:val="0"/>
          <w:numId w:val="48"/>
        </w:numPr>
        <w:tabs>
          <w:tab w:val="left" w:pos="744"/>
        </w:tabs>
        <w:spacing w:line="240" w:lineRule="auto"/>
        <w:ind w:left="744"/>
        <w:jc w:val="both"/>
        <w:rPr>
          <w:rStyle w:val="FontStyle25"/>
          <w:rFonts w:ascii="Times New Roman" w:hAnsi="Times New Roman"/>
          <w:sz w:val="24"/>
          <w:szCs w:val="24"/>
        </w:rPr>
      </w:pPr>
      <w:r w:rsidRPr="00EB409F">
        <w:rPr>
          <w:rStyle w:val="FontStyle25"/>
          <w:rFonts w:ascii="Times New Roman" w:hAnsi="Times New Roman"/>
          <w:sz w:val="24"/>
          <w:szCs w:val="24"/>
        </w:rPr>
        <w:t>Корректировка и совершенствование  учебно-воспитательного процесса: увеличением количества учащихся, занимающихся на «4» и «5»; увеличением количества участников и победителей городских, областных, всероссийских исследовательских конференций, конкурсов.</w:t>
      </w:r>
    </w:p>
    <w:p w:rsidR="00EB409F" w:rsidRPr="00EB409F" w:rsidRDefault="00EB409F" w:rsidP="00EB409F">
      <w:pPr>
        <w:pStyle w:val="Style13"/>
        <w:widowControl/>
        <w:numPr>
          <w:ilvl w:val="0"/>
          <w:numId w:val="48"/>
        </w:numPr>
        <w:spacing w:line="240" w:lineRule="auto"/>
        <w:ind w:left="780" w:hanging="375"/>
        <w:jc w:val="both"/>
        <w:rPr>
          <w:rFonts w:ascii="Times New Roman" w:hAnsi="Times New Roman"/>
        </w:rPr>
      </w:pPr>
      <w:r w:rsidRPr="00EB409F">
        <w:rPr>
          <w:rFonts w:ascii="Times New Roman" w:hAnsi="Times New Roman"/>
        </w:rPr>
        <w:t>Повышение квалификации учителя, которое может быть выражено</w:t>
      </w:r>
    </w:p>
    <w:p w:rsidR="00EB409F" w:rsidRPr="00EB409F" w:rsidRDefault="00EB409F" w:rsidP="00EB409F">
      <w:pPr>
        <w:pStyle w:val="af2"/>
        <w:spacing w:after="0" w:line="240" w:lineRule="auto"/>
        <w:ind w:left="780" w:hanging="71"/>
        <w:jc w:val="both"/>
        <w:rPr>
          <w:rFonts w:ascii="Times New Roman" w:hAnsi="Times New Roman" w:cs="Times New Roman"/>
          <w:sz w:val="24"/>
          <w:szCs w:val="24"/>
        </w:rPr>
      </w:pPr>
      <w:r w:rsidRPr="00EB409F">
        <w:rPr>
          <w:rFonts w:ascii="Times New Roman" w:hAnsi="Times New Roman" w:cs="Times New Roman"/>
          <w:sz w:val="24"/>
          <w:szCs w:val="24"/>
        </w:rPr>
        <w:t>повышением квалификационной категории; желанием заняться исследовательской работой.</w:t>
      </w:r>
    </w:p>
    <w:p w:rsidR="00EB409F" w:rsidRPr="00EB409F" w:rsidRDefault="00EB409F" w:rsidP="00EB409F">
      <w:pPr>
        <w:pStyle w:val="af2"/>
        <w:tabs>
          <w:tab w:val="left" w:pos="744"/>
        </w:tabs>
        <w:spacing w:line="240" w:lineRule="auto"/>
        <w:rPr>
          <w:sz w:val="24"/>
          <w:szCs w:val="24"/>
        </w:rPr>
      </w:pPr>
    </w:p>
    <w:p w:rsidR="00EB409F" w:rsidRDefault="00EB409F" w:rsidP="00EB409F">
      <w:pPr>
        <w:pStyle w:val="Style13"/>
        <w:widowControl/>
        <w:tabs>
          <w:tab w:val="left" w:pos="744"/>
        </w:tabs>
        <w:spacing w:line="240" w:lineRule="auto"/>
        <w:ind w:firstLine="0"/>
        <w:rPr>
          <w:rFonts w:ascii="Times New Roman" w:hAnsi="Times New Roman"/>
        </w:rPr>
      </w:pPr>
      <w:r w:rsidRPr="00EB409F">
        <w:rPr>
          <w:rFonts w:ascii="Times New Roman" w:hAnsi="Times New Roman"/>
        </w:rPr>
        <w:t>Литература и источники.</w:t>
      </w:r>
    </w:p>
    <w:p w:rsidR="006742B2" w:rsidRPr="00EB409F" w:rsidRDefault="006742B2" w:rsidP="00EB409F">
      <w:pPr>
        <w:pStyle w:val="Style13"/>
        <w:widowControl/>
        <w:tabs>
          <w:tab w:val="left" w:pos="744"/>
        </w:tabs>
        <w:spacing w:line="240" w:lineRule="auto"/>
        <w:ind w:firstLine="0"/>
        <w:rPr>
          <w:rFonts w:ascii="Times New Roman" w:hAnsi="Times New Roman"/>
        </w:rPr>
      </w:pPr>
    </w:p>
    <w:p w:rsidR="00EB409F" w:rsidRPr="00EB409F" w:rsidRDefault="006742B2" w:rsidP="006742B2">
      <w:pPr>
        <w:pStyle w:val="af2"/>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hyperlink r:id="rId12" w:history="1">
        <w:r w:rsidR="00EB409F" w:rsidRPr="00EB409F">
          <w:rPr>
            <w:rStyle w:val="a6"/>
            <w:rFonts w:ascii="Times New Roman" w:hAnsi="Times New Roman" w:cs="Times New Roman"/>
            <w:color w:val="auto"/>
            <w:sz w:val="24"/>
            <w:szCs w:val="24"/>
          </w:rPr>
          <w:t>Наука и Образование: научно-техническое издание: Оформление и публикация результатов исследования. Выступления на научных мероприятиях.</w:t>
        </w:r>
      </w:hyperlink>
      <w:r w:rsidR="00EB409F" w:rsidRPr="00EB409F">
        <w:rPr>
          <w:rFonts w:ascii="Times New Roman" w:hAnsi="Times New Roman" w:cs="Times New Roman"/>
          <w:sz w:val="24"/>
          <w:szCs w:val="24"/>
        </w:rPr>
        <w:t xml:space="preserve"> </w:t>
      </w:r>
      <w:hyperlink r:id="rId13" w:history="1">
        <w:r w:rsidR="00EB409F" w:rsidRPr="00EB409F">
          <w:rPr>
            <w:rStyle w:val="a6"/>
            <w:rFonts w:ascii="Times New Roman" w:hAnsi="Times New Roman" w:cs="Times New Roman"/>
            <w:color w:val="auto"/>
            <w:sz w:val="24"/>
            <w:szCs w:val="24"/>
          </w:rPr>
          <w:t>http://technomag.edu.ru/</w:t>
        </w:r>
      </w:hyperlink>
    </w:p>
    <w:p w:rsidR="00EB409F" w:rsidRPr="00EB409F" w:rsidRDefault="00EB409F" w:rsidP="00EB409F">
      <w:pPr>
        <w:pStyle w:val="af2"/>
        <w:spacing w:after="0" w:line="240" w:lineRule="auto"/>
        <w:jc w:val="both"/>
        <w:rPr>
          <w:rFonts w:ascii="Times New Roman" w:hAnsi="Times New Roman" w:cs="Times New Roman"/>
          <w:color w:val="000000"/>
          <w:sz w:val="24"/>
          <w:szCs w:val="24"/>
        </w:rPr>
      </w:pPr>
      <w:r w:rsidRPr="00EB409F">
        <w:rPr>
          <w:rFonts w:ascii="Times New Roman" w:hAnsi="Times New Roman" w:cs="Times New Roman"/>
          <w:color w:val="000000"/>
          <w:sz w:val="24"/>
          <w:szCs w:val="24"/>
        </w:rPr>
        <w:t xml:space="preserve">2. </w:t>
      </w:r>
      <w:r w:rsidR="006742B2">
        <w:rPr>
          <w:rFonts w:ascii="Times New Roman" w:hAnsi="Times New Roman" w:cs="Times New Roman"/>
          <w:color w:val="000000"/>
          <w:sz w:val="24"/>
          <w:szCs w:val="24"/>
        </w:rPr>
        <w:t xml:space="preserve"> </w:t>
      </w:r>
      <w:r w:rsidRPr="00EB409F">
        <w:rPr>
          <w:rFonts w:ascii="Times New Roman" w:hAnsi="Times New Roman" w:cs="Times New Roman"/>
          <w:color w:val="000000"/>
          <w:sz w:val="24"/>
          <w:szCs w:val="24"/>
        </w:rPr>
        <w:t xml:space="preserve">Богуславский С.Р. Школьный литературный клуб: книга для учителя: из опыта работы. - М.: Просвещение, 1989 </w:t>
      </w:r>
    </w:p>
    <w:p w:rsidR="00EB409F" w:rsidRPr="00EB409F" w:rsidRDefault="00EB409F" w:rsidP="00EB409F">
      <w:pPr>
        <w:pStyle w:val="af2"/>
        <w:spacing w:after="0" w:line="240" w:lineRule="auto"/>
        <w:jc w:val="both"/>
        <w:rPr>
          <w:rFonts w:ascii="Times New Roman" w:hAnsi="Times New Roman" w:cs="Times New Roman"/>
          <w:color w:val="000000"/>
          <w:sz w:val="24"/>
          <w:szCs w:val="24"/>
        </w:rPr>
      </w:pPr>
      <w:r w:rsidRPr="00EB409F">
        <w:rPr>
          <w:rFonts w:ascii="Times New Roman" w:hAnsi="Times New Roman" w:cs="Times New Roman"/>
          <w:color w:val="000000"/>
          <w:sz w:val="24"/>
          <w:szCs w:val="24"/>
        </w:rPr>
        <w:t xml:space="preserve">3. </w:t>
      </w:r>
      <w:r w:rsidR="006742B2">
        <w:rPr>
          <w:rFonts w:ascii="Times New Roman" w:hAnsi="Times New Roman" w:cs="Times New Roman"/>
          <w:color w:val="000000"/>
          <w:sz w:val="24"/>
          <w:szCs w:val="24"/>
        </w:rPr>
        <w:t xml:space="preserve"> </w:t>
      </w:r>
      <w:r w:rsidRPr="00EB409F">
        <w:rPr>
          <w:rFonts w:ascii="Times New Roman" w:hAnsi="Times New Roman" w:cs="Times New Roman"/>
          <w:color w:val="000000"/>
          <w:sz w:val="24"/>
          <w:szCs w:val="24"/>
        </w:rPr>
        <w:t>Литературное краеведение в школе / сост. М.Д.Янко. - М.: Просвещение, 1976</w:t>
      </w:r>
    </w:p>
    <w:p w:rsidR="00EB409F" w:rsidRPr="00EB409F" w:rsidRDefault="00EB409F" w:rsidP="00EB409F">
      <w:pPr>
        <w:pStyle w:val="af2"/>
        <w:spacing w:after="0" w:line="240" w:lineRule="auto"/>
        <w:jc w:val="both"/>
        <w:rPr>
          <w:rFonts w:ascii="Times New Roman" w:hAnsi="Times New Roman" w:cs="Times New Roman"/>
          <w:color w:val="000000"/>
          <w:sz w:val="24"/>
          <w:szCs w:val="24"/>
        </w:rPr>
      </w:pPr>
    </w:p>
    <w:p w:rsidR="00EB409F" w:rsidRPr="00EB409F" w:rsidRDefault="00EB409F" w:rsidP="001F54CB">
      <w:pPr>
        <w:pStyle w:val="a5"/>
        <w:spacing w:line="360" w:lineRule="auto"/>
        <w:ind w:left="-180"/>
        <w:jc w:val="both"/>
      </w:pPr>
    </w:p>
    <w:p w:rsidR="001021CD" w:rsidRPr="001021CD" w:rsidRDefault="001021CD" w:rsidP="001021CD">
      <w:pPr>
        <w:spacing w:line="360" w:lineRule="auto"/>
        <w:jc w:val="center"/>
        <w:rPr>
          <w:rFonts w:ascii="Times New Roman" w:hAnsi="Times New Roman"/>
          <w:b/>
        </w:rPr>
      </w:pPr>
      <w:r w:rsidRPr="0029368F">
        <w:rPr>
          <w:rFonts w:ascii="Times New Roman" w:hAnsi="Times New Roman"/>
          <w:b/>
        </w:rPr>
        <w:t>Стяжкина Марина Алексеевна -</w:t>
      </w:r>
      <w:r w:rsidRPr="0029368F">
        <w:rPr>
          <w:rFonts w:ascii="Times New Roman" w:hAnsi="Times New Roman" w:cs="Times New Roman"/>
          <w:b/>
          <w:sz w:val="24"/>
          <w:szCs w:val="24"/>
        </w:rPr>
        <w:t xml:space="preserve"> преподаватель истории и обществознания МБОУ «Татьяновская средняя общеобразовательная школа»</w:t>
      </w:r>
      <w:r>
        <w:rPr>
          <w:rFonts w:ascii="Times New Roman" w:hAnsi="Times New Roman" w:cs="Times New Roman"/>
          <w:b/>
          <w:sz w:val="24"/>
          <w:szCs w:val="24"/>
        </w:rPr>
        <w:t>,</w:t>
      </w:r>
      <w:r w:rsidRPr="0029368F">
        <w:rPr>
          <w:rFonts w:ascii="Times New Roman" w:hAnsi="Times New Roman" w:cs="Times New Roman"/>
          <w:b/>
          <w:sz w:val="24"/>
          <w:szCs w:val="24"/>
        </w:rPr>
        <w:t xml:space="preserve"> Благовещенск</w:t>
      </w:r>
      <w:r>
        <w:rPr>
          <w:rFonts w:ascii="Times New Roman" w:hAnsi="Times New Roman" w:cs="Times New Roman"/>
          <w:b/>
          <w:sz w:val="24"/>
          <w:szCs w:val="24"/>
        </w:rPr>
        <w:t>ий</w:t>
      </w:r>
      <w:r w:rsidRPr="0029368F">
        <w:rPr>
          <w:rFonts w:ascii="Times New Roman" w:hAnsi="Times New Roman" w:cs="Times New Roman"/>
          <w:b/>
          <w:sz w:val="24"/>
          <w:szCs w:val="24"/>
        </w:rPr>
        <w:t xml:space="preserve"> район</w:t>
      </w:r>
    </w:p>
    <w:p w:rsidR="001021CD" w:rsidRPr="0029368F" w:rsidRDefault="001021CD" w:rsidP="001021CD">
      <w:pPr>
        <w:spacing w:line="360" w:lineRule="auto"/>
        <w:jc w:val="center"/>
        <w:rPr>
          <w:rFonts w:ascii="Times New Roman" w:hAnsi="Times New Roman" w:cs="Times New Roman"/>
          <w:b/>
          <w:i/>
          <w:sz w:val="24"/>
          <w:szCs w:val="24"/>
        </w:rPr>
      </w:pPr>
      <w:r w:rsidRPr="0029368F">
        <w:rPr>
          <w:rFonts w:ascii="Times New Roman" w:hAnsi="Times New Roman"/>
          <w:b/>
          <w:i/>
        </w:rPr>
        <w:t>ПРОЕКТНАЯ ТЕХНОЛОГИЯ КАК СРЕДСТВО ФОРМИРОВАНИЯ АКТИВНОЙ ЖИЗНЕННОЙ И ГРАЖДАНСКОЙ ПОЗИЦИИ.</w:t>
      </w:r>
    </w:p>
    <w:p w:rsidR="001021CD" w:rsidRPr="0029368F" w:rsidRDefault="001021CD" w:rsidP="001021CD">
      <w:pPr>
        <w:spacing w:line="360" w:lineRule="auto"/>
        <w:jc w:val="both"/>
        <w:rPr>
          <w:rFonts w:ascii="Times New Roman" w:hAnsi="Times New Roman" w:cs="Times New Roman"/>
          <w:b/>
          <w:i/>
          <w:sz w:val="24"/>
          <w:szCs w:val="24"/>
        </w:rPr>
      </w:pPr>
    </w:p>
    <w:p w:rsidR="001021CD" w:rsidRPr="00C5140C" w:rsidRDefault="001021CD" w:rsidP="001021CD">
      <w:pPr>
        <w:spacing w:line="360" w:lineRule="auto"/>
        <w:jc w:val="both"/>
        <w:rPr>
          <w:rFonts w:ascii="Times New Roman" w:eastAsia="Arial" w:hAnsi="Times New Roman" w:cs="Times New Roman"/>
          <w:color w:val="000000"/>
          <w:sz w:val="24"/>
          <w:szCs w:val="24"/>
        </w:rPr>
      </w:pPr>
      <w:r>
        <w:rPr>
          <w:rFonts w:ascii="Times New Roman" w:hAnsi="Times New Roman" w:cs="Times New Roman"/>
          <w:sz w:val="24"/>
          <w:szCs w:val="24"/>
        </w:rPr>
        <w:tab/>
        <w:t xml:space="preserve">В условиях современного </w:t>
      </w:r>
      <w:proofErr w:type="gramStart"/>
      <w:r>
        <w:rPr>
          <w:rFonts w:ascii="Times New Roman" w:hAnsi="Times New Roman" w:cs="Times New Roman"/>
          <w:sz w:val="24"/>
          <w:szCs w:val="24"/>
        </w:rPr>
        <w:t>демократического общества</w:t>
      </w:r>
      <w:proofErr w:type="gramEnd"/>
      <w:r>
        <w:rPr>
          <w:rFonts w:ascii="Times New Roman" w:hAnsi="Times New Roman" w:cs="Times New Roman"/>
          <w:sz w:val="24"/>
          <w:szCs w:val="24"/>
        </w:rPr>
        <w:t xml:space="preserve"> </w:t>
      </w:r>
      <w:r w:rsidRPr="0029368F">
        <w:rPr>
          <w:rFonts w:ascii="Times New Roman" w:hAnsi="Times New Roman" w:cs="Times New Roman"/>
          <w:sz w:val="24"/>
          <w:szCs w:val="24"/>
        </w:rPr>
        <w:t xml:space="preserve"> наличие у граждан активной позиции становится условием выживания самого общества, поскольку без неё невозможно формирование важнейшего института дем</w:t>
      </w:r>
      <w:r>
        <w:rPr>
          <w:rFonts w:ascii="Times New Roman" w:hAnsi="Times New Roman" w:cs="Times New Roman"/>
          <w:sz w:val="24"/>
          <w:szCs w:val="24"/>
        </w:rPr>
        <w:t>ократии — гражданского общества,</w:t>
      </w:r>
      <w:r w:rsidRPr="0029368F">
        <w:rPr>
          <w:rFonts w:ascii="Times New Roman" w:hAnsi="Times New Roman" w:cs="Times New Roman"/>
          <w:sz w:val="24"/>
          <w:szCs w:val="24"/>
        </w:rPr>
        <w:t xml:space="preserve"> </w:t>
      </w:r>
      <w:r>
        <w:rPr>
          <w:rFonts w:ascii="Times New Roman" w:hAnsi="Times New Roman" w:cs="Times New Roman"/>
          <w:sz w:val="24"/>
          <w:szCs w:val="24"/>
        </w:rPr>
        <w:t>к</w:t>
      </w:r>
      <w:r w:rsidRPr="0029368F">
        <w:rPr>
          <w:rFonts w:ascii="Times New Roman" w:hAnsi="Times New Roman" w:cs="Times New Roman"/>
          <w:sz w:val="24"/>
          <w:szCs w:val="24"/>
        </w:rPr>
        <w:t xml:space="preserve">оторое в свою очередь является </w:t>
      </w:r>
      <w:r>
        <w:rPr>
          <w:rFonts w:ascii="Times New Roman" w:eastAsia="Times New Roman" w:hAnsi="Times New Roman" w:cs="Times New Roman"/>
          <w:color w:val="000000"/>
          <w:sz w:val="24"/>
          <w:szCs w:val="24"/>
        </w:rPr>
        <w:t>в</w:t>
      </w:r>
      <w:r w:rsidRPr="0029368F">
        <w:rPr>
          <w:rFonts w:ascii="Times New Roman" w:eastAsia="Times New Roman" w:hAnsi="Times New Roman" w:cs="Times New Roman"/>
          <w:color w:val="000000"/>
          <w:sz w:val="24"/>
          <w:szCs w:val="24"/>
        </w:rPr>
        <w:t>ажнейшей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предпосылкой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одновременно</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фактором</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формирования</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политической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системы</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демократического</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типа. Гражданское</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общество</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характеризует</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всю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совокупность</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разнообразных</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форм</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социальной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активности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населения,</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не</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обусловленную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деятельностью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государственных</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органов</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воплощающую</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реальный</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уровень</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самоорганизации</w:t>
      </w:r>
      <w:r w:rsidRPr="0029368F">
        <w:rPr>
          <w:rFonts w:ascii="Times New Roman" w:eastAsia="Arial" w:hAnsi="Times New Roman" w:cs="Times New Roman"/>
          <w:color w:val="000000"/>
          <w:sz w:val="24"/>
          <w:szCs w:val="24"/>
        </w:rPr>
        <w:t xml:space="preserve"> </w:t>
      </w:r>
      <w:r w:rsidRPr="0029368F">
        <w:rPr>
          <w:rFonts w:ascii="Times New Roman" w:hAnsi="Times New Roman" w:cs="Times New Roman"/>
          <w:color w:val="000000"/>
          <w:sz w:val="24"/>
          <w:szCs w:val="24"/>
        </w:rPr>
        <w:t>социума.</w:t>
      </w:r>
      <w:r w:rsidRPr="0029368F">
        <w:rPr>
          <w:rFonts w:ascii="Times New Roman" w:eastAsia="Arial" w:hAnsi="Times New Roman" w:cs="Times New Roman"/>
          <w:color w:val="000000"/>
          <w:sz w:val="24"/>
          <w:szCs w:val="24"/>
        </w:rPr>
        <w:t xml:space="preserve"> Категория гражданского общества отражает новое качественное состояние общества, основанное на развитых формах его самоорганизации и саморегуляции. Формирование гражданского общества — важне</w:t>
      </w:r>
      <w:r>
        <w:rPr>
          <w:rFonts w:ascii="Times New Roman" w:eastAsia="Arial" w:hAnsi="Times New Roman" w:cs="Times New Roman"/>
          <w:color w:val="000000"/>
          <w:sz w:val="24"/>
          <w:szCs w:val="24"/>
        </w:rPr>
        <w:t>йшая задача на сегодняшний день,</w:t>
      </w:r>
      <w:r w:rsidRPr="0029368F">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п</w:t>
      </w:r>
      <w:r w:rsidRPr="0029368F">
        <w:rPr>
          <w:rFonts w:ascii="Times New Roman" w:eastAsia="Arial" w:hAnsi="Times New Roman" w:cs="Times New Roman"/>
          <w:color w:val="000000"/>
          <w:sz w:val="24"/>
          <w:szCs w:val="24"/>
        </w:rPr>
        <w:t xml:space="preserve">оскольку оно укрепляет позиции  правового государства. </w:t>
      </w:r>
      <w:r w:rsidRPr="0029368F">
        <w:rPr>
          <w:rFonts w:ascii="Times New Roman" w:eastAsia="Times New Roman" w:hAnsi="Times New Roman" w:cs="Times New Roman"/>
          <w:color w:val="000000"/>
          <w:sz w:val="24"/>
          <w:szCs w:val="24"/>
        </w:rPr>
        <w:t>Гражданское</w:t>
      </w:r>
      <w:r w:rsidRPr="0029368F">
        <w:rPr>
          <w:rFonts w:ascii="Times New Roman" w:eastAsia="Arial" w:hAnsi="Times New Roman" w:cs="Times New Roman"/>
          <w:color w:val="000000"/>
          <w:sz w:val="24"/>
          <w:szCs w:val="24"/>
        </w:rPr>
        <w:t xml:space="preserve"> общество в собственном значении неразрывно связано с правовым государством, они не существуют друг без друга.  Правовое государство служит политическим фун</w:t>
      </w:r>
      <w:r>
        <w:rPr>
          <w:rFonts w:ascii="Times New Roman" w:eastAsia="Arial" w:hAnsi="Times New Roman" w:cs="Times New Roman"/>
          <w:color w:val="000000"/>
          <w:sz w:val="24"/>
          <w:szCs w:val="24"/>
        </w:rPr>
        <w:t>даментом гражданского общества</w:t>
      </w:r>
      <w:r w:rsidRPr="0029368F">
        <w:rPr>
          <w:rFonts w:ascii="Times New Roman" w:eastAsia="Arial" w:hAnsi="Times New Roman" w:cs="Times New Roman"/>
          <w:color w:val="000000"/>
          <w:sz w:val="24"/>
          <w:szCs w:val="24"/>
        </w:rPr>
        <w:t>, обеспечивая права и свободы личности. В этих условиях поведение человека определяется его собственными интересами и на него ложится ответственность за все действия. Такая личность превыше всего ставит собственную свободу, уважая вместе с тем и законные интересы других людей.</w:t>
      </w:r>
      <w:r>
        <w:rPr>
          <w:rFonts w:ascii="Times New Roman" w:eastAsia="Arial" w:hAnsi="Times New Roman" w:cs="Times New Roman"/>
          <w:color w:val="000000"/>
          <w:sz w:val="24"/>
          <w:szCs w:val="24"/>
        </w:rPr>
        <w:t xml:space="preserve"> </w:t>
      </w:r>
      <w:r w:rsidRPr="0029368F">
        <w:rPr>
          <w:rFonts w:ascii="Times New Roman" w:eastAsia="Arial" w:hAnsi="Times New Roman" w:cs="Times New Roman"/>
          <w:color w:val="000000"/>
          <w:sz w:val="24"/>
          <w:szCs w:val="24"/>
        </w:rPr>
        <w:t>Воспитание у подрастающего поколения личностных качеств</w:t>
      </w:r>
      <w:r>
        <w:rPr>
          <w:rFonts w:ascii="Times New Roman" w:eastAsia="Arial" w:hAnsi="Times New Roman" w:cs="Times New Roman"/>
          <w:color w:val="000000"/>
          <w:sz w:val="24"/>
          <w:szCs w:val="24"/>
        </w:rPr>
        <w:t>,</w:t>
      </w:r>
      <w:r w:rsidRPr="0029368F">
        <w:rPr>
          <w:rFonts w:ascii="Times New Roman" w:eastAsia="Arial" w:hAnsi="Times New Roman" w:cs="Times New Roman"/>
          <w:color w:val="000000"/>
          <w:sz w:val="24"/>
          <w:szCs w:val="24"/>
        </w:rPr>
        <w:t xml:space="preserve"> необходимых для </w:t>
      </w:r>
      <w:r w:rsidRPr="00C5140C">
        <w:rPr>
          <w:rFonts w:ascii="Times New Roman" w:eastAsia="Arial" w:hAnsi="Times New Roman" w:cs="Times New Roman"/>
          <w:color w:val="000000"/>
          <w:sz w:val="24"/>
          <w:szCs w:val="24"/>
        </w:rPr>
        <w:t>участия в жизни правового государства и гражданского общества, становится одной из важнейших составляющих социального заказа. Свободная личность, обладающая не только гарантированными правами и свободами, но и внутренней свободой, готовностью активно участвовать в жизни страны и социума, способная брать на себя ответственность за принимаемые решения — вот главный продукт, которого ждёт общество от воспитательной системы, который остро необходим сегодня для решения важнейших общественн</w:t>
      </w:r>
      <w:proofErr w:type="gramStart"/>
      <w:r w:rsidRPr="00C5140C">
        <w:rPr>
          <w:rFonts w:ascii="Times New Roman" w:eastAsia="Arial" w:hAnsi="Times New Roman" w:cs="Times New Roman"/>
          <w:color w:val="000000"/>
          <w:sz w:val="24"/>
          <w:szCs w:val="24"/>
        </w:rPr>
        <w:t>о-</w:t>
      </w:r>
      <w:proofErr w:type="gramEnd"/>
      <w:r w:rsidRPr="00C5140C">
        <w:rPr>
          <w:rFonts w:ascii="Times New Roman" w:eastAsia="Arial" w:hAnsi="Times New Roman" w:cs="Times New Roman"/>
          <w:color w:val="000000"/>
          <w:sz w:val="24"/>
          <w:szCs w:val="24"/>
        </w:rPr>
        <w:t xml:space="preserve"> политических задач. Такая личность превыше всего ставит собственную свободу, уважая вместе с тем и законные интересы других людей. </w:t>
      </w:r>
    </w:p>
    <w:p w:rsidR="001021CD" w:rsidRPr="00C5140C" w:rsidRDefault="001021CD" w:rsidP="001021CD">
      <w:pPr>
        <w:spacing w:before="120" w:after="280" w:line="360" w:lineRule="auto"/>
        <w:jc w:val="both"/>
        <w:rPr>
          <w:rFonts w:ascii="Times New Roman" w:eastAsia="Times New Roman" w:hAnsi="Times New Roman" w:cs="Times New Roman"/>
          <w:color w:val="000000"/>
          <w:sz w:val="24"/>
          <w:szCs w:val="24"/>
        </w:rPr>
      </w:pPr>
      <w:proofErr w:type="gramStart"/>
      <w:r w:rsidRPr="00C5140C">
        <w:rPr>
          <w:rFonts w:ascii="Times New Roman" w:eastAsia="Arial" w:hAnsi="Times New Roman" w:cs="Times New Roman"/>
          <w:color w:val="000000"/>
          <w:sz w:val="24"/>
          <w:szCs w:val="24"/>
        </w:rPr>
        <w:t xml:space="preserve">Возникшая </w:t>
      </w:r>
      <w:r w:rsidRPr="00C5140C">
        <w:rPr>
          <w:rFonts w:ascii="Times New Roman" w:eastAsia="Times New Roman" w:hAnsi="Times New Roman" w:cs="Times New Roman"/>
          <w:color w:val="000000"/>
          <w:sz w:val="24"/>
          <w:szCs w:val="24"/>
        </w:rPr>
        <w:t xml:space="preserve"> в современном обществе потребность  в активных, деятельных людях, которые могли бы быстро приспосабливаться к меняющимся трудовым условиям, выполнять работу с оптимальными энергозатратами, способных к самообразованию, самовоспитанию, саморазвитию, ставит перед педагогами задачу формирования у детей наиболее важных качеств современного человека, среди которых выделяются активная мыслительная деятельность, критичность мышления, поиск нового, желание и умение приобретать знания самостоятельно.</w:t>
      </w:r>
      <w:proofErr w:type="gramEnd"/>
      <w:r w:rsidRPr="00C5140C">
        <w:rPr>
          <w:rFonts w:ascii="Times New Roman" w:eastAsia="Times New Roman" w:hAnsi="Times New Roman" w:cs="Times New Roman"/>
          <w:color w:val="000000"/>
          <w:sz w:val="24"/>
          <w:szCs w:val="24"/>
        </w:rPr>
        <w:t xml:space="preserve"> Тем самым на образование возлагается функция, которая бы способствовала развитию самостоятельности и ответственности личности, была бы ориентирована на ее саморазвитие, самообразование, самореализацию. Проектная технология как нельзя лучше удовлетворяет в этом смысле  нуждам педагога и воспитателя, поскольку основана на самостоятельной работе детей. Возможности, которые открываются в процессе самостоятельной работы над поиском решения или его реализации, трудно переоценить, поскольку самостоятельная учебная деятельность позволяет ликвидировать пробелы в восприятии учебной информации на школьных занятиях. Самостоятельная работа раскрывает способности обучаемых, содействует учебной мотивации; самостоятельность в действиях позволяет перейти от уровня "репродукции" к уровню "умений" и "творчества" как критериев знаний. Самостоятельная работа способствует развитию навыков и умений, относящихся к организации собственной работы. Это планирование своей деятельности, реалистическое восприятие своих возможностей, умение работать с информацией, что особенно важно в связи с интенсивным ростом объема научно-технической информации и быстрым обновлением знаний. В</w:t>
      </w:r>
      <w:r w:rsidRPr="00C5140C">
        <w:rPr>
          <w:rFonts w:ascii="Times New Roman" w:eastAsia="Times New Roman" w:hAnsi="Times New Roman" w:cs="Times New Roman"/>
          <w:i/>
          <w:iCs/>
          <w:color w:val="000000"/>
          <w:sz w:val="24"/>
          <w:szCs w:val="24"/>
        </w:rPr>
        <w:t xml:space="preserve"> </w:t>
      </w:r>
      <w:r w:rsidRPr="00C5140C">
        <w:rPr>
          <w:rFonts w:ascii="Times New Roman" w:eastAsia="Times New Roman" w:hAnsi="Times New Roman" w:cs="Times New Roman"/>
          <w:color w:val="000000"/>
          <w:sz w:val="24"/>
          <w:szCs w:val="24"/>
        </w:rPr>
        <w:t>широком смысле слова самостоятельная работа - универсальный способ образовательной деятельности обучающегося, который связан не столько с усвоением суммы знаний, сколько с расширением границ восприятия и осмысления человеком мира и самого себя. Проектная технология или метод проектов как нельзя лучше позволяет решить важную педагогическую задачу дать нужное направление творческому мышлению учащегося, стимулировать творческий поиск, создавая соответствующие ситуации и условия, дать толчок к систематическому исследованию, анализу, поиску новых, своих собственных путей решения той или иной проблемы. «Все, что я познаю, я знаю, для чего это мне надо и где и как я могу эти знания применить»,  - вот основ</w:t>
      </w:r>
      <w:r w:rsidRPr="00C5140C">
        <w:rPr>
          <w:rFonts w:ascii="Times New Roman" w:eastAsia="Times New Roman" w:hAnsi="Times New Roman" w:cs="Times New Roman"/>
          <w:color w:val="000000"/>
          <w:sz w:val="24"/>
          <w:szCs w:val="24"/>
        </w:rPr>
        <w:softHyphen/>
        <w:t xml:space="preserve">ной тезис </w:t>
      </w:r>
      <w:r w:rsidRPr="00C5140C">
        <w:rPr>
          <w:rFonts w:ascii="Times New Roman" w:eastAsia="Times New Roman" w:hAnsi="Times New Roman" w:cs="Times New Roman"/>
          <w:color w:val="000000"/>
          <w:sz w:val="24"/>
          <w:szCs w:val="24"/>
          <w:u w:val="single"/>
        </w:rPr>
        <w:t xml:space="preserve"> </w:t>
      </w:r>
      <w:r w:rsidRPr="00C5140C">
        <w:rPr>
          <w:rFonts w:ascii="Times New Roman" w:eastAsia="Times New Roman" w:hAnsi="Times New Roman" w:cs="Times New Roman"/>
          <w:color w:val="000000"/>
          <w:sz w:val="24"/>
          <w:szCs w:val="24"/>
        </w:rPr>
        <w:t>современного понимания метода проектов. В основе метода проектов лежит развитие познавательных навы</w:t>
      </w:r>
      <w:r w:rsidRPr="00C5140C">
        <w:rPr>
          <w:rFonts w:ascii="Times New Roman" w:eastAsia="Times New Roman" w:hAnsi="Times New Roman" w:cs="Times New Roman"/>
          <w:color w:val="000000"/>
          <w:sz w:val="24"/>
          <w:szCs w:val="24"/>
        </w:rPr>
        <w:softHyphen/>
        <w:t>ков учащихся, умений самостоятельно конструировать свои знания, умений ориентироваться в информационном пространстве, разви</w:t>
      </w:r>
      <w:r w:rsidRPr="00C5140C">
        <w:rPr>
          <w:rFonts w:ascii="Times New Roman" w:eastAsia="Times New Roman" w:hAnsi="Times New Roman" w:cs="Times New Roman"/>
          <w:color w:val="000000"/>
          <w:sz w:val="24"/>
          <w:szCs w:val="24"/>
        </w:rPr>
        <w:softHyphen/>
        <w:t>тие критического мышления. Работа над проектами увлекает детей, стимулирует их к поиску тем следующих проектов, а это, в свою очередь формирует у них неравнодушное отношение к миру, стремление  найти решение острых вопросов, принять личное участие в их решении. Другими словами формирует у детей активную жизненную и гражданскую позицию. 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В заключение хочется сказать, что  учить нужно именно тому, что может пригодиться, что позволит выпускнику быть с большой долей вероятности реализованным в современном обществе.</w:t>
      </w:r>
    </w:p>
    <w:p w:rsidR="001021CD" w:rsidRPr="00C40714" w:rsidRDefault="001021CD" w:rsidP="001F54CB">
      <w:pPr>
        <w:pStyle w:val="a5"/>
        <w:spacing w:line="360" w:lineRule="auto"/>
        <w:ind w:left="-180"/>
        <w:jc w:val="both"/>
      </w:pPr>
    </w:p>
    <w:sectPr w:rsidR="001021CD" w:rsidRPr="00C40714" w:rsidSect="00D302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D0" w:rsidRDefault="007E2ED0" w:rsidP="006E1B37">
      <w:pPr>
        <w:spacing w:after="0" w:line="240" w:lineRule="auto"/>
      </w:pPr>
      <w:r>
        <w:separator/>
      </w:r>
    </w:p>
  </w:endnote>
  <w:endnote w:type="continuationSeparator" w:id="0">
    <w:p w:rsidR="007E2ED0" w:rsidRDefault="007E2ED0" w:rsidP="006E1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jaVu Sans">
    <w:panose1 w:val="020B0603030804020204"/>
    <w:charset w:val="CC"/>
    <w:family w:val="swiss"/>
    <w:pitch w:val="variable"/>
    <w:sig w:usb0="E7002EFF"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D0" w:rsidRDefault="007E2ED0" w:rsidP="006E1B37">
      <w:pPr>
        <w:spacing w:after="0" w:line="240" w:lineRule="auto"/>
      </w:pPr>
      <w:r>
        <w:separator/>
      </w:r>
    </w:p>
  </w:footnote>
  <w:footnote w:type="continuationSeparator" w:id="0">
    <w:p w:rsidR="007E2ED0" w:rsidRDefault="007E2ED0" w:rsidP="006E1B37">
      <w:pPr>
        <w:spacing w:after="0" w:line="240" w:lineRule="auto"/>
      </w:pPr>
      <w:r>
        <w:continuationSeparator/>
      </w:r>
    </w:p>
  </w:footnote>
  <w:footnote w:id="1">
    <w:p w:rsidR="00EB409F" w:rsidRDefault="00EB409F" w:rsidP="00D53FF9">
      <w:pPr>
        <w:pStyle w:val="aa"/>
        <w:rPr>
          <w:rFonts w:ascii="Times New Roman" w:hAnsi="Times New Roman"/>
        </w:rPr>
      </w:pPr>
      <w:r>
        <w:rPr>
          <w:rStyle w:val="ac"/>
        </w:rPr>
        <w:footnoteRef/>
      </w:r>
      <w:r>
        <w:rPr>
          <w:rFonts w:ascii="Times New Roman" w:hAnsi="Times New Roman"/>
        </w:rPr>
        <w:t xml:space="preserve"> Несвежева Н.В. И вечно юная дорога….(К 70-летию Алтайского краевого центра детско-юношеского туризма и краеведения). Барнаул: Азбука, 2008. С. 23.</w:t>
      </w:r>
    </w:p>
  </w:footnote>
  <w:footnote w:id="2">
    <w:p w:rsidR="00EB409F" w:rsidRDefault="00EB409F" w:rsidP="00D53FF9">
      <w:pPr>
        <w:pStyle w:val="aa"/>
        <w:rPr>
          <w:rFonts w:ascii="Times New Roman" w:hAnsi="Times New Roman"/>
        </w:rPr>
      </w:pPr>
      <w:r>
        <w:rPr>
          <w:rStyle w:val="ac"/>
        </w:rPr>
        <w:footnoteRef/>
      </w:r>
      <w:r>
        <w:rPr>
          <w:rFonts w:ascii="Times New Roman" w:hAnsi="Times New Roman"/>
        </w:rPr>
        <w:t xml:space="preserve"> Там же.</w:t>
      </w:r>
    </w:p>
  </w:footnote>
  <w:footnote w:id="3">
    <w:p w:rsidR="00EB409F" w:rsidRDefault="00EB409F" w:rsidP="001E7662">
      <w:pPr>
        <w:pStyle w:val="aa"/>
        <w:spacing w:line="240" w:lineRule="auto"/>
      </w:pPr>
      <w:r>
        <w:rPr>
          <w:rStyle w:val="ac"/>
        </w:rPr>
        <w:footnoteRef/>
      </w:r>
      <w:r>
        <w:t xml:space="preserve"> </w:t>
      </w:r>
      <w:r w:rsidRPr="00684AF4">
        <w:rPr>
          <w:rFonts w:ascii="Times New Roman" w:hAnsi="Times New Roman"/>
        </w:rPr>
        <w:t>Боровиков Л.И.</w:t>
      </w:r>
      <w:r>
        <w:rPr>
          <w:rFonts w:ascii="Times New Roman" w:hAnsi="Times New Roman"/>
        </w:rPr>
        <w:t xml:space="preserve"> Педагогика дополнительного образования. Учебно-методическое пособие для руководителей детских творческих объединений. Новосибирск: Изд-во НИПКиРО, 2002, - с.12.</w:t>
      </w:r>
    </w:p>
  </w:footnote>
  <w:footnote w:id="4">
    <w:p w:rsidR="00EB409F" w:rsidRPr="008B4E9D" w:rsidRDefault="00EB409F" w:rsidP="00ED7268">
      <w:pPr>
        <w:spacing w:line="240" w:lineRule="auto"/>
        <w:rPr>
          <w:rFonts w:ascii="Times New Roman" w:eastAsia="Times New Roman" w:hAnsi="Times New Roman" w:cs="Times New Roman"/>
          <w:sz w:val="20"/>
          <w:szCs w:val="20"/>
        </w:rPr>
      </w:pPr>
      <w:r>
        <w:rPr>
          <w:rStyle w:val="ac"/>
        </w:rPr>
        <w:footnoteRef/>
      </w:r>
      <w:r>
        <w:t xml:space="preserve"> </w:t>
      </w:r>
      <w:r w:rsidRPr="008B4E9D">
        <w:rPr>
          <w:rFonts w:ascii="Times New Roman" w:hAnsi="Times New Roman" w:cs="Times New Roman"/>
          <w:sz w:val="20"/>
          <w:szCs w:val="20"/>
        </w:rPr>
        <w:t>Логинова Е.В. Военно-спортивная игра как актуальная форма гражданско-патриотического воспитания школьников.</w:t>
      </w:r>
      <w:r w:rsidRPr="008B4E9D">
        <w:rPr>
          <w:rFonts w:ascii="Times New Roman" w:hAnsi="Times New Roman" w:cs="Times New Roman"/>
          <w:b/>
          <w:sz w:val="20"/>
          <w:szCs w:val="20"/>
        </w:rPr>
        <w:t xml:space="preserve"> </w:t>
      </w:r>
      <w:r w:rsidRPr="008B4E9D">
        <w:rPr>
          <w:rFonts w:ascii="Times New Roman" w:hAnsi="Times New Roman" w:cs="Times New Roman"/>
          <w:sz w:val="20"/>
          <w:szCs w:val="20"/>
        </w:rPr>
        <w:t xml:space="preserve">Наука. Школа. Жизнь: взаимодействие и проблемы: (материалы  II   краевого педагогического форума 17-19 марта 2011 года) выпуск II / под ред. Н.В. Молчановой - </w:t>
      </w:r>
      <w:r w:rsidRPr="008B4E9D">
        <w:rPr>
          <w:rFonts w:ascii="Times New Roman" w:eastAsia="Times New Roman" w:hAnsi="Times New Roman" w:cs="Times New Roman"/>
          <w:sz w:val="20"/>
          <w:szCs w:val="20"/>
        </w:rPr>
        <w:t>Барнаул: Азбука, 201</w:t>
      </w:r>
      <w:r w:rsidRPr="008B4E9D">
        <w:rPr>
          <w:rFonts w:ascii="Times New Roman" w:hAnsi="Times New Roman" w:cs="Times New Roman"/>
          <w:sz w:val="20"/>
          <w:szCs w:val="20"/>
        </w:rPr>
        <w:t>1</w:t>
      </w:r>
      <w:r w:rsidRPr="008B4E9D">
        <w:rPr>
          <w:rFonts w:ascii="Times New Roman" w:eastAsia="Times New Roman" w:hAnsi="Times New Roman" w:cs="Times New Roman"/>
          <w:sz w:val="20"/>
          <w:szCs w:val="20"/>
        </w:rPr>
        <w:t>, - с.</w:t>
      </w:r>
      <w:r>
        <w:rPr>
          <w:rFonts w:ascii="Times New Roman" w:eastAsia="Times New Roman" w:hAnsi="Times New Roman" w:cs="Times New Roman"/>
          <w:sz w:val="20"/>
          <w:szCs w:val="20"/>
        </w:rPr>
        <w:t xml:space="preserve"> 57</w:t>
      </w:r>
    </w:p>
    <w:p w:rsidR="00EB409F" w:rsidRPr="008B4E9D" w:rsidRDefault="00EB409F" w:rsidP="00ED7268">
      <w:pPr>
        <w:rPr>
          <w:rFonts w:ascii="Times New Roman" w:hAnsi="Times New Roman" w:cs="Times New Roman"/>
          <w:sz w:val="20"/>
          <w:szCs w:val="20"/>
        </w:rPr>
      </w:pPr>
    </w:p>
    <w:p w:rsidR="00EB409F" w:rsidRPr="008B4E9D" w:rsidRDefault="00EB409F" w:rsidP="00ED7268">
      <w:pPr>
        <w:pStyle w:val="aa"/>
      </w:pPr>
    </w:p>
  </w:footnote>
  <w:footnote w:id="5">
    <w:p w:rsidR="007D4C3E" w:rsidRPr="007D4C3E" w:rsidRDefault="007D4C3E" w:rsidP="007D4C3E">
      <w:pPr>
        <w:spacing w:after="0"/>
        <w:rPr>
          <w:rFonts w:ascii="Times New Roman" w:hAnsi="Times New Roman" w:cs="Times New Roman"/>
          <w:sz w:val="20"/>
          <w:szCs w:val="20"/>
        </w:rPr>
      </w:pPr>
      <w:r w:rsidRPr="00395525">
        <w:rPr>
          <w:rStyle w:val="ac"/>
          <w:sz w:val="20"/>
          <w:szCs w:val="20"/>
        </w:rPr>
        <w:footnoteRef/>
      </w:r>
      <w:r w:rsidRPr="00395525">
        <w:rPr>
          <w:sz w:val="20"/>
          <w:szCs w:val="20"/>
        </w:rPr>
        <w:t xml:space="preserve"> </w:t>
      </w:r>
      <w:r w:rsidRPr="007D4C3E">
        <w:rPr>
          <w:rFonts w:ascii="Times New Roman" w:hAnsi="Times New Roman" w:cs="Times New Roman"/>
          <w:sz w:val="20"/>
          <w:szCs w:val="20"/>
        </w:rPr>
        <w:t>Несвежева Н.В.  Теория и практика исследовательской краеведческой и проектной деятельности учащихся. Барнаул: Азбука, 2011, - с.86</w:t>
      </w:r>
    </w:p>
    <w:p w:rsidR="007D4C3E" w:rsidRPr="007D4C3E" w:rsidRDefault="007D4C3E" w:rsidP="007D4C3E">
      <w:pPr>
        <w:pStyle w:val="aa"/>
        <w:spacing w:after="0"/>
        <w:rPr>
          <w:rFonts w:ascii="Times New Roman" w:hAnsi="Times New Roman"/>
        </w:rPr>
      </w:pPr>
    </w:p>
  </w:footnote>
  <w:footnote w:id="6">
    <w:p w:rsidR="007D4C3E" w:rsidRPr="007D4C3E" w:rsidRDefault="007D4C3E" w:rsidP="007D4C3E">
      <w:pPr>
        <w:pStyle w:val="aa"/>
        <w:spacing w:after="0"/>
        <w:rPr>
          <w:rFonts w:ascii="Times New Roman" w:hAnsi="Times New Roman"/>
        </w:rPr>
      </w:pPr>
      <w:r w:rsidRPr="007D4C3E">
        <w:rPr>
          <w:rStyle w:val="ac"/>
          <w:rFonts w:ascii="Times New Roman" w:hAnsi="Times New Roman"/>
        </w:rPr>
        <w:footnoteRef/>
      </w:r>
      <w:r w:rsidRPr="007D4C3E">
        <w:rPr>
          <w:rFonts w:ascii="Times New Roman" w:hAnsi="Times New Roman"/>
        </w:rPr>
        <w:t xml:space="preserve"> Формирование ключевых компетентностей учащихся через проектную деятельность: Учебно-методическое пособие/Авт.-сост.</w:t>
      </w:r>
      <w:proofErr w:type="gramStart"/>
      <w:r w:rsidRPr="007D4C3E">
        <w:rPr>
          <w:rFonts w:ascii="Times New Roman" w:hAnsi="Times New Roman"/>
        </w:rPr>
        <w:t>:Т</w:t>
      </w:r>
      <w:proofErr w:type="gramEnd"/>
      <w:r w:rsidRPr="007D4C3E">
        <w:rPr>
          <w:rFonts w:ascii="Times New Roman" w:hAnsi="Times New Roman"/>
        </w:rPr>
        <w:t>атарченкова С.С.,Телешов С.В.; под ред.С.С. Татарченковой. – Спб.: КАРО, 2008. С. 20.</w:t>
      </w:r>
    </w:p>
  </w:footnote>
  <w:footnote w:id="7">
    <w:p w:rsidR="00EB409F" w:rsidRPr="00AF129A" w:rsidRDefault="00EB409F" w:rsidP="007D4C3E">
      <w:pPr>
        <w:pStyle w:val="aa"/>
        <w:spacing w:after="0"/>
        <w:rPr>
          <w:rFonts w:ascii="Times New Roman" w:hAnsi="Times New Roman"/>
        </w:rPr>
      </w:pPr>
      <w:r>
        <w:rPr>
          <w:rStyle w:val="ac"/>
        </w:rPr>
        <w:footnoteRef/>
      </w:r>
      <w:r>
        <w:t xml:space="preserve"> </w:t>
      </w:r>
      <w:r w:rsidRPr="00AF129A">
        <w:rPr>
          <w:rFonts w:ascii="Times New Roman" w:hAnsi="Times New Roman"/>
        </w:rPr>
        <w:t>Словарь иностранных слов. – 7-е изд.,</w:t>
      </w:r>
      <w:r>
        <w:rPr>
          <w:rFonts w:ascii="Times New Roman" w:hAnsi="Times New Roman"/>
        </w:rPr>
        <w:t xml:space="preserve"> перераб. – М.: Русский язык, 1</w:t>
      </w:r>
      <w:r w:rsidRPr="00AF129A">
        <w:rPr>
          <w:rFonts w:ascii="Times New Roman" w:hAnsi="Times New Roman"/>
        </w:rPr>
        <w:t>979. – 621. С.202</w:t>
      </w:r>
    </w:p>
  </w:footnote>
  <w:footnote w:id="8">
    <w:p w:rsidR="00EB409F" w:rsidRPr="00AF129A" w:rsidRDefault="00EB409F" w:rsidP="006E1B37">
      <w:pPr>
        <w:pStyle w:val="aa"/>
        <w:rPr>
          <w:rFonts w:ascii="Times New Roman" w:hAnsi="Times New Roman"/>
        </w:rPr>
      </w:pPr>
      <w:r w:rsidRPr="00AF129A">
        <w:rPr>
          <w:rStyle w:val="ac"/>
          <w:rFonts w:ascii="Times New Roman" w:hAnsi="Times New Roman"/>
        </w:rPr>
        <w:footnoteRef/>
      </w:r>
      <w:r w:rsidRPr="00AF129A">
        <w:rPr>
          <w:rFonts w:ascii="Times New Roman" w:hAnsi="Times New Roman"/>
        </w:rPr>
        <w:t xml:space="preserve"> *Цит. По: </w:t>
      </w:r>
      <w:r w:rsidRPr="00AF129A">
        <w:rPr>
          <w:rFonts w:ascii="Times New Roman" w:hAnsi="Times New Roman"/>
          <w:i/>
        </w:rPr>
        <w:t>Щеглова Т.К.</w:t>
      </w:r>
      <w:r w:rsidRPr="00AF129A">
        <w:rPr>
          <w:rFonts w:ascii="Times New Roman" w:hAnsi="Times New Roman"/>
        </w:rPr>
        <w:t xml:space="preserve"> Устная история. АлтГПА, 2011., с.91.</w:t>
      </w:r>
    </w:p>
  </w:footnote>
  <w:footnote w:id="9">
    <w:p w:rsidR="00EB409F" w:rsidRPr="00332B07" w:rsidRDefault="00EB409F" w:rsidP="006E1B37">
      <w:pPr>
        <w:pStyle w:val="aa"/>
        <w:rPr>
          <w:rFonts w:ascii="Times New Roman" w:hAnsi="Times New Roman"/>
        </w:rPr>
      </w:pPr>
      <w:r>
        <w:rPr>
          <w:rStyle w:val="ac"/>
        </w:rPr>
        <w:footnoteRef/>
      </w:r>
      <w:r>
        <w:t xml:space="preserve"> </w:t>
      </w:r>
      <w:r w:rsidRPr="00332B07">
        <w:rPr>
          <w:rFonts w:ascii="Times New Roman" w:hAnsi="Times New Roman"/>
        </w:rPr>
        <w:t xml:space="preserve">Щеглова Т.К. Методика сбора устных исторических источников: Метод. Пособ. Вып.2. </w:t>
      </w:r>
      <w:proofErr w:type="gramStart"/>
      <w:r w:rsidRPr="00332B07">
        <w:rPr>
          <w:rFonts w:ascii="Times New Roman" w:hAnsi="Times New Roman"/>
        </w:rPr>
        <w:t>Изд</w:t>
      </w:r>
      <w:proofErr w:type="gramEnd"/>
      <w:r w:rsidRPr="00332B07">
        <w:rPr>
          <w:rFonts w:ascii="Times New Roman" w:hAnsi="Times New Roman"/>
        </w:rPr>
        <w:t xml:space="preserve"> 3-е спр. – Барнаул: Из-во БГПУ. 2006. – 22с., с.10.</w:t>
      </w:r>
    </w:p>
  </w:footnote>
  <w:footnote w:id="10">
    <w:p w:rsidR="00EB409F" w:rsidRPr="00332B07" w:rsidRDefault="00EB409F" w:rsidP="00C04DA0">
      <w:pPr>
        <w:pStyle w:val="aa"/>
        <w:spacing w:after="0" w:line="240" w:lineRule="auto"/>
        <w:rPr>
          <w:rFonts w:ascii="Times New Roman" w:hAnsi="Times New Roman"/>
        </w:rPr>
      </w:pPr>
      <w:r>
        <w:rPr>
          <w:rStyle w:val="ac"/>
        </w:rPr>
        <w:footnoteRef/>
      </w:r>
      <w:r>
        <w:t xml:space="preserve"> </w:t>
      </w:r>
      <w:r w:rsidRPr="00332B07">
        <w:rPr>
          <w:rFonts w:ascii="Times New Roman" w:hAnsi="Times New Roman"/>
        </w:rPr>
        <w:t>Из беседы с Петром Митрофановичем Касьяновым, 1919г.р., Барнаул. Личный фонд автора.</w:t>
      </w:r>
    </w:p>
  </w:footnote>
  <w:footnote w:id="11">
    <w:p w:rsidR="00EB409F" w:rsidRPr="00332B07" w:rsidRDefault="00EB409F" w:rsidP="00C04DA0">
      <w:pPr>
        <w:pStyle w:val="aa"/>
        <w:spacing w:after="0" w:line="240" w:lineRule="auto"/>
        <w:rPr>
          <w:rFonts w:ascii="Times New Roman" w:hAnsi="Times New Roman"/>
        </w:rPr>
      </w:pPr>
      <w:r w:rsidRPr="00332B07">
        <w:rPr>
          <w:rStyle w:val="ac"/>
          <w:rFonts w:ascii="Times New Roman" w:hAnsi="Times New Roman"/>
        </w:rPr>
        <w:footnoteRef/>
      </w:r>
      <w:r w:rsidRPr="00332B07">
        <w:rPr>
          <w:rFonts w:ascii="Times New Roman" w:hAnsi="Times New Roman"/>
        </w:rPr>
        <w:t xml:space="preserve"> Из беседы с Галиной Ивановной Кузьмичёвой, 1935г.р., Барнаул. Личный фонд автора.</w:t>
      </w:r>
    </w:p>
  </w:footnote>
  <w:footnote w:id="12">
    <w:p w:rsidR="00EB409F" w:rsidRPr="00332B07" w:rsidRDefault="00EB409F" w:rsidP="00C04DA0">
      <w:pPr>
        <w:pStyle w:val="aa"/>
        <w:spacing w:after="0" w:line="240" w:lineRule="auto"/>
        <w:rPr>
          <w:rFonts w:ascii="Times New Roman" w:hAnsi="Times New Roman"/>
        </w:rPr>
      </w:pPr>
      <w:r>
        <w:rPr>
          <w:rStyle w:val="ac"/>
        </w:rPr>
        <w:footnoteRef/>
      </w:r>
      <w:r>
        <w:t xml:space="preserve"> </w:t>
      </w:r>
      <w:r w:rsidRPr="00332B07">
        <w:rPr>
          <w:rFonts w:ascii="Times New Roman" w:hAnsi="Times New Roman"/>
        </w:rPr>
        <w:t>Цит. По Щегловой Т.К</w:t>
      </w:r>
      <w:r w:rsidRPr="00332B07">
        <w:rPr>
          <w:rFonts w:ascii="Times New Roman" w:hAnsi="Times New Roman"/>
          <w:i/>
        </w:rPr>
        <w:t xml:space="preserve">. </w:t>
      </w:r>
      <w:r w:rsidRPr="00332B07">
        <w:rPr>
          <w:rFonts w:ascii="Times New Roman" w:hAnsi="Times New Roman"/>
        </w:rPr>
        <w:t>Устная история.  Алт</w:t>
      </w:r>
      <w:r>
        <w:rPr>
          <w:rFonts w:ascii="Times New Roman" w:hAnsi="Times New Roman"/>
        </w:rPr>
        <w:t>Г</w:t>
      </w:r>
      <w:r w:rsidRPr="00332B07">
        <w:rPr>
          <w:rFonts w:ascii="Times New Roman" w:hAnsi="Times New Roman"/>
        </w:rPr>
        <w:t>ПА. 2011. С.122</w:t>
      </w:r>
    </w:p>
  </w:footnote>
  <w:footnote w:id="13">
    <w:p w:rsidR="00EB409F" w:rsidRPr="00332B07" w:rsidRDefault="00EB409F" w:rsidP="00C04DA0">
      <w:pPr>
        <w:pStyle w:val="aa"/>
        <w:spacing w:after="0" w:line="240" w:lineRule="auto"/>
        <w:rPr>
          <w:rFonts w:ascii="Times New Roman" w:hAnsi="Times New Roman"/>
        </w:rPr>
      </w:pPr>
      <w:r w:rsidRPr="00332B07">
        <w:rPr>
          <w:rStyle w:val="ac"/>
          <w:rFonts w:ascii="Times New Roman" w:hAnsi="Times New Roman"/>
        </w:rPr>
        <w:footnoteRef/>
      </w:r>
      <w:r w:rsidRPr="00332B07">
        <w:rPr>
          <w:rFonts w:ascii="Times New Roman" w:hAnsi="Times New Roman"/>
        </w:rPr>
        <w:t xml:space="preserve"> Данная форма предполагает учёт материала, полученного различными способами: интервью, анкетирование, групповое анкетирование, опрос.</w:t>
      </w:r>
    </w:p>
  </w:footnote>
  <w:footnote w:id="14">
    <w:p w:rsidR="00EB409F" w:rsidRPr="00332B07" w:rsidRDefault="00EB409F" w:rsidP="006E1B37">
      <w:pPr>
        <w:pStyle w:val="aa"/>
        <w:rPr>
          <w:rFonts w:ascii="Times New Roman" w:hAnsi="Times New Roman"/>
        </w:rPr>
      </w:pPr>
      <w:r w:rsidRPr="00332B07">
        <w:rPr>
          <w:rStyle w:val="ac"/>
          <w:rFonts w:ascii="Times New Roman" w:hAnsi="Times New Roman"/>
        </w:rPr>
        <w:footnoteRef/>
      </w:r>
      <w:r w:rsidRPr="00332B07">
        <w:rPr>
          <w:rFonts w:ascii="Times New Roman" w:hAnsi="Times New Roman"/>
        </w:rPr>
        <w:t xml:space="preserve"> Данные адреса респондента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46BB72"/>
    <w:lvl w:ilvl="0">
      <w:numFmt w:val="decimal"/>
      <w:lvlText w:val="*"/>
      <w:lvlJc w:val="left"/>
      <w:pPr>
        <w:ind w:left="0" w:firstLine="0"/>
      </w:pPr>
    </w:lvl>
  </w:abstractNum>
  <w:abstractNum w:abstractNumId="1">
    <w:nsid w:val="00000001"/>
    <w:multiLevelType w:val="singleLevel"/>
    <w:tmpl w:val="00000001"/>
    <w:name w:val="WW8Num3"/>
    <w:lvl w:ilvl="0">
      <w:start w:val="1"/>
      <w:numFmt w:val="bullet"/>
      <w:lvlText w:val=""/>
      <w:lvlJc w:val="left"/>
      <w:pPr>
        <w:tabs>
          <w:tab w:val="num" w:pos="0"/>
        </w:tabs>
        <w:ind w:left="72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0"/>
        </w:tabs>
        <w:ind w:left="1004" w:hanging="360"/>
      </w:pPr>
      <w:rPr>
        <w:rFonts w:ascii="Symbol" w:hAnsi="Symbol"/>
      </w:rPr>
    </w:lvl>
  </w:abstractNum>
  <w:abstractNum w:abstractNumId="3">
    <w:nsid w:val="00000003"/>
    <w:multiLevelType w:val="multilevel"/>
    <w:tmpl w:val="1B3AEB06"/>
    <w:name w:val="WW8Num6"/>
    <w:lvl w:ilvl="0">
      <w:start w:val="1"/>
      <w:numFmt w:val="bullet"/>
      <w:lvlText w:val=""/>
      <w:lvlJc w:val="left"/>
      <w:pPr>
        <w:tabs>
          <w:tab w:val="num" w:pos="0"/>
        </w:tabs>
        <w:ind w:left="720" w:hanging="360"/>
      </w:pPr>
      <w:rPr>
        <w:rFonts w:ascii="Wingdings" w:hAnsi="Wingdings" w:hint="default"/>
      </w:r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913" w:hanging="108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4255" w:hanging="1440"/>
      </w:pPr>
    </w:lvl>
    <w:lvl w:ilvl="6">
      <w:start w:val="1"/>
      <w:numFmt w:val="decimal"/>
      <w:lvlText w:val="%1.%2.%3.%4.%5.%6.%7."/>
      <w:lvlJc w:val="left"/>
      <w:pPr>
        <w:tabs>
          <w:tab w:val="num" w:pos="0"/>
        </w:tabs>
        <w:ind w:left="5106" w:hanging="1800"/>
      </w:pPr>
    </w:lvl>
    <w:lvl w:ilvl="7">
      <w:start w:val="1"/>
      <w:numFmt w:val="decimal"/>
      <w:lvlText w:val="%1.%2.%3.%4.%5.%6.%7.%8."/>
      <w:lvlJc w:val="left"/>
      <w:pPr>
        <w:tabs>
          <w:tab w:val="num" w:pos="0"/>
        </w:tabs>
        <w:ind w:left="5597" w:hanging="1800"/>
      </w:pPr>
    </w:lvl>
    <w:lvl w:ilvl="8">
      <w:start w:val="1"/>
      <w:numFmt w:val="decimal"/>
      <w:lvlText w:val="%1.%2.%3.%4.%5.%6.%7.%8.%9."/>
      <w:lvlJc w:val="left"/>
      <w:pPr>
        <w:tabs>
          <w:tab w:val="num" w:pos="0"/>
        </w:tabs>
        <w:ind w:left="6448" w:hanging="2160"/>
      </w:pPr>
    </w:lvl>
  </w:abstractNum>
  <w:abstractNum w:abstractNumId="4">
    <w:nsid w:val="00000004"/>
    <w:multiLevelType w:val="singleLevel"/>
    <w:tmpl w:val="00000004"/>
    <w:name w:val="WW8Num7"/>
    <w:lvl w:ilvl="0">
      <w:start w:val="1"/>
      <w:numFmt w:val="bullet"/>
      <w:lvlText w:val=""/>
      <w:lvlJc w:val="left"/>
      <w:pPr>
        <w:tabs>
          <w:tab w:val="num" w:pos="0"/>
        </w:tabs>
        <w:ind w:left="1395" w:hanging="360"/>
      </w:pPr>
      <w:rPr>
        <w:rFonts w:ascii="Wingdings" w:hAnsi="Wingdings"/>
      </w:rPr>
    </w:lvl>
  </w:abstractNum>
  <w:abstractNum w:abstractNumId="5">
    <w:nsid w:val="00000005"/>
    <w:multiLevelType w:val="singleLevel"/>
    <w:tmpl w:val="0419000B"/>
    <w:lvl w:ilvl="0">
      <w:start w:val="1"/>
      <w:numFmt w:val="bullet"/>
      <w:lvlText w:val=""/>
      <w:lvlJc w:val="left"/>
      <w:pPr>
        <w:ind w:left="675" w:hanging="360"/>
      </w:pPr>
      <w:rPr>
        <w:rFonts w:ascii="Wingdings" w:hAnsi="Wingdings" w:hint="default"/>
      </w:rPr>
    </w:lvl>
  </w:abstractNum>
  <w:abstractNum w:abstractNumId="6">
    <w:nsid w:val="00000006"/>
    <w:multiLevelType w:val="singleLevel"/>
    <w:tmpl w:val="00000006"/>
    <w:name w:val="WW8Num10"/>
    <w:lvl w:ilvl="0">
      <w:start w:val="1"/>
      <w:numFmt w:val="bullet"/>
      <w:lvlText w:val=""/>
      <w:lvlJc w:val="left"/>
      <w:pPr>
        <w:tabs>
          <w:tab w:val="num" w:pos="0"/>
        </w:tabs>
        <w:ind w:left="765" w:hanging="360"/>
      </w:pPr>
      <w:rPr>
        <w:rFonts w:ascii="Wingdings" w:hAnsi="Wingdings"/>
      </w:rPr>
    </w:lvl>
  </w:abstractNum>
  <w:abstractNum w:abstractNumId="7">
    <w:nsid w:val="00000008"/>
    <w:multiLevelType w:val="singleLevel"/>
    <w:tmpl w:val="00000008"/>
    <w:name w:val="WW8Num12"/>
    <w:lvl w:ilvl="0">
      <w:start w:val="1"/>
      <w:numFmt w:val="bullet"/>
      <w:lvlText w:val=""/>
      <w:lvlJc w:val="left"/>
      <w:pPr>
        <w:tabs>
          <w:tab w:val="num" w:pos="0"/>
        </w:tabs>
        <w:ind w:left="1571" w:hanging="360"/>
      </w:pPr>
      <w:rPr>
        <w:rFonts w:ascii="Wingdings" w:hAnsi="Wingdings"/>
      </w:rPr>
    </w:lvl>
  </w:abstractNum>
  <w:abstractNum w:abstractNumId="8">
    <w:nsid w:val="00000009"/>
    <w:multiLevelType w:val="singleLevel"/>
    <w:tmpl w:val="00000009"/>
    <w:name w:val="WW8Num13"/>
    <w:lvl w:ilvl="0">
      <w:start w:val="1"/>
      <w:numFmt w:val="bullet"/>
      <w:lvlText w:val=""/>
      <w:lvlJc w:val="left"/>
      <w:pPr>
        <w:tabs>
          <w:tab w:val="num" w:pos="0"/>
        </w:tabs>
        <w:ind w:left="720" w:hanging="360"/>
      </w:pPr>
      <w:rPr>
        <w:rFonts w:ascii="Wingdings" w:hAnsi="Wingdings"/>
      </w:rPr>
    </w:lvl>
  </w:abstractNum>
  <w:abstractNum w:abstractNumId="9">
    <w:nsid w:val="0000000A"/>
    <w:multiLevelType w:val="singleLevel"/>
    <w:tmpl w:val="0000000A"/>
    <w:name w:val="WW8Num16"/>
    <w:lvl w:ilvl="0">
      <w:start w:val="1"/>
      <w:numFmt w:val="bullet"/>
      <w:lvlText w:val=""/>
      <w:lvlJc w:val="left"/>
      <w:pPr>
        <w:tabs>
          <w:tab w:val="num" w:pos="0"/>
        </w:tabs>
        <w:ind w:left="720" w:hanging="360"/>
      </w:pPr>
      <w:rPr>
        <w:rFonts w:ascii="Wingdings" w:hAnsi="Wingdings"/>
      </w:rPr>
    </w:lvl>
  </w:abstractNum>
  <w:abstractNum w:abstractNumId="10">
    <w:nsid w:val="0000000B"/>
    <w:multiLevelType w:val="singleLevel"/>
    <w:tmpl w:val="0419000B"/>
    <w:lvl w:ilvl="0">
      <w:start w:val="1"/>
      <w:numFmt w:val="bullet"/>
      <w:lvlText w:val=""/>
      <w:lvlJc w:val="left"/>
      <w:pPr>
        <w:ind w:left="675" w:hanging="360"/>
      </w:pPr>
      <w:rPr>
        <w:rFonts w:ascii="Wingdings" w:hAnsi="Wingdings" w:hint="default"/>
      </w:rPr>
    </w:lvl>
  </w:abstractNum>
  <w:abstractNum w:abstractNumId="11">
    <w:nsid w:val="008D4110"/>
    <w:multiLevelType w:val="hybridMultilevel"/>
    <w:tmpl w:val="856AB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6D5331"/>
    <w:multiLevelType w:val="hybridMultilevel"/>
    <w:tmpl w:val="A3E64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D303BE"/>
    <w:multiLevelType w:val="multilevel"/>
    <w:tmpl w:val="5CB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6F7DD9"/>
    <w:multiLevelType w:val="hybridMultilevel"/>
    <w:tmpl w:val="71403826"/>
    <w:lvl w:ilvl="0" w:tplc="22265B00">
      <w:start w:val="2007"/>
      <w:numFmt w:val="bullet"/>
      <w:lvlText w:val="-"/>
      <w:lvlJc w:val="left"/>
      <w:pPr>
        <w:tabs>
          <w:tab w:val="num" w:pos="1409"/>
        </w:tabs>
        <w:ind w:left="1409" w:hanging="360"/>
      </w:pPr>
      <w:rPr>
        <w:rFonts w:ascii="Times New Roman" w:eastAsia="Times New Roman" w:hAnsi="Times New Roman" w:cs="Times New Roman" w:hint="default"/>
      </w:rPr>
    </w:lvl>
    <w:lvl w:ilvl="1" w:tplc="04190003" w:tentative="1">
      <w:start w:val="1"/>
      <w:numFmt w:val="bullet"/>
      <w:lvlText w:val="o"/>
      <w:lvlJc w:val="left"/>
      <w:pPr>
        <w:tabs>
          <w:tab w:val="num" w:pos="2129"/>
        </w:tabs>
        <w:ind w:left="2129" w:hanging="360"/>
      </w:pPr>
      <w:rPr>
        <w:rFonts w:ascii="Courier New" w:hAnsi="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15">
    <w:nsid w:val="0B294914"/>
    <w:multiLevelType w:val="multilevel"/>
    <w:tmpl w:val="89C6F8C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0A25CC5"/>
    <w:multiLevelType w:val="multilevel"/>
    <w:tmpl w:val="95AC600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7">
    <w:nsid w:val="13DC245C"/>
    <w:multiLevelType w:val="hybridMultilevel"/>
    <w:tmpl w:val="0CF4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D50FED"/>
    <w:multiLevelType w:val="hybridMultilevel"/>
    <w:tmpl w:val="78CA3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FA0F51"/>
    <w:multiLevelType w:val="hybridMultilevel"/>
    <w:tmpl w:val="0216724E"/>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2EF240DF"/>
    <w:multiLevelType w:val="hybridMultilevel"/>
    <w:tmpl w:val="D14249D8"/>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1">
    <w:nsid w:val="2FB8584F"/>
    <w:multiLevelType w:val="hybridMultilevel"/>
    <w:tmpl w:val="0B9847E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5530103"/>
    <w:multiLevelType w:val="multilevel"/>
    <w:tmpl w:val="E7B0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8F38E7"/>
    <w:multiLevelType w:val="hybridMultilevel"/>
    <w:tmpl w:val="8E501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656BA8"/>
    <w:multiLevelType w:val="multilevel"/>
    <w:tmpl w:val="514085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FD21D3"/>
    <w:multiLevelType w:val="multilevel"/>
    <w:tmpl w:val="9104C1A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1226A6"/>
    <w:multiLevelType w:val="hybridMultilevel"/>
    <w:tmpl w:val="E3B4F172"/>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1CC7B49"/>
    <w:multiLevelType w:val="multilevel"/>
    <w:tmpl w:val="F20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AE011B"/>
    <w:multiLevelType w:val="hybridMultilevel"/>
    <w:tmpl w:val="52D8B1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A166F2"/>
    <w:multiLevelType w:val="hybridMultilevel"/>
    <w:tmpl w:val="3886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E46E27"/>
    <w:multiLevelType w:val="multilevel"/>
    <w:tmpl w:val="5E2C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416FD3"/>
    <w:multiLevelType w:val="hybridMultilevel"/>
    <w:tmpl w:val="F8C42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E042EE5"/>
    <w:multiLevelType w:val="hybridMultilevel"/>
    <w:tmpl w:val="0A6AF75E"/>
    <w:lvl w:ilvl="0" w:tplc="971EE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E862A51"/>
    <w:multiLevelType w:val="hybridMultilevel"/>
    <w:tmpl w:val="BD04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181556"/>
    <w:multiLevelType w:val="hybridMultilevel"/>
    <w:tmpl w:val="8D102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F007DA"/>
    <w:multiLevelType w:val="multilevel"/>
    <w:tmpl w:val="C96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6DE39EB"/>
    <w:multiLevelType w:val="hybridMultilevel"/>
    <w:tmpl w:val="749603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56F40C63"/>
    <w:multiLevelType w:val="multilevel"/>
    <w:tmpl w:val="D8F4AAA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90848A2"/>
    <w:multiLevelType w:val="hybridMultilevel"/>
    <w:tmpl w:val="720E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10B67"/>
    <w:multiLevelType w:val="hybridMultilevel"/>
    <w:tmpl w:val="7BDE72B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0F198E"/>
    <w:multiLevelType w:val="multilevel"/>
    <w:tmpl w:val="119C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C05310"/>
    <w:multiLevelType w:val="hybridMultilevel"/>
    <w:tmpl w:val="C2061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DA4214"/>
    <w:multiLevelType w:val="hybridMultilevel"/>
    <w:tmpl w:val="E534B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D50FCF"/>
    <w:multiLevelType w:val="hybridMultilevel"/>
    <w:tmpl w:val="5664C1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8401A4C"/>
    <w:multiLevelType w:val="hybridMultilevel"/>
    <w:tmpl w:val="35A09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FA0FE4"/>
    <w:multiLevelType w:val="hybridMultilevel"/>
    <w:tmpl w:val="BAFE2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B04350"/>
    <w:multiLevelType w:val="hybridMultilevel"/>
    <w:tmpl w:val="6F50DD1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33457BC"/>
    <w:multiLevelType w:val="multilevel"/>
    <w:tmpl w:val="C54CB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5C028F4"/>
    <w:multiLevelType w:val="hybridMultilevel"/>
    <w:tmpl w:val="83BEB6EC"/>
    <w:lvl w:ilvl="0" w:tplc="0419000B">
      <w:start w:val="1"/>
      <w:numFmt w:val="bullet"/>
      <w:lvlText w:val=""/>
      <w:lvlJc w:val="left"/>
      <w:pPr>
        <w:ind w:left="675" w:hanging="360"/>
      </w:pPr>
      <w:rPr>
        <w:rFonts w:ascii="Wingdings" w:hAnsi="Wingdings"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9">
    <w:nsid w:val="7FC61A7B"/>
    <w:multiLevelType w:val="multilevel"/>
    <w:tmpl w:val="0ED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12"/>
  </w:num>
  <w:num w:numId="6">
    <w:abstractNumId w:val="34"/>
  </w:num>
  <w:num w:numId="7">
    <w:abstractNumId w:val="44"/>
  </w:num>
  <w:num w:numId="8">
    <w:abstractNumId w:val="33"/>
  </w:num>
  <w:num w:numId="9">
    <w:abstractNumId w:val="42"/>
  </w:num>
  <w:num w:numId="10">
    <w:abstractNumId w:val="32"/>
  </w:num>
  <w:num w:numId="11">
    <w:abstractNumId w:val="26"/>
  </w:num>
  <w:num w:numId="12">
    <w:abstractNumId w:val="36"/>
  </w:num>
  <w:num w:numId="13">
    <w:abstractNumId w:val="23"/>
  </w:num>
  <w:num w:numId="14">
    <w:abstractNumId w:val="29"/>
  </w:num>
  <w:num w:numId="15">
    <w:abstractNumId w:val="19"/>
  </w:num>
  <w:num w:numId="16">
    <w:abstractNumId w:val="2"/>
  </w:num>
  <w:num w:numId="17">
    <w:abstractNumId w:val="43"/>
  </w:num>
  <w:num w:numId="18">
    <w:abstractNumId w:val="21"/>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7"/>
  </w:num>
  <w:num w:numId="22">
    <w:abstractNumId w:val="38"/>
  </w:num>
  <w:num w:numId="23">
    <w:abstractNumId w:val="41"/>
  </w:num>
  <w:num w:numId="24">
    <w:abstractNumId w:val="28"/>
  </w:num>
  <w:num w:numId="25">
    <w:abstractNumId w:val="18"/>
  </w:num>
  <w:num w:numId="26">
    <w:abstractNumId w:val="30"/>
  </w:num>
  <w:num w:numId="27">
    <w:abstractNumId w:val="24"/>
  </w:num>
  <w:num w:numId="28">
    <w:abstractNumId w:val="40"/>
  </w:num>
  <w:num w:numId="29">
    <w:abstractNumId w:val="13"/>
  </w:num>
  <w:num w:numId="30">
    <w:abstractNumId w:val="49"/>
  </w:num>
  <w:num w:numId="31">
    <w:abstractNumId w:val="27"/>
  </w:num>
  <w:num w:numId="32">
    <w:abstractNumId w:val="16"/>
  </w:num>
  <w:num w:numId="33">
    <w:abstractNumId w:val="47"/>
  </w:num>
  <w:num w:numId="34">
    <w:abstractNumId w:val="22"/>
  </w:num>
  <w:num w:numId="35">
    <w:abstractNumId w:val="35"/>
  </w:num>
  <w:num w:numId="36">
    <w:abstractNumId w:val="25"/>
  </w:num>
  <w:num w:numId="37">
    <w:abstractNumId w:val="37"/>
  </w:num>
  <w:num w:numId="38">
    <w:abstractNumId w:val="15"/>
  </w:num>
  <w:num w:numId="39">
    <w:abstractNumId w:val="20"/>
  </w:num>
  <w:num w:numId="40">
    <w:abstractNumId w:val="1"/>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46"/>
  </w:num>
  <w:num w:numId="50">
    <w:abstractNumId w:val="48"/>
  </w:num>
  <w:num w:numId="51">
    <w:abstractNumId w:val="45"/>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A73B48"/>
    <w:rsid w:val="00055C38"/>
    <w:rsid w:val="00064001"/>
    <w:rsid w:val="00081A27"/>
    <w:rsid w:val="0009375E"/>
    <w:rsid w:val="000B7E2A"/>
    <w:rsid w:val="000D503A"/>
    <w:rsid w:val="001021CD"/>
    <w:rsid w:val="00116357"/>
    <w:rsid w:val="001202F9"/>
    <w:rsid w:val="0012285E"/>
    <w:rsid w:val="00150440"/>
    <w:rsid w:val="001547FC"/>
    <w:rsid w:val="00174F3F"/>
    <w:rsid w:val="001974C6"/>
    <w:rsid w:val="001B1C35"/>
    <w:rsid w:val="001B23A6"/>
    <w:rsid w:val="001C18AD"/>
    <w:rsid w:val="001C3B20"/>
    <w:rsid w:val="001E7662"/>
    <w:rsid w:val="001F54CB"/>
    <w:rsid w:val="001F7B7E"/>
    <w:rsid w:val="0024117E"/>
    <w:rsid w:val="00250295"/>
    <w:rsid w:val="00261749"/>
    <w:rsid w:val="00270C7F"/>
    <w:rsid w:val="00276DBA"/>
    <w:rsid w:val="00283472"/>
    <w:rsid w:val="002B3F83"/>
    <w:rsid w:val="002D30E9"/>
    <w:rsid w:val="0030333F"/>
    <w:rsid w:val="00332B07"/>
    <w:rsid w:val="00344B26"/>
    <w:rsid w:val="00381268"/>
    <w:rsid w:val="003825B7"/>
    <w:rsid w:val="003D2CBE"/>
    <w:rsid w:val="003E4E63"/>
    <w:rsid w:val="0040194A"/>
    <w:rsid w:val="00414886"/>
    <w:rsid w:val="00431031"/>
    <w:rsid w:val="00480389"/>
    <w:rsid w:val="004A1290"/>
    <w:rsid w:val="004B1ACC"/>
    <w:rsid w:val="004B2056"/>
    <w:rsid w:val="004D3BE3"/>
    <w:rsid w:val="0053708F"/>
    <w:rsid w:val="00542241"/>
    <w:rsid w:val="00557B69"/>
    <w:rsid w:val="005A2DE9"/>
    <w:rsid w:val="005D48CC"/>
    <w:rsid w:val="005E6305"/>
    <w:rsid w:val="00611BBA"/>
    <w:rsid w:val="00617A5D"/>
    <w:rsid w:val="0066000F"/>
    <w:rsid w:val="00665696"/>
    <w:rsid w:val="006742B2"/>
    <w:rsid w:val="00696C9A"/>
    <w:rsid w:val="006E1B37"/>
    <w:rsid w:val="006F17F4"/>
    <w:rsid w:val="00761682"/>
    <w:rsid w:val="007C7C41"/>
    <w:rsid w:val="007D4C3E"/>
    <w:rsid w:val="007E2802"/>
    <w:rsid w:val="007E2ED0"/>
    <w:rsid w:val="007E7CCF"/>
    <w:rsid w:val="007F4B08"/>
    <w:rsid w:val="00824C7A"/>
    <w:rsid w:val="00830611"/>
    <w:rsid w:val="00835B82"/>
    <w:rsid w:val="00851779"/>
    <w:rsid w:val="00862912"/>
    <w:rsid w:val="00882FC9"/>
    <w:rsid w:val="00890450"/>
    <w:rsid w:val="00896DBE"/>
    <w:rsid w:val="008C0F39"/>
    <w:rsid w:val="00976745"/>
    <w:rsid w:val="00980787"/>
    <w:rsid w:val="009A1FDE"/>
    <w:rsid w:val="009C1014"/>
    <w:rsid w:val="009F5001"/>
    <w:rsid w:val="00A1665F"/>
    <w:rsid w:val="00A26A57"/>
    <w:rsid w:val="00A6159B"/>
    <w:rsid w:val="00A73B48"/>
    <w:rsid w:val="00A73E94"/>
    <w:rsid w:val="00AA2B1E"/>
    <w:rsid w:val="00AF129A"/>
    <w:rsid w:val="00B01705"/>
    <w:rsid w:val="00B06D37"/>
    <w:rsid w:val="00B302E6"/>
    <w:rsid w:val="00B37444"/>
    <w:rsid w:val="00B72649"/>
    <w:rsid w:val="00B72BF6"/>
    <w:rsid w:val="00B74B57"/>
    <w:rsid w:val="00BB3B62"/>
    <w:rsid w:val="00BD6A33"/>
    <w:rsid w:val="00BE38B8"/>
    <w:rsid w:val="00C04DA0"/>
    <w:rsid w:val="00C0528D"/>
    <w:rsid w:val="00C15EFB"/>
    <w:rsid w:val="00C36E9D"/>
    <w:rsid w:val="00C40714"/>
    <w:rsid w:val="00C5140C"/>
    <w:rsid w:val="00C97419"/>
    <w:rsid w:val="00CE622F"/>
    <w:rsid w:val="00D05958"/>
    <w:rsid w:val="00D1485C"/>
    <w:rsid w:val="00D302B6"/>
    <w:rsid w:val="00D42047"/>
    <w:rsid w:val="00D53FF9"/>
    <w:rsid w:val="00D86488"/>
    <w:rsid w:val="00DA2107"/>
    <w:rsid w:val="00DB689B"/>
    <w:rsid w:val="00E0021C"/>
    <w:rsid w:val="00E12233"/>
    <w:rsid w:val="00E21B17"/>
    <w:rsid w:val="00E4677F"/>
    <w:rsid w:val="00E6023F"/>
    <w:rsid w:val="00E82C97"/>
    <w:rsid w:val="00E83085"/>
    <w:rsid w:val="00EB409F"/>
    <w:rsid w:val="00ED7268"/>
    <w:rsid w:val="00EE6146"/>
    <w:rsid w:val="00EF40D0"/>
    <w:rsid w:val="00F02443"/>
    <w:rsid w:val="00F57615"/>
    <w:rsid w:val="00F66516"/>
    <w:rsid w:val="00F74EA4"/>
    <w:rsid w:val="00F874D3"/>
    <w:rsid w:val="00F90A6A"/>
    <w:rsid w:val="00FE5833"/>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A4"/>
  </w:style>
  <w:style w:type="paragraph" w:styleId="3">
    <w:name w:val="heading 3"/>
    <w:basedOn w:val="a"/>
    <w:next w:val="a"/>
    <w:link w:val="30"/>
    <w:qFormat/>
    <w:rsid w:val="00A73B48"/>
    <w:pPr>
      <w:keepNext/>
      <w:spacing w:after="0" w:line="240" w:lineRule="auto"/>
      <w:ind w:left="360"/>
      <w:jc w:val="center"/>
      <w:outlineLvl w:val="2"/>
    </w:pPr>
    <w:rPr>
      <w:rFonts w:ascii="Times New Roman" w:eastAsia="Times New Roman" w:hAnsi="Times New Roman"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B48"/>
    <w:rPr>
      <w:rFonts w:ascii="Times New Roman" w:eastAsia="Times New Roman" w:hAnsi="Times New Roman" w:cs="Times New Roman"/>
      <w:b/>
      <w:bCs/>
      <w:sz w:val="36"/>
      <w:szCs w:val="28"/>
    </w:rPr>
  </w:style>
  <w:style w:type="paragraph" w:styleId="a3">
    <w:name w:val="Body Text Indent"/>
    <w:basedOn w:val="a"/>
    <w:link w:val="a4"/>
    <w:rsid w:val="00A73B48"/>
    <w:pPr>
      <w:spacing w:after="0" w:line="240" w:lineRule="auto"/>
      <w:ind w:firstLine="709"/>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A73B48"/>
    <w:rPr>
      <w:rFonts w:ascii="Times New Roman" w:eastAsia="Times New Roman" w:hAnsi="Times New Roman" w:cs="Times New Roman"/>
      <w:sz w:val="28"/>
      <w:szCs w:val="28"/>
    </w:rPr>
  </w:style>
  <w:style w:type="paragraph" w:customStyle="1" w:styleId="western">
    <w:name w:val="western"/>
    <w:basedOn w:val="a"/>
    <w:rsid w:val="00A73B48"/>
    <w:pPr>
      <w:spacing w:before="40" w:after="40" w:line="240" w:lineRule="auto"/>
    </w:pPr>
    <w:rPr>
      <w:rFonts w:ascii="Times New Roman" w:eastAsia="Times New Roman" w:hAnsi="Times New Roman" w:cs="Times New Roman"/>
      <w:sz w:val="20"/>
      <w:szCs w:val="20"/>
    </w:rPr>
  </w:style>
  <w:style w:type="paragraph" w:styleId="2">
    <w:name w:val="Body Text Indent 2"/>
    <w:basedOn w:val="a"/>
    <w:link w:val="20"/>
    <w:rsid w:val="00A73B48"/>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A73B48"/>
    <w:rPr>
      <w:rFonts w:ascii="Times New Roman" w:eastAsia="Times New Roman" w:hAnsi="Times New Roman" w:cs="Times New Roman"/>
      <w:sz w:val="20"/>
      <w:szCs w:val="20"/>
    </w:rPr>
  </w:style>
  <w:style w:type="paragraph" w:styleId="a5">
    <w:name w:val="Normal (Web)"/>
    <w:basedOn w:val="a"/>
    <w:unhideWhenUsed/>
    <w:rsid w:val="00A73B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830611"/>
    <w:rPr>
      <w:color w:val="006699"/>
      <w:u w:val="single"/>
    </w:rPr>
  </w:style>
  <w:style w:type="paragraph" w:styleId="a7">
    <w:name w:val="List Paragraph"/>
    <w:basedOn w:val="a"/>
    <w:uiPriority w:val="99"/>
    <w:qFormat/>
    <w:rsid w:val="00830611"/>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rsid w:val="006E1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E1B37"/>
    <w:pPr>
      <w:spacing w:after="0" w:line="240" w:lineRule="auto"/>
    </w:pPr>
    <w:rPr>
      <w:rFonts w:ascii="Calibri" w:eastAsia="Calibri" w:hAnsi="Calibri" w:cs="Times New Roman"/>
      <w:lang w:eastAsia="en-US"/>
    </w:rPr>
  </w:style>
  <w:style w:type="paragraph" w:styleId="aa">
    <w:name w:val="footnote text"/>
    <w:basedOn w:val="a"/>
    <w:link w:val="ab"/>
    <w:unhideWhenUsed/>
    <w:rsid w:val="006E1B37"/>
    <w:rPr>
      <w:rFonts w:ascii="Calibri" w:eastAsia="Times New Roman" w:hAnsi="Calibri" w:cs="Times New Roman"/>
      <w:sz w:val="20"/>
      <w:szCs w:val="20"/>
    </w:rPr>
  </w:style>
  <w:style w:type="character" w:customStyle="1" w:styleId="ab">
    <w:name w:val="Текст сноски Знак"/>
    <w:basedOn w:val="a0"/>
    <w:link w:val="aa"/>
    <w:rsid w:val="006E1B37"/>
    <w:rPr>
      <w:rFonts w:ascii="Calibri" w:eastAsia="Times New Roman" w:hAnsi="Calibri" w:cs="Times New Roman"/>
      <w:sz w:val="20"/>
      <w:szCs w:val="20"/>
    </w:rPr>
  </w:style>
  <w:style w:type="character" w:styleId="ac">
    <w:name w:val="footnote reference"/>
    <w:unhideWhenUsed/>
    <w:rsid w:val="006E1B37"/>
    <w:rPr>
      <w:vertAlign w:val="superscript"/>
    </w:rPr>
  </w:style>
  <w:style w:type="character" w:customStyle="1" w:styleId="st">
    <w:name w:val="st"/>
    <w:basedOn w:val="a0"/>
    <w:rsid w:val="006E1B37"/>
  </w:style>
  <w:style w:type="character" w:styleId="ad">
    <w:name w:val="Emphasis"/>
    <w:uiPriority w:val="20"/>
    <w:qFormat/>
    <w:rsid w:val="006E1B37"/>
    <w:rPr>
      <w:i/>
      <w:iCs/>
    </w:rPr>
  </w:style>
  <w:style w:type="paragraph" w:styleId="ae">
    <w:name w:val="header"/>
    <w:basedOn w:val="a"/>
    <w:link w:val="af"/>
    <w:uiPriority w:val="99"/>
    <w:semiHidden/>
    <w:unhideWhenUsed/>
    <w:rsid w:val="00696C9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6C9A"/>
  </w:style>
  <w:style w:type="paragraph" w:styleId="af0">
    <w:name w:val="footer"/>
    <w:basedOn w:val="a"/>
    <w:link w:val="af1"/>
    <w:uiPriority w:val="99"/>
    <w:semiHidden/>
    <w:unhideWhenUsed/>
    <w:rsid w:val="00696C9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96C9A"/>
  </w:style>
  <w:style w:type="paragraph" w:styleId="21">
    <w:name w:val="Body Text 2"/>
    <w:basedOn w:val="a"/>
    <w:link w:val="22"/>
    <w:uiPriority w:val="99"/>
    <w:semiHidden/>
    <w:unhideWhenUsed/>
    <w:rsid w:val="00D53FF9"/>
    <w:pPr>
      <w:spacing w:after="120" w:line="480" w:lineRule="auto"/>
    </w:pPr>
  </w:style>
  <w:style w:type="character" w:customStyle="1" w:styleId="22">
    <w:name w:val="Основной текст 2 Знак"/>
    <w:basedOn w:val="a0"/>
    <w:link w:val="21"/>
    <w:uiPriority w:val="99"/>
    <w:semiHidden/>
    <w:rsid w:val="00D53FF9"/>
  </w:style>
  <w:style w:type="paragraph" w:customStyle="1" w:styleId="210">
    <w:name w:val="Основной текст 21"/>
    <w:basedOn w:val="a"/>
    <w:rsid w:val="00150440"/>
    <w:pPr>
      <w:spacing w:after="0" w:line="240" w:lineRule="auto"/>
      <w:ind w:firstLine="709"/>
      <w:jc w:val="both"/>
    </w:pPr>
    <w:rPr>
      <w:rFonts w:ascii="Times New Roman" w:eastAsia="Times New Roman" w:hAnsi="Times New Roman" w:cs="Times New Roman"/>
      <w:sz w:val="24"/>
      <w:szCs w:val="20"/>
    </w:rPr>
  </w:style>
  <w:style w:type="character" w:customStyle="1" w:styleId="FontStyle25">
    <w:name w:val="Font Style25"/>
    <w:basedOn w:val="a0"/>
    <w:rsid w:val="00EB409F"/>
    <w:rPr>
      <w:rFonts w:ascii="Verdana" w:hAnsi="Verdana" w:cs="Verdana"/>
      <w:spacing w:val="-10"/>
      <w:sz w:val="28"/>
      <w:szCs w:val="28"/>
    </w:rPr>
  </w:style>
  <w:style w:type="character" w:customStyle="1" w:styleId="FontStyle26">
    <w:name w:val="Font Style26"/>
    <w:basedOn w:val="a0"/>
    <w:rsid w:val="00EB409F"/>
    <w:rPr>
      <w:rFonts w:ascii="Verdana" w:hAnsi="Verdana" w:cs="Verdana"/>
      <w:b/>
      <w:bCs/>
      <w:spacing w:val="-10"/>
      <w:sz w:val="28"/>
      <w:szCs w:val="28"/>
    </w:rPr>
  </w:style>
  <w:style w:type="paragraph" w:styleId="af2">
    <w:name w:val="Body Text"/>
    <w:basedOn w:val="a"/>
    <w:link w:val="af3"/>
    <w:rsid w:val="00EB409F"/>
    <w:pPr>
      <w:suppressAutoHyphens/>
      <w:spacing w:after="120"/>
    </w:pPr>
    <w:rPr>
      <w:rFonts w:ascii="Calibri" w:eastAsia="Calibri" w:hAnsi="Calibri" w:cs="Calibri"/>
      <w:lang w:eastAsia="ar-SA"/>
    </w:rPr>
  </w:style>
  <w:style w:type="character" w:customStyle="1" w:styleId="af3">
    <w:name w:val="Основной текст Знак"/>
    <w:basedOn w:val="a0"/>
    <w:link w:val="af2"/>
    <w:rsid w:val="00EB409F"/>
    <w:rPr>
      <w:rFonts w:ascii="Calibri" w:eastAsia="Calibri" w:hAnsi="Calibri" w:cs="Calibri"/>
      <w:lang w:eastAsia="ar-SA"/>
    </w:rPr>
  </w:style>
  <w:style w:type="paragraph" w:customStyle="1" w:styleId="Style1">
    <w:name w:val="Style1"/>
    <w:basedOn w:val="a"/>
    <w:rsid w:val="00EB409F"/>
    <w:pPr>
      <w:widowControl w:val="0"/>
      <w:suppressAutoHyphens/>
      <w:autoSpaceDE w:val="0"/>
      <w:spacing w:after="0" w:line="240" w:lineRule="auto"/>
      <w:jc w:val="center"/>
    </w:pPr>
    <w:rPr>
      <w:rFonts w:ascii="Verdana" w:eastAsia="Times New Roman" w:hAnsi="Verdana" w:cs="Times New Roman"/>
      <w:sz w:val="24"/>
      <w:szCs w:val="24"/>
      <w:lang w:eastAsia="ar-SA"/>
    </w:rPr>
  </w:style>
  <w:style w:type="paragraph" w:customStyle="1" w:styleId="Style5">
    <w:name w:val="Style5"/>
    <w:basedOn w:val="a"/>
    <w:rsid w:val="00EB409F"/>
    <w:pPr>
      <w:widowControl w:val="0"/>
      <w:suppressAutoHyphens/>
      <w:autoSpaceDE w:val="0"/>
      <w:spacing w:after="0" w:line="510" w:lineRule="exact"/>
      <w:ind w:firstLine="211"/>
      <w:jc w:val="both"/>
    </w:pPr>
    <w:rPr>
      <w:rFonts w:ascii="Verdana" w:eastAsia="Times New Roman" w:hAnsi="Verdana" w:cs="Times New Roman"/>
      <w:sz w:val="24"/>
      <w:szCs w:val="24"/>
      <w:lang w:eastAsia="ar-SA"/>
    </w:rPr>
  </w:style>
  <w:style w:type="paragraph" w:customStyle="1" w:styleId="Style13">
    <w:name w:val="Style13"/>
    <w:basedOn w:val="a"/>
    <w:rsid w:val="00EB409F"/>
    <w:pPr>
      <w:widowControl w:val="0"/>
      <w:suppressAutoHyphens/>
      <w:autoSpaceDE w:val="0"/>
      <w:spacing w:after="0" w:line="509" w:lineRule="exact"/>
      <w:ind w:hanging="360"/>
    </w:pPr>
    <w:rPr>
      <w:rFonts w:ascii="Verdana" w:eastAsia="Times New Roman" w:hAnsi="Verdana" w:cs="Times New Roman"/>
      <w:sz w:val="24"/>
      <w:szCs w:val="24"/>
      <w:lang w:eastAsia="ar-SA"/>
    </w:rPr>
  </w:style>
  <w:style w:type="paragraph" w:customStyle="1" w:styleId="jtext">
    <w:name w:val="jtext"/>
    <w:basedOn w:val="a"/>
    <w:rsid w:val="00EB409F"/>
    <w:pPr>
      <w:suppressAutoHyphens/>
      <w:spacing w:before="280" w:after="280"/>
      <w:jc w:val="both"/>
    </w:pPr>
    <w:rPr>
      <w:rFonts w:ascii="Calibri" w:eastAsia="Calibri" w:hAnsi="Calibri" w:cs="Calibri"/>
      <w:lang w:eastAsia="ar-SA"/>
    </w:rPr>
  </w:style>
  <w:style w:type="character" w:styleId="af4">
    <w:name w:val="Strong"/>
    <w:basedOn w:val="a0"/>
    <w:qFormat/>
    <w:rsid w:val="00824C7A"/>
    <w:rPr>
      <w:b/>
      <w:bCs/>
    </w:rPr>
  </w:style>
</w:styles>
</file>

<file path=word/webSettings.xml><?xml version="1.0" encoding="utf-8"?>
<w:webSettings xmlns:r="http://schemas.openxmlformats.org/officeDocument/2006/relationships" xmlns:w="http://schemas.openxmlformats.org/wordprocessingml/2006/main">
  <w:divs>
    <w:div w:id="1864006732">
      <w:bodyDiv w:val="1"/>
      <w:marLeft w:val="0"/>
      <w:marRight w:val="0"/>
      <w:marTop w:val="0"/>
      <w:marBottom w:val="0"/>
      <w:divBdr>
        <w:top w:val="none" w:sz="0" w:space="0" w:color="auto"/>
        <w:left w:val="none" w:sz="0" w:space="0" w:color="auto"/>
        <w:bottom w:val="none" w:sz="0" w:space="0" w:color="auto"/>
        <w:right w:val="none" w:sz="0" w:space="0" w:color="auto"/>
      </w:divBdr>
    </w:div>
    <w:div w:id="20758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ru/politics/20030403-shishkarev.html" TargetMode="External"/><Relationship Id="rId13" Type="http://schemas.openxmlformats.org/officeDocument/2006/relationships/hyperlink" Target="http://technomag.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nomag.edu.ru/doc/11439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1092;ashpolytech.ru" TargetMode="External"/><Relationship Id="rId4" Type="http://schemas.openxmlformats.org/officeDocument/2006/relationships/settings" Target="settings.xml"/><Relationship Id="rId9" Type="http://schemas.openxmlformats.org/officeDocument/2006/relationships/hyperlink" Target="http://www.nz-online.ru/index.p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23E4-7F83-4147-BEF5-99E2EBF5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37149</Words>
  <Characters>211751</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pke</cp:lastModifiedBy>
  <cp:revision>2</cp:revision>
  <dcterms:created xsi:type="dcterms:W3CDTF">2016-06-23T06:52:00Z</dcterms:created>
  <dcterms:modified xsi:type="dcterms:W3CDTF">2016-06-23T06:52:00Z</dcterms:modified>
</cp:coreProperties>
</file>